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-566.9291338582677" w:right="-726.2598425196836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left="-566.9291338582677" w:right="-726.2598425196836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Додаток А. Тендерна форма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left="-708.6614173228347" w:right="-749.527559055116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Особа, що підписалася нижче, ознайомившись з умовами та положеннями цього Тендеру, в рамках цього документу пропонує надати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послуги регіонального/ї координатора/ки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 умовах та положеннях, що містяться в запрошенні до участі у тендері. 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104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40.999999999999"/>
        <w:gridCol w:w="4784.000000000001"/>
        <w:tblGridChange w:id="0">
          <w:tblGrid>
            <w:gridCol w:w="5640.999999999999"/>
            <w:gridCol w:w="4784.000000000001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gridSpan w:val="2"/>
            <w:shd w:fill="efdee6" w:val="clear"/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ind w:left="-283.4645669291338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shd w:fill="efdee6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shd w:fill="efdee6" w:val="clear"/>
                <w:rtl w:val="0"/>
              </w:rPr>
              <w:t xml:space="preserve">Інформація про компанію/учасника тендеру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PF.PBAS #221600/14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Назва компанії/учасника тендеру: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keepLines w:val="1"/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ПІБ представника компанії/учасника тендеру: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Юридична адреса компанії/учасника тендеру: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ЄДРПОУ компанії/ІПН учасника тендеру: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Контактний номер телефону: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Email:</w:t>
            </w:r>
          </w:p>
        </w:tc>
      </w:tr>
      <w:tr>
        <w:trPr>
          <w:cantSplit w:val="0"/>
          <w:trHeight w:val="1121.9531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Номер банківського рахунку (IBAN, назва банку, МФО):</w:t>
            </w:r>
          </w:p>
        </w:tc>
      </w:tr>
      <w:tr>
        <w:trPr>
          <w:cantSplit w:val="0"/>
          <w:trHeight w:val="1515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Печатка та підпис компанії/учасника тендеру:</w:t>
            </w:r>
          </w:p>
        </w:tc>
      </w:tr>
      <w:tr>
        <w:trPr>
          <w:cantSplit w:val="0"/>
          <w:trHeight w:val="570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Дата:</w:t>
            </w:r>
          </w:p>
        </w:tc>
      </w:tr>
    </w:tbl>
    <w:p w:rsidR="00000000" w:rsidDel="00000000" w:rsidP="00000000" w:rsidRDefault="00000000" w:rsidRPr="00000000" w14:paraId="0000001B">
      <w:pPr>
        <w:spacing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56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tabs>
        <w:tab w:val="center" w:leader="none" w:pos="4844"/>
        <w:tab w:val="right" w:leader="none" w:pos="9689"/>
      </w:tabs>
      <w:spacing w:line="240" w:lineRule="auto"/>
      <w:ind w:right="-749.5275590551165"/>
      <w:jc w:val="right"/>
      <w:rPr>
        <w:rFonts w:ascii="Times New Roman" w:cs="Times New Roman" w:eastAsia="Times New Roman" w:hAnsi="Times New Roman"/>
      </w:rPr>
    </w:pPr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ГО «ДІВЧАТА»</w: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-476232</wp:posOffset>
          </wp:positionH>
          <wp:positionV relativeFrom="paragraph">
            <wp:posOffset>-142860</wp:posOffset>
          </wp:positionV>
          <wp:extent cx="1558290" cy="1306195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58290" cy="13061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3">
    <w:pPr>
      <w:tabs>
        <w:tab w:val="center" w:leader="none" w:pos="4844"/>
        <w:tab w:val="right" w:leader="none" w:pos="9689"/>
      </w:tabs>
      <w:spacing w:line="240" w:lineRule="auto"/>
      <w:ind w:right="-749.5275590551165"/>
      <w:jc w:val="right"/>
      <w:rPr>
        <w:rFonts w:ascii="Times New Roman" w:cs="Times New Roman" w:eastAsia="Times New Roman" w:hAnsi="Times New Roman"/>
      </w:rPr>
    </w:pPr>
    <w:r w:rsidDel="00000000" w:rsidR="00000000" w:rsidRPr="00000000">
      <w:rPr>
        <w:rFonts w:ascii="Times New Roman" w:cs="Times New Roman" w:eastAsia="Times New Roman" w:hAnsi="Times New Roman"/>
        <w:rtl w:val="0"/>
      </w:rPr>
      <w:tab/>
      <w:t xml:space="preserve">           </w:t>
    </w:r>
    <w:hyperlink r:id="rId2">
      <w:r w:rsidDel="00000000" w:rsidR="00000000" w:rsidRPr="00000000">
        <w:rPr>
          <w:rFonts w:ascii="Times New Roman" w:cs="Times New Roman" w:eastAsia="Times New Roman" w:hAnsi="Times New Roman"/>
          <w:color w:val="0563c1"/>
          <w:u w:val="single"/>
          <w:rtl w:val="0"/>
        </w:rPr>
        <w:t xml:space="preserve">www.divchata.org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spacing w:after="160" w:line="256" w:lineRule="auto"/>
      <w:ind w:left="1440" w:right="-749.5275590551165" w:firstLine="720"/>
      <w:jc w:val="right"/>
      <w:rPr>
        <w:rFonts w:ascii="Calibri" w:cs="Calibri" w:eastAsia="Calibri" w:hAnsi="Calibri"/>
      </w:rPr>
    </w:pPr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                  Facebook: ГО Дівчата</w:t>
      <w:br w:type="textWrapping"/>
      <w:tab/>
      <w:tab/>
      <w:t xml:space="preserve">go@divchata.org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tabs>
        <w:tab w:val="center" w:leader="none" w:pos="4844"/>
        <w:tab w:val="right" w:leader="none" w:pos="9689"/>
      </w:tabs>
      <w:spacing w:line="240" w:lineRule="auto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spacing w:line="240" w:lineRule="auto"/>
      <w:ind w:left="-566.9291338582677" w:right="-726.2598425196836" w:firstLine="0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divchat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pR5mOWMSvRo77I4jHqO0zmZ2EQ==">CgMxLjA4AHIhMXJQaGtsMTFCTmdqR3hDQ3JWYWZERjFPdEN3S2Z6eExk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