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F0AD" w14:textId="79CC763C" w:rsidR="00A349C8" w:rsidRDefault="00A349C8" w:rsidP="00292402">
      <w:pPr>
        <w:spacing w:line="276" w:lineRule="auto"/>
        <w:jc w:val="both"/>
      </w:pPr>
      <w:r>
        <w:t>R</w:t>
      </w:r>
      <w:r w:rsidR="00AB7BBA">
        <w:t>FQ</w:t>
      </w:r>
      <w:r>
        <w:t xml:space="preserve"> UA-</w:t>
      </w:r>
      <w:r w:rsidR="00D06D27">
        <w:t>43</w:t>
      </w:r>
      <w:r w:rsidR="00AB7BBA">
        <w:t>_202</w:t>
      </w:r>
      <w:r w:rsidR="00D06D27">
        <w:t>4</w:t>
      </w:r>
    </w:p>
    <w:p w14:paraId="7317E578" w14:textId="77777777" w:rsidR="00AB7BBA" w:rsidRDefault="00AB7BBA" w:rsidP="00292402">
      <w:pPr>
        <w:spacing w:line="276" w:lineRule="auto"/>
        <w:jc w:val="both"/>
      </w:pPr>
    </w:p>
    <w:p w14:paraId="3954E92D" w14:textId="77777777" w:rsidR="00D06D27" w:rsidRPr="00610618" w:rsidRDefault="00884809" w:rsidP="00D06D27">
      <w:pPr>
        <w:suppressAutoHyphens/>
        <w:spacing w:line="276" w:lineRule="auto"/>
        <w:rPr>
          <w:rFonts w:asciiTheme="majorHAnsi" w:hAnsiTheme="majorHAnsi" w:cstheme="majorHAnsi"/>
          <w:bCs/>
          <w:color w:val="0E2841" w:themeColor="text2"/>
        </w:rPr>
      </w:pPr>
      <w:proofErr w:type="spellStart"/>
      <w:r>
        <w:t>Представництво</w:t>
      </w:r>
      <w:proofErr w:type="spellEnd"/>
      <w:r>
        <w:t xml:space="preserve"> </w:t>
      </w:r>
      <w:proofErr w:type="spellStart"/>
      <w:r>
        <w:t>іноземної</w:t>
      </w:r>
      <w:proofErr w:type="spellEnd"/>
      <w:r>
        <w:t xml:space="preserve"> </w:t>
      </w:r>
      <w:proofErr w:type="spellStart"/>
      <w:r>
        <w:t>неурядової</w:t>
      </w:r>
      <w:proofErr w:type="spellEnd"/>
      <w:r>
        <w:t xml:space="preserve"> </w:t>
      </w:r>
      <w:proofErr w:type="spellStart"/>
      <w:r>
        <w:t>організації</w:t>
      </w:r>
      <w:proofErr w:type="spellEnd"/>
      <w:r>
        <w:t xml:space="preserve"> </w:t>
      </w:r>
      <w:proofErr w:type="spellStart"/>
      <w:r>
        <w:t>План</w:t>
      </w:r>
      <w:proofErr w:type="spellEnd"/>
      <w:r>
        <w:t xml:space="preserve"> </w:t>
      </w:r>
      <w:proofErr w:type="spellStart"/>
      <w:r>
        <w:t>Інтернешенал</w:t>
      </w:r>
      <w:proofErr w:type="spellEnd"/>
      <w:r>
        <w:t xml:space="preserve">, </w:t>
      </w:r>
      <w:proofErr w:type="spellStart"/>
      <w:r>
        <w:t>інк</w:t>
      </w:r>
      <w:proofErr w:type="spellEnd"/>
      <w:r>
        <w:t>. (P</w:t>
      </w:r>
      <w:r w:rsidRPr="00884809">
        <w:t>lan International Ukraine) </w:t>
      </w:r>
      <w:proofErr w:type="spellStart"/>
      <w:r w:rsidRPr="00884809">
        <w:t>запрошує</w:t>
      </w:r>
      <w:proofErr w:type="spellEnd"/>
      <w:r w:rsidRPr="00884809">
        <w:t xml:space="preserve"> </w:t>
      </w:r>
      <w:proofErr w:type="spellStart"/>
      <w:r w:rsidRPr="00884809">
        <w:t>до</w:t>
      </w:r>
      <w:proofErr w:type="spellEnd"/>
      <w:r w:rsidRPr="00884809">
        <w:t xml:space="preserve"> </w:t>
      </w:r>
      <w:proofErr w:type="spellStart"/>
      <w:r w:rsidRPr="00884809">
        <w:t>співпраці</w:t>
      </w:r>
      <w:proofErr w:type="spellEnd"/>
      <w:r w:rsidRPr="00884809">
        <w:t xml:space="preserve"> </w:t>
      </w:r>
      <w:proofErr w:type="spellStart"/>
      <w:r w:rsidRPr="00884809">
        <w:t>кваліфікованих</w:t>
      </w:r>
      <w:proofErr w:type="spellEnd"/>
      <w:r w:rsidRPr="00884809">
        <w:t xml:space="preserve"> </w:t>
      </w:r>
      <w:proofErr w:type="spellStart"/>
      <w:r w:rsidRPr="00884809">
        <w:t>фахівців</w:t>
      </w:r>
      <w:proofErr w:type="spellEnd"/>
      <w:r w:rsidRPr="00884809">
        <w:t xml:space="preserve"> </w:t>
      </w:r>
      <w:proofErr w:type="spellStart"/>
      <w:r w:rsidRPr="00884809">
        <w:t>та</w:t>
      </w:r>
      <w:proofErr w:type="spellEnd"/>
      <w:r w:rsidRPr="00884809">
        <w:t xml:space="preserve"> </w:t>
      </w:r>
      <w:proofErr w:type="spellStart"/>
      <w:r w:rsidRPr="00884809">
        <w:t>компанії</w:t>
      </w:r>
      <w:proofErr w:type="spellEnd"/>
      <w:r w:rsidRPr="00884809">
        <w:t xml:space="preserve"> </w:t>
      </w:r>
      <w:proofErr w:type="spellStart"/>
      <w:r w:rsidRPr="00884809">
        <w:t>для</w:t>
      </w:r>
      <w:proofErr w:type="spellEnd"/>
      <w:r w:rsidRPr="00884809">
        <w:t xml:space="preserve"> </w:t>
      </w:r>
      <w:proofErr w:type="spellStart"/>
      <w:r w:rsidRPr="00884809">
        <w:t>надання</w:t>
      </w:r>
      <w:proofErr w:type="spellEnd"/>
      <w:r w:rsidRPr="00884809">
        <w:t xml:space="preserve"> </w:t>
      </w:r>
      <w:proofErr w:type="spellStart"/>
      <w:r w:rsidRPr="00884809">
        <w:t>послуг</w:t>
      </w:r>
      <w:proofErr w:type="spellEnd"/>
      <w:r w:rsidRPr="00884809">
        <w:t xml:space="preserve"> </w:t>
      </w:r>
      <w:proofErr w:type="spellStart"/>
      <w:r w:rsidR="00D06D27" w:rsidRPr="00610618">
        <w:rPr>
          <w:rFonts w:asciiTheme="majorHAnsi" w:hAnsiTheme="majorHAnsi" w:cstheme="majorHAnsi"/>
          <w:bCs/>
          <w:color w:val="0E2841" w:themeColor="text2"/>
        </w:rPr>
        <w:t>Фінальна</w:t>
      </w:r>
      <w:proofErr w:type="spellEnd"/>
      <w:r w:rsidR="00D06D27" w:rsidRPr="00610618">
        <w:rPr>
          <w:rFonts w:asciiTheme="majorHAnsi" w:hAnsiTheme="majorHAnsi" w:cstheme="majorHAnsi"/>
          <w:bCs/>
          <w:color w:val="0E2841" w:themeColor="text2"/>
        </w:rPr>
        <w:t xml:space="preserve"> </w:t>
      </w:r>
      <w:proofErr w:type="spellStart"/>
      <w:r w:rsidR="00D06D27" w:rsidRPr="00610618">
        <w:rPr>
          <w:rFonts w:asciiTheme="majorHAnsi" w:hAnsiTheme="majorHAnsi" w:cstheme="majorHAnsi"/>
          <w:bCs/>
          <w:color w:val="0E2841" w:themeColor="text2"/>
        </w:rPr>
        <w:t>оцінка</w:t>
      </w:r>
      <w:proofErr w:type="spellEnd"/>
      <w:r w:rsidR="00D06D27" w:rsidRPr="00610618">
        <w:rPr>
          <w:rFonts w:asciiTheme="majorHAnsi" w:hAnsiTheme="majorHAnsi" w:cstheme="majorHAnsi"/>
          <w:bCs/>
          <w:color w:val="0E2841" w:themeColor="text2"/>
        </w:rPr>
        <w:t xml:space="preserve"> </w:t>
      </w:r>
      <w:proofErr w:type="spellStart"/>
      <w:r w:rsidR="00D06D27" w:rsidRPr="00610618">
        <w:rPr>
          <w:rFonts w:asciiTheme="majorHAnsi" w:hAnsiTheme="majorHAnsi" w:cstheme="majorHAnsi"/>
          <w:bCs/>
          <w:color w:val="0E2841" w:themeColor="text2"/>
        </w:rPr>
        <w:t>гуманітарного</w:t>
      </w:r>
      <w:proofErr w:type="spellEnd"/>
      <w:r w:rsidR="00D06D27" w:rsidRPr="00610618">
        <w:rPr>
          <w:rFonts w:asciiTheme="majorHAnsi" w:hAnsiTheme="majorHAnsi" w:cstheme="majorHAnsi"/>
          <w:bCs/>
          <w:color w:val="0E2841" w:themeColor="text2"/>
        </w:rPr>
        <w:t xml:space="preserve"> </w:t>
      </w:r>
      <w:proofErr w:type="spellStart"/>
      <w:r w:rsidR="00D06D27" w:rsidRPr="00610618">
        <w:rPr>
          <w:rFonts w:asciiTheme="majorHAnsi" w:hAnsiTheme="majorHAnsi" w:cstheme="majorHAnsi"/>
          <w:bCs/>
          <w:color w:val="0E2841" w:themeColor="text2"/>
        </w:rPr>
        <w:t>реагування</w:t>
      </w:r>
      <w:proofErr w:type="spellEnd"/>
      <w:r w:rsidR="00D06D27" w:rsidRPr="00610618">
        <w:rPr>
          <w:rFonts w:asciiTheme="majorHAnsi" w:hAnsiTheme="majorHAnsi" w:cstheme="majorHAnsi"/>
          <w:bCs/>
          <w:color w:val="0E2841" w:themeColor="text2"/>
        </w:rPr>
        <w:t xml:space="preserve"> Plan International в </w:t>
      </w:r>
      <w:proofErr w:type="spellStart"/>
      <w:r w:rsidR="00D06D27" w:rsidRPr="00610618">
        <w:rPr>
          <w:rFonts w:asciiTheme="majorHAnsi" w:hAnsiTheme="majorHAnsi" w:cstheme="majorHAnsi"/>
          <w:bCs/>
          <w:color w:val="0E2841" w:themeColor="text2"/>
        </w:rPr>
        <w:t>Україні</w:t>
      </w:r>
      <w:proofErr w:type="spellEnd"/>
      <w:r w:rsidR="00D06D27" w:rsidRPr="00610618">
        <w:rPr>
          <w:rFonts w:asciiTheme="majorHAnsi" w:hAnsiTheme="majorHAnsi" w:cstheme="majorHAnsi"/>
          <w:bCs/>
          <w:color w:val="0E2841" w:themeColor="text2"/>
        </w:rPr>
        <w:t xml:space="preserve">, </w:t>
      </w:r>
      <w:proofErr w:type="spellStart"/>
      <w:r w:rsidR="00D06D27" w:rsidRPr="00610618">
        <w:rPr>
          <w:rFonts w:asciiTheme="majorHAnsi" w:hAnsiTheme="majorHAnsi" w:cstheme="majorHAnsi"/>
          <w:bCs/>
          <w:color w:val="0E2841" w:themeColor="text2"/>
        </w:rPr>
        <w:t>що</w:t>
      </w:r>
      <w:proofErr w:type="spellEnd"/>
      <w:r w:rsidR="00D06D27" w:rsidRPr="00610618">
        <w:rPr>
          <w:rFonts w:asciiTheme="majorHAnsi" w:hAnsiTheme="majorHAnsi" w:cstheme="majorHAnsi"/>
          <w:bCs/>
          <w:color w:val="0E2841" w:themeColor="text2"/>
        </w:rPr>
        <w:t xml:space="preserve"> </w:t>
      </w:r>
      <w:proofErr w:type="spellStart"/>
      <w:r w:rsidR="00D06D27" w:rsidRPr="00610618">
        <w:rPr>
          <w:rFonts w:asciiTheme="majorHAnsi" w:hAnsiTheme="majorHAnsi" w:cstheme="majorHAnsi"/>
          <w:bCs/>
          <w:color w:val="0E2841" w:themeColor="text2"/>
        </w:rPr>
        <w:t>фінансується</w:t>
      </w:r>
      <w:proofErr w:type="spellEnd"/>
      <w:r w:rsidR="00D06D27" w:rsidRPr="00610618">
        <w:rPr>
          <w:rFonts w:asciiTheme="majorHAnsi" w:hAnsiTheme="majorHAnsi" w:cstheme="majorHAnsi"/>
          <w:bCs/>
          <w:color w:val="0E2841" w:themeColor="text2"/>
        </w:rPr>
        <w:t xml:space="preserve"> BMZ, Building, Back, Better (BBB) - </w:t>
      </w:r>
      <w:proofErr w:type="spellStart"/>
      <w:r w:rsidR="00D06D27" w:rsidRPr="00610618">
        <w:rPr>
          <w:rFonts w:asciiTheme="majorHAnsi" w:hAnsiTheme="majorHAnsi" w:cstheme="majorHAnsi"/>
          <w:bCs/>
          <w:color w:val="0E2841" w:themeColor="text2"/>
        </w:rPr>
        <w:t>проект</w:t>
      </w:r>
      <w:proofErr w:type="spellEnd"/>
      <w:r w:rsidR="00D06D27" w:rsidRPr="00610618">
        <w:rPr>
          <w:rFonts w:asciiTheme="majorHAnsi" w:hAnsiTheme="majorHAnsi" w:cstheme="majorHAnsi"/>
          <w:bCs/>
          <w:color w:val="0E2841" w:themeColor="text2"/>
        </w:rPr>
        <w:t xml:space="preserve"> з </w:t>
      </w:r>
      <w:proofErr w:type="spellStart"/>
      <w:r w:rsidR="00D06D27" w:rsidRPr="00610618">
        <w:rPr>
          <w:rFonts w:asciiTheme="majorHAnsi" w:hAnsiTheme="majorHAnsi" w:cstheme="majorHAnsi"/>
          <w:bCs/>
          <w:color w:val="0E2841" w:themeColor="text2"/>
        </w:rPr>
        <w:t>відновлення</w:t>
      </w:r>
      <w:proofErr w:type="spellEnd"/>
      <w:r w:rsidR="00D06D27" w:rsidRPr="00610618">
        <w:rPr>
          <w:rFonts w:asciiTheme="majorHAnsi" w:hAnsiTheme="majorHAnsi" w:cstheme="majorHAnsi"/>
          <w:bCs/>
          <w:color w:val="0E2841" w:themeColor="text2"/>
        </w:rPr>
        <w:t xml:space="preserve"> </w:t>
      </w:r>
      <w:proofErr w:type="spellStart"/>
      <w:r w:rsidR="00D06D27" w:rsidRPr="00610618">
        <w:rPr>
          <w:rFonts w:asciiTheme="majorHAnsi" w:hAnsiTheme="majorHAnsi" w:cstheme="majorHAnsi"/>
          <w:bCs/>
          <w:color w:val="0E2841" w:themeColor="text2"/>
        </w:rPr>
        <w:t>та</w:t>
      </w:r>
      <w:proofErr w:type="spellEnd"/>
      <w:r w:rsidR="00D06D27" w:rsidRPr="00610618">
        <w:rPr>
          <w:rFonts w:asciiTheme="majorHAnsi" w:hAnsiTheme="majorHAnsi" w:cstheme="majorHAnsi"/>
          <w:bCs/>
          <w:color w:val="0E2841" w:themeColor="text2"/>
        </w:rPr>
        <w:t xml:space="preserve"> </w:t>
      </w:r>
      <w:proofErr w:type="spellStart"/>
      <w:r w:rsidR="00D06D27" w:rsidRPr="00610618">
        <w:rPr>
          <w:rFonts w:asciiTheme="majorHAnsi" w:hAnsiTheme="majorHAnsi" w:cstheme="majorHAnsi"/>
          <w:bCs/>
          <w:color w:val="0E2841" w:themeColor="text2"/>
        </w:rPr>
        <w:t>реконструкції</w:t>
      </w:r>
      <w:proofErr w:type="spellEnd"/>
      <w:r w:rsidR="00D06D27" w:rsidRPr="00610618">
        <w:rPr>
          <w:rFonts w:asciiTheme="majorHAnsi" w:hAnsiTheme="majorHAnsi" w:cstheme="majorHAnsi"/>
          <w:bCs/>
          <w:color w:val="0E2841" w:themeColor="text2"/>
        </w:rPr>
        <w:t xml:space="preserve"> </w:t>
      </w:r>
      <w:proofErr w:type="spellStart"/>
      <w:r w:rsidR="00D06D27" w:rsidRPr="00610618">
        <w:rPr>
          <w:rFonts w:asciiTheme="majorHAnsi" w:hAnsiTheme="majorHAnsi" w:cstheme="majorHAnsi"/>
          <w:bCs/>
          <w:color w:val="0E2841" w:themeColor="text2"/>
        </w:rPr>
        <w:t>інфраструктури</w:t>
      </w:r>
      <w:proofErr w:type="spellEnd"/>
      <w:r w:rsidR="00D06D27" w:rsidRPr="00610618">
        <w:rPr>
          <w:rFonts w:asciiTheme="majorHAnsi" w:hAnsiTheme="majorHAnsi" w:cstheme="majorHAnsi"/>
          <w:bCs/>
          <w:color w:val="0E2841" w:themeColor="text2"/>
        </w:rPr>
        <w:t xml:space="preserve">, </w:t>
      </w:r>
      <w:proofErr w:type="spellStart"/>
      <w:r w:rsidR="00D06D27" w:rsidRPr="00610618">
        <w:rPr>
          <w:rFonts w:asciiTheme="majorHAnsi" w:hAnsiTheme="majorHAnsi" w:cstheme="majorHAnsi"/>
          <w:bCs/>
          <w:color w:val="0E2841" w:themeColor="text2"/>
        </w:rPr>
        <w:t>орієнтованої</w:t>
      </w:r>
      <w:proofErr w:type="spellEnd"/>
      <w:r w:rsidR="00D06D27" w:rsidRPr="00610618">
        <w:rPr>
          <w:rFonts w:asciiTheme="majorHAnsi" w:hAnsiTheme="majorHAnsi" w:cstheme="majorHAnsi"/>
          <w:bCs/>
          <w:color w:val="0E2841" w:themeColor="text2"/>
        </w:rPr>
        <w:t xml:space="preserve"> </w:t>
      </w:r>
      <w:proofErr w:type="spellStart"/>
      <w:r w:rsidR="00D06D27" w:rsidRPr="00610618">
        <w:rPr>
          <w:rFonts w:asciiTheme="majorHAnsi" w:hAnsiTheme="majorHAnsi" w:cstheme="majorHAnsi"/>
          <w:bCs/>
          <w:color w:val="0E2841" w:themeColor="text2"/>
        </w:rPr>
        <w:t>на</w:t>
      </w:r>
      <w:proofErr w:type="spellEnd"/>
      <w:r w:rsidR="00D06D27" w:rsidRPr="00610618">
        <w:rPr>
          <w:rFonts w:asciiTheme="majorHAnsi" w:hAnsiTheme="majorHAnsi" w:cstheme="majorHAnsi"/>
          <w:bCs/>
          <w:color w:val="0E2841" w:themeColor="text2"/>
        </w:rPr>
        <w:t xml:space="preserve"> </w:t>
      </w:r>
      <w:proofErr w:type="spellStart"/>
      <w:r w:rsidR="00D06D27" w:rsidRPr="00610618">
        <w:rPr>
          <w:rFonts w:asciiTheme="majorHAnsi" w:hAnsiTheme="majorHAnsi" w:cstheme="majorHAnsi"/>
          <w:bCs/>
          <w:color w:val="0E2841" w:themeColor="text2"/>
        </w:rPr>
        <w:t>дітей</w:t>
      </w:r>
      <w:proofErr w:type="spellEnd"/>
      <w:r w:rsidR="00D06D27" w:rsidRPr="00610618">
        <w:rPr>
          <w:rFonts w:asciiTheme="majorHAnsi" w:hAnsiTheme="majorHAnsi" w:cstheme="majorHAnsi"/>
          <w:bCs/>
          <w:color w:val="0E2841" w:themeColor="text2"/>
        </w:rPr>
        <w:t xml:space="preserve">, в </w:t>
      </w:r>
      <w:proofErr w:type="spellStart"/>
      <w:r w:rsidR="00D06D27" w:rsidRPr="00610618">
        <w:rPr>
          <w:rFonts w:asciiTheme="majorHAnsi" w:hAnsiTheme="majorHAnsi" w:cstheme="majorHAnsi"/>
          <w:bCs/>
          <w:color w:val="0E2841" w:themeColor="text2"/>
        </w:rPr>
        <w:t>Україні</w:t>
      </w:r>
      <w:proofErr w:type="spellEnd"/>
    </w:p>
    <w:p w14:paraId="09823BC4" w14:textId="77777777" w:rsidR="00D06D27" w:rsidRPr="00610618" w:rsidRDefault="00D06D27" w:rsidP="00D06D27">
      <w:pPr>
        <w:jc w:val="both"/>
        <w:rPr>
          <w:rFonts w:asciiTheme="majorHAnsi" w:hAnsiTheme="majorHAnsi" w:cstheme="majorHAnsi"/>
          <w:bCs/>
        </w:rPr>
      </w:pPr>
      <w:proofErr w:type="spellStart"/>
      <w:r w:rsidRPr="00610618">
        <w:rPr>
          <w:rFonts w:asciiTheme="majorHAnsi" w:hAnsiTheme="majorHAnsi" w:cstheme="majorHAnsi"/>
          <w:bCs/>
        </w:rPr>
        <w:t>Метою</w:t>
      </w:r>
      <w:proofErr w:type="spellEnd"/>
      <w:r w:rsidRPr="00610618">
        <w:rPr>
          <w:rFonts w:asciiTheme="majorHAnsi" w:hAnsiTheme="majorHAnsi" w:cstheme="majorHAnsi"/>
          <w:bCs/>
        </w:rPr>
        <w:t xml:space="preserve"> </w:t>
      </w:r>
      <w:proofErr w:type="spellStart"/>
      <w:r w:rsidRPr="00610618">
        <w:rPr>
          <w:rFonts w:asciiTheme="majorHAnsi" w:hAnsiTheme="majorHAnsi" w:cstheme="majorHAnsi"/>
          <w:bCs/>
        </w:rPr>
        <w:t>фінальної</w:t>
      </w:r>
      <w:proofErr w:type="spellEnd"/>
      <w:r w:rsidRPr="00610618">
        <w:rPr>
          <w:rFonts w:asciiTheme="majorHAnsi" w:hAnsiTheme="majorHAnsi" w:cstheme="majorHAnsi"/>
          <w:bCs/>
        </w:rPr>
        <w:t xml:space="preserve"> </w:t>
      </w:r>
      <w:proofErr w:type="spellStart"/>
      <w:r w:rsidRPr="00610618">
        <w:rPr>
          <w:rFonts w:asciiTheme="majorHAnsi" w:hAnsiTheme="majorHAnsi" w:cstheme="majorHAnsi"/>
          <w:bCs/>
        </w:rPr>
        <w:t>оцінки</w:t>
      </w:r>
      <w:proofErr w:type="spellEnd"/>
      <w:r w:rsidRPr="00610618">
        <w:rPr>
          <w:rFonts w:asciiTheme="majorHAnsi" w:hAnsiTheme="majorHAnsi" w:cstheme="majorHAnsi"/>
          <w:bCs/>
        </w:rPr>
        <w:t xml:space="preserve"> є </w:t>
      </w:r>
      <w:proofErr w:type="spellStart"/>
      <w:r w:rsidRPr="00610618">
        <w:rPr>
          <w:rFonts w:asciiTheme="majorHAnsi" w:hAnsiTheme="majorHAnsi" w:cstheme="majorHAnsi"/>
          <w:bCs/>
        </w:rPr>
        <w:t>оцінка</w:t>
      </w:r>
      <w:proofErr w:type="spellEnd"/>
      <w:r w:rsidRPr="00610618">
        <w:rPr>
          <w:rFonts w:asciiTheme="majorHAnsi" w:hAnsiTheme="majorHAnsi" w:cstheme="majorHAnsi"/>
          <w:bCs/>
        </w:rPr>
        <w:t xml:space="preserve"> </w:t>
      </w:r>
      <w:proofErr w:type="spellStart"/>
      <w:r w:rsidRPr="00610618">
        <w:rPr>
          <w:rFonts w:asciiTheme="majorHAnsi" w:hAnsiTheme="majorHAnsi" w:cstheme="majorHAnsi"/>
          <w:bCs/>
        </w:rPr>
        <w:t>ефективності</w:t>
      </w:r>
      <w:proofErr w:type="spellEnd"/>
      <w:r w:rsidRPr="00610618">
        <w:rPr>
          <w:rFonts w:asciiTheme="majorHAnsi" w:hAnsiTheme="majorHAnsi" w:cstheme="majorHAnsi"/>
          <w:bCs/>
        </w:rPr>
        <w:t xml:space="preserve"> </w:t>
      </w:r>
      <w:proofErr w:type="spellStart"/>
      <w:r w:rsidRPr="00610618">
        <w:rPr>
          <w:rFonts w:asciiTheme="majorHAnsi" w:hAnsiTheme="majorHAnsi" w:cstheme="majorHAnsi"/>
          <w:bCs/>
        </w:rPr>
        <w:t>та</w:t>
      </w:r>
      <w:proofErr w:type="spellEnd"/>
      <w:r w:rsidRPr="00610618">
        <w:rPr>
          <w:rFonts w:asciiTheme="majorHAnsi" w:hAnsiTheme="majorHAnsi" w:cstheme="majorHAnsi"/>
          <w:bCs/>
        </w:rPr>
        <w:t xml:space="preserve"> </w:t>
      </w:r>
      <w:proofErr w:type="spellStart"/>
      <w:r w:rsidRPr="00610618">
        <w:rPr>
          <w:rFonts w:asciiTheme="majorHAnsi" w:hAnsiTheme="majorHAnsi" w:cstheme="majorHAnsi"/>
          <w:bCs/>
        </w:rPr>
        <w:t>впливу</w:t>
      </w:r>
      <w:proofErr w:type="spellEnd"/>
      <w:r w:rsidRPr="00610618">
        <w:rPr>
          <w:rFonts w:asciiTheme="majorHAnsi" w:hAnsiTheme="majorHAnsi" w:cstheme="majorHAnsi"/>
          <w:bCs/>
        </w:rPr>
        <w:t xml:space="preserve"> </w:t>
      </w:r>
      <w:proofErr w:type="spellStart"/>
      <w:r w:rsidRPr="00610618">
        <w:rPr>
          <w:rFonts w:asciiTheme="majorHAnsi" w:hAnsiTheme="majorHAnsi" w:cstheme="majorHAnsi"/>
          <w:bCs/>
        </w:rPr>
        <w:t>проекту</w:t>
      </w:r>
      <w:proofErr w:type="spellEnd"/>
      <w:r w:rsidRPr="00610618">
        <w:rPr>
          <w:rFonts w:asciiTheme="majorHAnsi" w:hAnsiTheme="majorHAnsi" w:cstheme="majorHAnsi"/>
          <w:bCs/>
        </w:rPr>
        <w:t xml:space="preserve">, </w:t>
      </w:r>
      <w:proofErr w:type="spellStart"/>
      <w:r w:rsidRPr="00610618">
        <w:rPr>
          <w:rFonts w:asciiTheme="majorHAnsi" w:hAnsiTheme="majorHAnsi" w:cstheme="majorHAnsi"/>
          <w:bCs/>
        </w:rPr>
        <w:t>що</w:t>
      </w:r>
      <w:proofErr w:type="spellEnd"/>
      <w:r w:rsidRPr="00610618">
        <w:rPr>
          <w:rFonts w:asciiTheme="majorHAnsi" w:hAnsiTheme="majorHAnsi" w:cstheme="majorHAnsi"/>
          <w:bCs/>
        </w:rPr>
        <w:t xml:space="preserve"> </w:t>
      </w:r>
      <w:proofErr w:type="spellStart"/>
      <w:r w:rsidRPr="00610618">
        <w:rPr>
          <w:rFonts w:asciiTheme="majorHAnsi" w:hAnsiTheme="majorHAnsi" w:cstheme="majorHAnsi"/>
          <w:bCs/>
        </w:rPr>
        <w:t>фінансується</w:t>
      </w:r>
      <w:proofErr w:type="spellEnd"/>
      <w:r w:rsidRPr="00610618">
        <w:rPr>
          <w:rFonts w:asciiTheme="majorHAnsi" w:hAnsiTheme="majorHAnsi" w:cstheme="majorHAnsi"/>
          <w:bCs/>
        </w:rPr>
        <w:t xml:space="preserve"> </w:t>
      </w:r>
      <w:proofErr w:type="spellStart"/>
      <w:r w:rsidRPr="00610618">
        <w:rPr>
          <w:rFonts w:asciiTheme="majorHAnsi" w:hAnsiTheme="majorHAnsi" w:cstheme="majorHAnsi"/>
          <w:bCs/>
        </w:rPr>
        <w:t>Федеральним</w:t>
      </w:r>
      <w:proofErr w:type="spellEnd"/>
      <w:r w:rsidRPr="00610618">
        <w:rPr>
          <w:rFonts w:asciiTheme="majorHAnsi" w:hAnsiTheme="majorHAnsi" w:cstheme="majorHAnsi"/>
          <w:bCs/>
        </w:rPr>
        <w:t xml:space="preserve"> </w:t>
      </w:r>
      <w:proofErr w:type="spellStart"/>
      <w:r w:rsidRPr="00610618">
        <w:rPr>
          <w:rFonts w:asciiTheme="majorHAnsi" w:hAnsiTheme="majorHAnsi" w:cstheme="majorHAnsi"/>
          <w:bCs/>
        </w:rPr>
        <w:t>Міністерством</w:t>
      </w:r>
      <w:proofErr w:type="spellEnd"/>
      <w:r w:rsidRPr="00610618">
        <w:rPr>
          <w:rFonts w:asciiTheme="majorHAnsi" w:hAnsiTheme="majorHAnsi" w:cstheme="majorHAnsi"/>
          <w:bCs/>
        </w:rPr>
        <w:t xml:space="preserve"> </w:t>
      </w:r>
      <w:proofErr w:type="spellStart"/>
      <w:r w:rsidRPr="00610618">
        <w:rPr>
          <w:rFonts w:asciiTheme="majorHAnsi" w:hAnsiTheme="majorHAnsi" w:cstheme="majorHAnsi"/>
          <w:bCs/>
        </w:rPr>
        <w:t>економічного</w:t>
      </w:r>
      <w:proofErr w:type="spellEnd"/>
      <w:r w:rsidRPr="00610618">
        <w:rPr>
          <w:rFonts w:asciiTheme="majorHAnsi" w:hAnsiTheme="majorHAnsi" w:cstheme="majorHAnsi"/>
          <w:bCs/>
        </w:rPr>
        <w:t xml:space="preserve"> </w:t>
      </w:r>
      <w:proofErr w:type="spellStart"/>
      <w:r w:rsidRPr="00610618">
        <w:rPr>
          <w:rFonts w:asciiTheme="majorHAnsi" w:hAnsiTheme="majorHAnsi" w:cstheme="majorHAnsi"/>
          <w:bCs/>
        </w:rPr>
        <w:t>співробітництва</w:t>
      </w:r>
      <w:proofErr w:type="spellEnd"/>
      <w:r w:rsidRPr="00610618">
        <w:rPr>
          <w:rFonts w:asciiTheme="majorHAnsi" w:hAnsiTheme="majorHAnsi" w:cstheme="majorHAnsi"/>
          <w:bCs/>
        </w:rPr>
        <w:t xml:space="preserve"> </w:t>
      </w:r>
      <w:proofErr w:type="spellStart"/>
      <w:r w:rsidRPr="00610618">
        <w:rPr>
          <w:rFonts w:asciiTheme="majorHAnsi" w:hAnsiTheme="majorHAnsi" w:cstheme="majorHAnsi"/>
          <w:bCs/>
        </w:rPr>
        <w:t>та</w:t>
      </w:r>
      <w:proofErr w:type="spellEnd"/>
      <w:r w:rsidRPr="00610618">
        <w:rPr>
          <w:rFonts w:asciiTheme="majorHAnsi" w:hAnsiTheme="majorHAnsi" w:cstheme="majorHAnsi"/>
          <w:bCs/>
        </w:rPr>
        <w:t xml:space="preserve"> розвитку </w:t>
      </w:r>
      <w:proofErr w:type="spellStart"/>
      <w:r w:rsidRPr="00610618">
        <w:rPr>
          <w:rFonts w:asciiTheme="majorHAnsi" w:hAnsiTheme="majorHAnsi" w:cstheme="majorHAnsi"/>
          <w:bCs/>
        </w:rPr>
        <w:t>Німеччини</w:t>
      </w:r>
      <w:proofErr w:type="spellEnd"/>
      <w:r w:rsidRPr="00610618">
        <w:rPr>
          <w:rFonts w:asciiTheme="majorHAnsi" w:hAnsiTheme="majorHAnsi" w:cstheme="majorHAnsi"/>
          <w:bCs/>
        </w:rPr>
        <w:t xml:space="preserve"> (BMZ), а </w:t>
      </w:r>
      <w:proofErr w:type="spellStart"/>
      <w:r w:rsidRPr="00610618">
        <w:rPr>
          <w:rFonts w:asciiTheme="majorHAnsi" w:hAnsiTheme="majorHAnsi" w:cstheme="majorHAnsi"/>
          <w:bCs/>
        </w:rPr>
        <w:t>також</w:t>
      </w:r>
      <w:proofErr w:type="spellEnd"/>
      <w:r w:rsidRPr="00610618">
        <w:rPr>
          <w:rFonts w:asciiTheme="majorHAnsi" w:hAnsiTheme="majorHAnsi" w:cstheme="majorHAnsi"/>
          <w:bCs/>
        </w:rPr>
        <w:t xml:space="preserve"> </w:t>
      </w:r>
      <w:proofErr w:type="spellStart"/>
      <w:r w:rsidRPr="00610618">
        <w:rPr>
          <w:rFonts w:asciiTheme="majorHAnsi" w:hAnsiTheme="majorHAnsi" w:cstheme="majorHAnsi"/>
          <w:bCs/>
        </w:rPr>
        <w:t>визначення</w:t>
      </w:r>
      <w:proofErr w:type="spellEnd"/>
      <w:r w:rsidRPr="00610618">
        <w:rPr>
          <w:rFonts w:asciiTheme="majorHAnsi" w:hAnsiTheme="majorHAnsi" w:cstheme="majorHAnsi"/>
          <w:bCs/>
        </w:rPr>
        <w:t xml:space="preserve"> </w:t>
      </w:r>
      <w:proofErr w:type="spellStart"/>
      <w:r w:rsidRPr="00610618">
        <w:rPr>
          <w:rFonts w:asciiTheme="majorHAnsi" w:hAnsiTheme="majorHAnsi" w:cstheme="majorHAnsi"/>
          <w:bCs/>
        </w:rPr>
        <w:t>його</w:t>
      </w:r>
      <w:proofErr w:type="spellEnd"/>
      <w:r w:rsidRPr="00610618">
        <w:rPr>
          <w:rFonts w:asciiTheme="majorHAnsi" w:hAnsiTheme="majorHAnsi" w:cstheme="majorHAnsi"/>
          <w:bCs/>
        </w:rPr>
        <w:t xml:space="preserve"> </w:t>
      </w:r>
      <w:proofErr w:type="spellStart"/>
      <w:r w:rsidRPr="00610618">
        <w:rPr>
          <w:rFonts w:asciiTheme="majorHAnsi" w:hAnsiTheme="majorHAnsi" w:cstheme="majorHAnsi"/>
          <w:bCs/>
        </w:rPr>
        <w:t>сталості</w:t>
      </w:r>
      <w:proofErr w:type="spellEnd"/>
      <w:r w:rsidRPr="00610618">
        <w:rPr>
          <w:rFonts w:asciiTheme="majorHAnsi" w:hAnsiTheme="majorHAnsi" w:cstheme="majorHAnsi"/>
          <w:bCs/>
        </w:rPr>
        <w:t xml:space="preserve">. </w:t>
      </w:r>
      <w:proofErr w:type="spellStart"/>
      <w:r w:rsidRPr="00610618">
        <w:rPr>
          <w:rFonts w:asciiTheme="majorHAnsi" w:hAnsiTheme="majorHAnsi" w:cstheme="majorHAnsi"/>
          <w:bCs/>
        </w:rPr>
        <w:t>Оцінка</w:t>
      </w:r>
      <w:proofErr w:type="spellEnd"/>
      <w:r w:rsidRPr="00610618">
        <w:rPr>
          <w:rFonts w:asciiTheme="majorHAnsi" w:hAnsiTheme="majorHAnsi" w:cstheme="majorHAnsi"/>
          <w:bCs/>
        </w:rPr>
        <w:t xml:space="preserve"> </w:t>
      </w:r>
      <w:proofErr w:type="spellStart"/>
      <w:r w:rsidRPr="00610618">
        <w:rPr>
          <w:rFonts w:asciiTheme="majorHAnsi" w:hAnsiTheme="majorHAnsi" w:cstheme="majorHAnsi"/>
          <w:bCs/>
        </w:rPr>
        <w:t>допоможе</w:t>
      </w:r>
      <w:proofErr w:type="spellEnd"/>
      <w:r w:rsidRPr="00610618">
        <w:rPr>
          <w:rFonts w:asciiTheme="majorHAnsi" w:hAnsiTheme="majorHAnsi" w:cstheme="majorHAnsi"/>
          <w:bCs/>
        </w:rPr>
        <w:t xml:space="preserve"> </w:t>
      </w:r>
      <w:proofErr w:type="spellStart"/>
      <w:r w:rsidRPr="00610618">
        <w:rPr>
          <w:rFonts w:asciiTheme="majorHAnsi" w:hAnsiTheme="majorHAnsi" w:cstheme="majorHAnsi"/>
          <w:bCs/>
        </w:rPr>
        <w:t>визначити</w:t>
      </w:r>
      <w:proofErr w:type="spellEnd"/>
      <w:r w:rsidRPr="00610618">
        <w:rPr>
          <w:rFonts w:asciiTheme="majorHAnsi" w:hAnsiTheme="majorHAnsi" w:cstheme="majorHAnsi"/>
          <w:bCs/>
        </w:rPr>
        <w:t xml:space="preserve"> </w:t>
      </w:r>
      <w:proofErr w:type="spellStart"/>
      <w:r w:rsidRPr="00610618">
        <w:rPr>
          <w:rFonts w:asciiTheme="majorHAnsi" w:hAnsiTheme="majorHAnsi" w:cstheme="majorHAnsi"/>
          <w:bCs/>
        </w:rPr>
        <w:t>сфери</w:t>
      </w:r>
      <w:proofErr w:type="spellEnd"/>
      <w:r w:rsidRPr="00610618">
        <w:rPr>
          <w:rFonts w:asciiTheme="majorHAnsi" w:hAnsiTheme="majorHAnsi" w:cstheme="majorHAnsi"/>
          <w:bCs/>
        </w:rPr>
        <w:t xml:space="preserve"> </w:t>
      </w:r>
      <w:proofErr w:type="spellStart"/>
      <w:r w:rsidRPr="00610618">
        <w:rPr>
          <w:rFonts w:asciiTheme="majorHAnsi" w:hAnsiTheme="majorHAnsi" w:cstheme="majorHAnsi"/>
          <w:bCs/>
        </w:rPr>
        <w:t>для</w:t>
      </w:r>
      <w:proofErr w:type="spellEnd"/>
      <w:r w:rsidRPr="00610618">
        <w:rPr>
          <w:rFonts w:asciiTheme="majorHAnsi" w:hAnsiTheme="majorHAnsi" w:cstheme="majorHAnsi"/>
          <w:bCs/>
        </w:rPr>
        <w:t xml:space="preserve"> </w:t>
      </w:r>
      <w:proofErr w:type="spellStart"/>
      <w:r w:rsidRPr="00610618">
        <w:rPr>
          <w:rFonts w:asciiTheme="majorHAnsi" w:hAnsiTheme="majorHAnsi" w:cstheme="majorHAnsi"/>
          <w:bCs/>
        </w:rPr>
        <w:t>вдосконалення</w:t>
      </w:r>
      <w:proofErr w:type="spellEnd"/>
      <w:r w:rsidRPr="00610618">
        <w:rPr>
          <w:rFonts w:asciiTheme="majorHAnsi" w:hAnsiTheme="majorHAnsi" w:cstheme="majorHAnsi"/>
          <w:bCs/>
        </w:rPr>
        <w:t xml:space="preserve"> і </w:t>
      </w:r>
      <w:proofErr w:type="spellStart"/>
      <w:r w:rsidRPr="00610618">
        <w:rPr>
          <w:rFonts w:asciiTheme="majorHAnsi" w:hAnsiTheme="majorHAnsi" w:cstheme="majorHAnsi"/>
          <w:bCs/>
        </w:rPr>
        <w:t>внести</w:t>
      </w:r>
      <w:proofErr w:type="spellEnd"/>
      <w:r w:rsidRPr="00610618">
        <w:rPr>
          <w:rFonts w:asciiTheme="majorHAnsi" w:hAnsiTheme="majorHAnsi" w:cstheme="majorHAnsi"/>
          <w:bCs/>
        </w:rPr>
        <w:t xml:space="preserve"> </w:t>
      </w:r>
      <w:proofErr w:type="spellStart"/>
      <w:r w:rsidRPr="00610618">
        <w:rPr>
          <w:rFonts w:asciiTheme="majorHAnsi" w:hAnsiTheme="majorHAnsi" w:cstheme="majorHAnsi"/>
          <w:bCs/>
        </w:rPr>
        <w:t>необхідні</w:t>
      </w:r>
      <w:proofErr w:type="spellEnd"/>
      <w:r w:rsidRPr="00610618">
        <w:rPr>
          <w:rFonts w:asciiTheme="majorHAnsi" w:hAnsiTheme="majorHAnsi" w:cstheme="majorHAnsi"/>
          <w:bCs/>
        </w:rPr>
        <w:t xml:space="preserve"> </w:t>
      </w:r>
      <w:proofErr w:type="spellStart"/>
      <w:r w:rsidRPr="00610618">
        <w:rPr>
          <w:rFonts w:asciiTheme="majorHAnsi" w:hAnsiTheme="majorHAnsi" w:cstheme="majorHAnsi"/>
          <w:bCs/>
        </w:rPr>
        <w:t>корективи</w:t>
      </w:r>
      <w:proofErr w:type="spellEnd"/>
      <w:r w:rsidRPr="00610618">
        <w:rPr>
          <w:rFonts w:asciiTheme="majorHAnsi" w:hAnsiTheme="majorHAnsi" w:cstheme="majorHAnsi"/>
          <w:bCs/>
        </w:rPr>
        <w:t xml:space="preserve"> </w:t>
      </w:r>
      <w:proofErr w:type="spellStart"/>
      <w:r w:rsidRPr="00610618">
        <w:rPr>
          <w:rFonts w:asciiTheme="majorHAnsi" w:hAnsiTheme="majorHAnsi" w:cstheme="majorHAnsi"/>
          <w:bCs/>
        </w:rPr>
        <w:t>для</w:t>
      </w:r>
      <w:proofErr w:type="spellEnd"/>
      <w:r w:rsidRPr="00610618">
        <w:rPr>
          <w:rFonts w:asciiTheme="majorHAnsi" w:hAnsiTheme="majorHAnsi" w:cstheme="majorHAnsi"/>
          <w:bCs/>
        </w:rPr>
        <w:t xml:space="preserve"> </w:t>
      </w:r>
      <w:proofErr w:type="spellStart"/>
      <w:r w:rsidRPr="00610618">
        <w:rPr>
          <w:rFonts w:asciiTheme="majorHAnsi" w:hAnsiTheme="majorHAnsi" w:cstheme="majorHAnsi"/>
          <w:bCs/>
        </w:rPr>
        <w:t>забезпечення</w:t>
      </w:r>
      <w:proofErr w:type="spellEnd"/>
      <w:r w:rsidRPr="00610618">
        <w:rPr>
          <w:rFonts w:asciiTheme="majorHAnsi" w:hAnsiTheme="majorHAnsi" w:cstheme="majorHAnsi"/>
          <w:bCs/>
        </w:rPr>
        <w:t xml:space="preserve"> </w:t>
      </w:r>
      <w:proofErr w:type="spellStart"/>
      <w:r w:rsidRPr="00610618">
        <w:rPr>
          <w:rFonts w:asciiTheme="majorHAnsi" w:hAnsiTheme="majorHAnsi" w:cstheme="majorHAnsi"/>
          <w:bCs/>
        </w:rPr>
        <w:t>успіху</w:t>
      </w:r>
      <w:proofErr w:type="spellEnd"/>
      <w:r w:rsidRPr="00610618">
        <w:rPr>
          <w:rFonts w:asciiTheme="majorHAnsi" w:hAnsiTheme="majorHAnsi" w:cstheme="majorHAnsi"/>
          <w:bCs/>
        </w:rPr>
        <w:t xml:space="preserve"> в </w:t>
      </w:r>
      <w:proofErr w:type="spellStart"/>
      <w:r w:rsidRPr="00610618">
        <w:rPr>
          <w:rFonts w:asciiTheme="majorHAnsi" w:hAnsiTheme="majorHAnsi" w:cstheme="majorHAnsi"/>
          <w:bCs/>
        </w:rPr>
        <w:t>другій</w:t>
      </w:r>
      <w:proofErr w:type="spellEnd"/>
      <w:r w:rsidRPr="00610618">
        <w:rPr>
          <w:rFonts w:asciiTheme="majorHAnsi" w:hAnsiTheme="majorHAnsi" w:cstheme="majorHAnsi"/>
          <w:bCs/>
        </w:rPr>
        <w:t xml:space="preserve"> </w:t>
      </w:r>
      <w:proofErr w:type="spellStart"/>
      <w:r w:rsidRPr="00610618">
        <w:rPr>
          <w:rFonts w:asciiTheme="majorHAnsi" w:hAnsiTheme="majorHAnsi" w:cstheme="majorHAnsi"/>
          <w:bCs/>
        </w:rPr>
        <w:t>фазі</w:t>
      </w:r>
      <w:proofErr w:type="spellEnd"/>
      <w:r w:rsidRPr="00610618">
        <w:rPr>
          <w:rFonts w:asciiTheme="majorHAnsi" w:hAnsiTheme="majorHAnsi" w:cstheme="majorHAnsi"/>
          <w:bCs/>
        </w:rPr>
        <w:t xml:space="preserve"> </w:t>
      </w:r>
      <w:proofErr w:type="spellStart"/>
      <w:r w:rsidRPr="00610618">
        <w:rPr>
          <w:rFonts w:asciiTheme="majorHAnsi" w:hAnsiTheme="majorHAnsi" w:cstheme="majorHAnsi"/>
          <w:bCs/>
        </w:rPr>
        <w:t>проекту</w:t>
      </w:r>
      <w:proofErr w:type="spellEnd"/>
      <w:r w:rsidRPr="00610618">
        <w:rPr>
          <w:rFonts w:asciiTheme="majorHAnsi" w:hAnsiTheme="majorHAnsi" w:cstheme="majorHAnsi"/>
          <w:bCs/>
        </w:rPr>
        <w:t xml:space="preserve">, </w:t>
      </w:r>
      <w:proofErr w:type="spellStart"/>
      <w:r w:rsidRPr="00610618">
        <w:rPr>
          <w:rFonts w:asciiTheme="majorHAnsi" w:hAnsiTheme="majorHAnsi" w:cstheme="majorHAnsi"/>
          <w:bCs/>
        </w:rPr>
        <w:t>одночасно</w:t>
      </w:r>
      <w:proofErr w:type="spellEnd"/>
      <w:r w:rsidRPr="00610618">
        <w:rPr>
          <w:rFonts w:asciiTheme="majorHAnsi" w:hAnsiTheme="majorHAnsi" w:cstheme="majorHAnsi"/>
          <w:bCs/>
        </w:rPr>
        <w:t xml:space="preserve"> </w:t>
      </w:r>
      <w:proofErr w:type="spellStart"/>
      <w:r w:rsidRPr="00610618">
        <w:rPr>
          <w:rFonts w:asciiTheme="majorHAnsi" w:hAnsiTheme="majorHAnsi" w:cstheme="majorHAnsi"/>
          <w:bCs/>
        </w:rPr>
        <w:t>гарантуючи</w:t>
      </w:r>
      <w:proofErr w:type="spellEnd"/>
      <w:r w:rsidRPr="00610618">
        <w:rPr>
          <w:rFonts w:asciiTheme="majorHAnsi" w:hAnsiTheme="majorHAnsi" w:cstheme="majorHAnsi"/>
          <w:bCs/>
        </w:rPr>
        <w:t xml:space="preserve">, </w:t>
      </w:r>
      <w:proofErr w:type="spellStart"/>
      <w:r w:rsidRPr="00610618">
        <w:rPr>
          <w:rFonts w:asciiTheme="majorHAnsi" w:hAnsiTheme="majorHAnsi" w:cstheme="majorHAnsi"/>
          <w:bCs/>
        </w:rPr>
        <w:t>що</w:t>
      </w:r>
      <w:proofErr w:type="spellEnd"/>
      <w:r w:rsidRPr="00610618">
        <w:rPr>
          <w:rFonts w:asciiTheme="majorHAnsi" w:hAnsiTheme="majorHAnsi" w:cstheme="majorHAnsi"/>
          <w:bCs/>
        </w:rPr>
        <w:t xml:space="preserve"> </w:t>
      </w:r>
      <w:proofErr w:type="spellStart"/>
      <w:r w:rsidRPr="00610618">
        <w:rPr>
          <w:rFonts w:asciiTheme="majorHAnsi" w:hAnsiTheme="majorHAnsi" w:cstheme="majorHAnsi"/>
          <w:bCs/>
        </w:rPr>
        <w:t>ключовий</w:t>
      </w:r>
      <w:proofErr w:type="spellEnd"/>
      <w:r w:rsidRPr="00610618">
        <w:rPr>
          <w:rFonts w:asciiTheme="majorHAnsi" w:hAnsiTheme="majorHAnsi" w:cstheme="majorHAnsi"/>
          <w:bCs/>
        </w:rPr>
        <w:t xml:space="preserve"> </w:t>
      </w:r>
      <w:proofErr w:type="spellStart"/>
      <w:r w:rsidRPr="00610618">
        <w:rPr>
          <w:rFonts w:asciiTheme="majorHAnsi" w:hAnsiTheme="majorHAnsi" w:cstheme="majorHAnsi"/>
          <w:bCs/>
        </w:rPr>
        <w:t>досвід</w:t>
      </w:r>
      <w:proofErr w:type="spellEnd"/>
      <w:r w:rsidRPr="00610618">
        <w:rPr>
          <w:rFonts w:asciiTheme="majorHAnsi" w:hAnsiTheme="majorHAnsi" w:cstheme="majorHAnsi"/>
          <w:bCs/>
        </w:rPr>
        <w:t xml:space="preserve"> </w:t>
      </w:r>
      <w:proofErr w:type="spellStart"/>
      <w:r w:rsidRPr="00610618">
        <w:rPr>
          <w:rFonts w:asciiTheme="majorHAnsi" w:hAnsiTheme="majorHAnsi" w:cstheme="majorHAnsi"/>
          <w:bCs/>
        </w:rPr>
        <w:t>буде</w:t>
      </w:r>
      <w:proofErr w:type="spellEnd"/>
      <w:r w:rsidRPr="00610618">
        <w:rPr>
          <w:rFonts w:asciiTheme="majorHAnsi" w:hAnsiTheme="majorHAnsi" w:cstheme="majorHAnsi"/>
          <w:bCs/>
        </w:rPr>
        <w:t xml:space="preserve"> </w:t>
      </w:r>
      <w:proofErr w:type="spellStart"/>
      <w:r w:rsidRPr="00610618">
        <w:rPr>
          <w:rFonts w:asciiTheme="majorHAnsi" w:hAnsiTheme="majorHAnsi" w:cstheme="majorHAnsi"/>
          <w:bCs/>
        </w:rPr>
        <w:t>врахований</w:t>
      </w:r>
      <w:proofErr w:type="spellEnd"/>
      <w:r w:rsidRPr="00610618">
        <w:rPr>
          <w:rFonts w:asciiTheme="majorHAnsi" w:hAnsiTheme="majorHAnsi" w:cstheme="majorHAnsi"/>
          <w:bCs/>
        </w:rPr>
        <w:t xml:space="preserve"> </w:t>
      </w:r>
      <w:proofErr w:type="spellStart"/>
      <w:r w:rsidRPr="00610618">
        <w:rPr>
          <w:rFonts w:asciiTheme="majorHAnsi" w:hAnsiTheme="majorHAnsi" w:cstheme="majorHAnsi"/>
          <w:bCs/>
        </w:rPr>
        <w:t>для</w:t>
      </w:r>
      <w:proofErr w:type="spellEnd"/>
      <w:r w:rsidRPr="00610618">
        <w:rPr>
          <w:rFonts w:asciiTheme="majorHAnsi" w:hAnsiTheme="majorHAnsi" w:cstheme="majorHAnsi"/>
          <w:bCs/>
        </w:rPr>
        <w:t xml:space="preserve"> </w:t>
      </w:r>
      <w:proofErr w:type="spellStart"/>
      <w:r w:rsidRPr="00610618">
        <w:rPr>
          <w:rFonts w:asciiTheme="majorHAnsi" w:hAnsiTheme="majorHAnsi" w:cstheme="majorHAnsi"/>
          <w:bCs/>
        </w:rPr>
        <w:t>подальшої</w:t>
      </w:r>
      <w:proofErr w:type="spellEnd"/>
      <w:r w:rsidRPr="00610618">
        <w:rPr>
          <w:rFonts w:asciiTheme="majorHAnsi" w:hAnsiTheme="majorHAnsi" w:cstheme="majorHAnsi"/>
          <w:bCs/>
        </w:rPr>
        <w:t xml:space="preserve"> </w:t>
      </w:r>
      <w:proofErr w:type="spellStart"/>
      <w:r w:rsidRPr="00610618">
        <w:rPr>
          <w:rFonts w:asciiTheme="majorHAnsi" w:hAnsiTheme="majorHAnsi" w:cstheme="majorHAnsi"/>
          <w:bCs/>
        </w:rPr>
        <w:t>максимізації</w:t>
      </w:r>
      <w:proofErr w:type="spellEnd"/>
      <w:r w:rsidRPr="00610618">
        <w:rPr>
          <w:rFonts w:asciiTheme="majorHAnsi" w:hAnsiTheme="majorHAnsi" w:cstheme="majorHAnsi"/>
          <w:bCs/>
        </w:rPr>
        <w:t xml:space="preserve"> </w:t>
      </w:r>
      <w:proofErr w:type="spellStart"/>
      <w:r w:rsidRPr="00610618">
        <w:rPr>
          <w:rFonts w:asciiTheme="majorHAnsi" w:hAnsiTheme="majorHAnsi" w:cstheme="majorHAnsi"/>
          <w:bCs/>
        </w:rPr>
        <w:t>впливу</w:t>
      </w:r>
      <w:proofErr w:type="spellEnd"/>
      <w:r w:rsidRPr="00610618">
        <w:rPr>
          <w:rFonts w:asciiTheme="majorHAnsi" w:hAnsiTheme="majorHAnsi" w:cstheme="majorHAnsi"/>
          <w:bCs/>
        </w:rPr>
        <w:t xml:space="preserve"> </w:t>
      </w:r>
      <w:proofErr w:type="spellStart"/>
      <w:r w:rsidRPr="00610618">
        <w:rPr>
          <w:rFonts w:asciiTheme="majorHAnsi" w:hAnsiTheme="majorHAnsi" w:cstheme="majorHAnsi"/>
          <w:bCs/>
        </w:rPr>
        <w:t>проекту</w:t>
      </w:r>
      <w:proofErr w:type="spellEnd"/>
      <w:r w:rsidRPr="00610618">
        <w:rPr>
          <w:rFonts w:asciiTheme="majorHAnsi" w:hAnsiTheme="majorHAnsi" w:cstheme="majorHAnsi"/>
          <w:bCs/>
        </w:rPr>
        <w:t>.</w:t>
      </w:r>
    </w:p>
    <w:p w14:paraId="144C2233" w14:textId="77777777" w:rsidR="00884809" w:rsidRDefault="00884809" w:rsidP="00884809">
      <w:pPr>
        <w:spacing w:line="276" w:lineRule="auto"/>
        <w:jc w:val="both"/>
      </w:pPr>
      <w:proofErr w:type="spellStart"/>
      <w:r w:rsidRPr="00884809">
        <w:t>Деталі</w:t>
      </w:r>
      <w:proofErr w:type="spellEnd"/>
      <w:r w:rsidRPr="00884809">
        <w:t xml:space="preserve"> </w:t>
      </w:r>
      <w:proofErr w:type="spellStart"/>
      <w:r w:rsidRPr="00884809">
        <w:t>запиту</w:t>
      </w:r>
      <w:proofErr w:type="spellEnd"/>
      <w:r w:rsidRPr="00884809">
        <w:t xml:space="preserve"> </w:t>
      </w:r>
      <w:proofErr w:type="spellStart"/>
      <w:r w:rsidRPr="00884809">
        <w:t>для</w:t>
      </w:r>
      <w:proofErr w:type="spellEnd"/>
      <w:r w:rsidRPr="00884809">
        <w:t xml:space="preserve"> </w:t>
      </w:r>
      <w:proofErr w:type="spellStart"/>
      <w:r w:rsidRPr="00884809">
        <w:t>подання</w:t>
      </w:r>
      <w:proofErr w:type="spellEnd"/>
      <w:r w:rsidRPr="00884809">
        <w:t xml:space="preserve"> </w:t>
      </w:r>
      <w:proofErr w:type="spellStart"/>
      <w:r w:rsidRPr="00884809">
        <w:t>цінових</w:t>
      </w:r>
      <w:proofErr w:type="spellEnd"/>
      <w:r w:rsidRPr="00884809">
        <w:t xml:space="preserve"> </w:t>
      </w:r>
      <w:proofErr w:type="spellStart"/>
      <w:r w:rsidRPr="00884809">
        <w:t>пропозцій</w:t>
      </w:r>
      <w:proofErr w:type="spellEnd"/>
      <w:r w:rsidRPr="00884809">
        <w:t xml:space="preserve"> у </w:t>
      </w:r>
      <w:proofErr w:type="spellStart"/>
      <w:r w:rsidRPr="00884809">
        <w:t>вкладених</w:t>
      </w:r>
      <w:proofErr w:type="spellEnd"/>
      <w:r w:rsidRPr="00884809">
        <w:t xml:space="preserve"> </w:t>
      </w:r>
      <w:proofErr w:type="spellStart"/>
      <w:r w:rsidRPr="00884809">
        <w:t>файлах</w:t>
      </w:r>
      <w:proofErr w:type="spellEnd"/>
      <w:r w:rsidRPr="00884809">
        <w:t>.</w:t>
      </w:r>
    </w:p>
    <w:p w14:paraId="47C8B6CC" w14:textId="77777777" w:rsidR="00884809" w:rsidRPr="00884809" w:rsidRDefault="00884809" w:rsidP="00884809">
      <w:pPr>
        <w:spacing w:line="276" w:lineRule="auto"/>
        <w:jc w:val="both"/>
      </w:pPr>
    </w:p>
    <w:p w14:paraId="1C048EE8" w14:textId="77777777" w:rsidR="00D06D27" w:rsidRPr="00783F9C" w:rsidRDefault="00884809" w:rsidP="00D06D27">
      <w:pPr>
        <w:suppressAutoHyphens/>
        <w:spacing w:line="276" w:lineRule="auto"/>
        <w:jc w:val="both"/>
        <w:rPr>
          <w:rFonts w:asciiTheme="majorHAnsi" w:hAnsiTheme="majorHAnsi" w:cstheme="majorHAnsi"/>
          <w:bCs/>
          <w:color w:val="0E2841" w:themeColor="text2"/>
        </w:rPr>
      </w:pPr>
      <w:r>
        <w:t>R</w:t>
      </w:r>
      <w:r w:rsidRPr="00884809">
        <w:t>epresentative office of a foreign non-governmental organisation Plan International, Inc. (</w:t>
      </w:r>
      <w:r>
        <w:t>Plan International Ukraine)</w:t>
      </w:r>
      <w:r w:rsidRPr="00884809">
        <w:t xml:space="preserve">, is seeking qualified specialists and companies to provide services for </w:t>
      </w:r>
      <w:r w:rsidR="00D06D27" w:rsidRPr="00783F9C">
        <w:rPr>
          <w:rFonts w:asciiTheme="majorHAnsi" w:hAnsiTheme="majorHAnsi" w:cstheme="majorHAnsi"/>
          <w:bCs/>
          <w:color w:val="0E2841" w:themeColor="text2"/>
        </w:rPr>
        <w:t xml:space="preserve">Final Evaluation of Plan International’s Ukraine Humanitarian Response, funded by </w:t>
      </w:r>
      <w:r w:rsidR="00D06D27" w:rsidRPr="00103F4F">
        <w:rPr>
          <w:rFonts w:asciiTheme="majorHAnsi" w:hAnsiTheme="majorHAnsi" w:cstheme="majorHAnsi"/>
          <w:bCs/>
        </w:rPr>
        <w:t xml:space="preserve">the German Federal Ministry of Economic Cooperation and Development </w:t>
      </w:r>
      <w:r w:rsidR="00D06D27">
        <w:rPr>
          <w:rFonts w:asciiTheme="majorHAnsi" w:hAnsiTheme="majorHAnsi" w:cstheme="majorHAnsi"/>
          <w:bCs/>
        </w:rPr>
        <w:t>(</w:t>
      </w:r>
      <w:r w:rsidR="00D06D27" w:rsidRPr="00783F9C">
        <w:rPr>
          <w:rFonts w:asciiTheme="majorHAnsi" w:hAnsiTheme="majorHAnsi" w:cstheme="majorHAnsi"/>
          <w:bCs/>
          <w:color w:val="0E2841" w:themeColor="text2"/>
        </w:rPr>
        <w:t>BMZ</w:t>
      </w:r>
      <w:r w:rsidR="00D06D27">
        <w:rPr>
          <w:rFonts w:asciiTheme="majorHAnsi" w:hAnsiTheme="majorHAnsi" w:cstheme="majorHAnsi"/>
          <w:bCs/>
        </w:rPr>
        <w:t>)</w:t>
      </w:r>
      <w:r w:rsidR="00D06D27" w:rsidRPr="00783F9C">
        <w:rPr>
          <w:rFonts w:asciiTheme="majorHAnsi" w:hAnsiTheme="majorHAnsi" w:cstheme="majorHAnsi"/>
          <w:bCs/>
          <w:color w:val="0E2841" w:themeColor="text2"/>
        </w:rPr>
        <w:t xml:space="preserve">, Building, Back, Better (BBB) - Project for the Rehabilitation and Reconstruction of Child-focused Infrastructure in Ukraine </w:t>
      </w:r>
    </w:p>
    <w:p w14:paraId="75EB280E" w14:textId="77777777" w:rsidR="00D06D27" w:rsidRPr="00783F9C" w:rsidRDefault="00D06D27" w:rsidP="00D06D27">
      <w:pPr>
        <w:jc w:val="both"/>
        <w:rPr>
          <w:rFonts w:asciiTheme="majorHAnsi" w:hAnsiTheme="majorHAnsi" w:cstheme="majorHAnsi"/>
          <w:bCs/>
        </w:rPr>
      </w:pPr>
      <w:r w:rsidRPr="00783F9C">
        <w:rPr>
          <w:rFonts w:asciiTheme="majorHAnsi" w:hAnsiTheme="majorHAnsi" w:cstheme="majorHAnsi"/>
          <w:bCs/>
        </w:rPr>
        <w:t>The purpose of the final evaluation is to assess the effectiveness and impact of the BMZ funded project, and to determine its sustainability. The Evaluation will help to identify areas for improvement and make necessary adjustments to ensure success in the second phase of the project whilst ensuring that key lessons are taken into account to further maximise the impacts of the project.</w:t>
      </w:r>
    </w:p>
    <w:p w14:paraId="432C85A9" w14:textId="596C8FC1" w:rsidR="00884809" w:rsidRDefault="00884809" w:rsidP="00884809">
      <w:pPr>
        <w:spacing w:line="276" w:lineRule="auto"/>
        <w:jc w:val="both"/>
      </w:pPr>
      <w:r>
        <w:t>Details of the Request for quotation are in attached files.</w:t>
      </w:r>
    </w:p>
    <w:p w14:paraId="7BD6CC89" w14:textId="74147097" w:rsidR="0023064E" w:rsidRPr="00610618" w:rsidRDefault="0023064E" w:rsidP="00D06D27">
      <w:pPr>
        <w:suppressAutoHyphens/>
        <w:spacing w:line="276" w:lineRule="auto"/>
        <w:jc w:val="both"/>
        <w:rPr>
          <w:rFonts w:asciiTheme="majorHAnsi" w:hAnsiTheme="majorHAnsi" w:cstheme="majorHAnsi"/>
          <w:bCs/>
        </w:rPr>
      </w:pPr>
      <w:r w:rsidRPr="00FA4FA5">
        <w:rPr>
          <w:rFonts w:asciiTheme="majorHAnsi" w:hAnsiTheme="majorHAnsi" w:cstheme="majorHAnsi"/>
          <w:b/>
        </w:rPr>
        <w:br/>
      </w:r>
    </w:p>
    <w:p w14:paraId="058A9EF6" w14:textId="25CBA172" w:rsidR="00416070" w:rsidRPr="00765517" w:rsidRDefault="00416070" w:rsidP="00884809">
      <w:pPr>
        <w:spacing w:line="276" w:lineRule="auto"/>
        <w:jc w:val="both"/>
      </w:pPr>
    </w:p>
    <w:sectPr w:rsidR="00416070" w:rsidRPr="0076551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89E"/>
    <w:rsid w:val="000735D4"/>
    <w:rsid w:val="00073EF4"/>
    <w:rsid w:val="000D7CFE"/>
    <w:rsid w:val="0023064E"/>
    <w:rsid w:val="00292402"/>
    <w:rsid w:val="002A7015"/>
    <w:rsid w:val="002F6934"/>
    <w:rsid w:val="00347234"/>
    <w:rsid w:val="00383368"/>
    <w:rsid w:val="003914F9"/>
    <w:rsid w:val="003F2922"/>
    <w:rsid w:val="00416070"/>
    <w:rsid w:val="0045603A"/>
    <w:rsid w:val="00474F3A"/>
    <w:rsid w:val="004C7246"/>
    <w:rsid w:val="0058538F"/>
    <w:rsid w:val="00632FF3"/>
    <w:rsid w:val="006B1AEE"/>
    <w:rsid w:val="00757634"/>
    <w:rsid w:val="00815DFE"/>
    <w:rsid w:val="008555B7"/>
    <w:rsid w:val="00884809"/>
    <w:rsid w:val="008D0E29"/>
    <w:rsid w:val="00924B57"/>
    <w:rsid w:val="00936C28"/>
    <w:rsid w:val="009D0B63"/>
    <w:rsid w:val="009E255D"/>
    <w:rsid w:val="00A349C8"/>
    <w:rsid w:val="00A47387"/>
    <w:rsid w:val="00A707FB"/>
    <w:rsid w:val="00AB7BBA"/>
    <w:rsid w:val="00AF409E"/>
    <w:rsid w:val="00B9481E"/>
    <w:rsid w:val="00D06D27"/>
    <w:rsid w:val="00DE6AB3"/>
    <w:rsid w:val="00DF72ED"/>
    <w:rsid w:val="00E15570"/>
    <w:rsid w:val="00E3389E"/>
    <w:rsid w:val="00E36ADE"/>
    <w:rsid w:val="00E40AFA"/>
    <w:rsid w:val="00E90071"/>
    <w:rsid w:val="00F051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AC93A"/>
  <w15:chartTrackingRefBased/>
  <w15:docId w15:val="{D177076D-9554-403A-848C-1F357F1DF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3EF4"/>
    <w:pPr>
      <w:spacing w:line="259" w:lineRule="auto"/>
    </w:pPr>
    <w:rPr>
      <w:sz w:val="22"/>
      <w:szCs w:val="22"/>
    </w:rPr>
  </w:style>
  <w:style w:type="paragraph" w:styleId="Heading1">
    <w:name w:val="heading 1"/>
    <w:basedOn w:val="Normal"/>
    <w:next w:val="Normal"/>
    <w:link w:val="Heading1Char"/>
    <w:uiPriority w:val="9"/>
    <w:qFormat/>
    <w:rsid w:val="00E3389E"/>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3389E"/>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3389E"/>
    <w:pPr>
      <w:keepNext/>
      <w:keepLines/>
      <w:spacing w:before="160" w:after="80" w:line="278" w:lineRule="auto"/>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3389E"/>
    <w:pPr>
      <w:keepNext/>
      <w:keepLines/>
      <w:spacing w:before="80" w:after="40" w:line="278" w:lineRule="auto"/>
      <w:outlineLvl w:val="3"/>
    </w:pPr>
    <w:rPr>
      <w:rFonts w:eastAsiaTheme="majorEastAsia" w:cstheme="majorBidi"/>
      <w:i/>
      <w:iCs/>
      <w:color w:val="0F4761" w:themeColor="accent1" w:themeShade="BF"/>
      <w:sz w:val="24"/>
      <w:szCs w:val="24"/>
    </w:rPr>
  </w:style>
  <w:style w:type="paragraph" w:styleId="Heading5">
    <w:name w:val="heading 5"/>
    <w:basedOn w:val="Normal"/>
    <w:next w:val="Normal"/>
    <w:link w:val="Heading5Char"/>
    <w:uiPriority w:val="9"/>
    <w:semiHidden/>
    <w:unhideWhenUsed/>
    <w:qFormat/>
    <w:rsid w:val="00E3389E"/>
    <w:pPr>
      <w:keepNext/>
      <w:keepLines/>
      <w:spacing w:before="80" w:after="40" w:line="278" w:lineRule="auto"/>
      <w:outlineLvl w:val="4"/>
    </w:pPr>
    <w:rPr>
      <w:rFonts w:eastAsiaTheme="majorEastAsia" w:cstheme="majorBidi"/>
      <w:color w:val="0F4761" w:themeColor="accent1" w:themeShade="BF"/>
      <w:sz w:val="24"/>
      <w:szCs w:val="24"/>
    </w:rPr>
  </w:style>
  <w:style w:type="paragraph" w:styleId="Heading6">
    <w:name w:val="heading 6"/>
    <w:basedOn w:val="Normal"/>
    <w:next w:val="Normal"/>
    <w:link w:val="Heading6Char"/>
    <w:uiPriority w:val="9"/>
    <w:semiHidden/>
    <w:unhideWhenUsed/>
    <w:qFormat/>
    <w:rsid w:val="00E3389E"/>
    <w:pPr>
      <w:keepNext/>
      <w:keepLines/>
      <w:spacing w:before="40" w:after="0" w:line="278" w:lineRule="auto"/>
      <w:outlineLvl w:val="5"/>
    </w:pPr>
    <w:rPr>
      <w:rFonts w:eastAsiaTheme="majorEastAsia" w:cstheme="majorBidi"/>
      <w:i/>
      <w:iCs/>
      <w:color w:val="595959" w:themeColor="text1" w:themeTint="A6"/>
      <w:sz w:val="24"/>
      <w:szCs w:val="24"/>
    </w:rPr>
  </w:style>
  <w:style w:type="paragraph" w:styleId="Heading7">
    <w:name w:val="heading 7"/>
    <w:basedOn w:val="Normal"/>
    <w:next w:val="Normal"/>
    <w:link w:val="Heading7Char"/>
    <w:uiPriority w:val="9"/>
    <w:semiHidden/>
    <w:unhideWhenUsed/>
    <w:qFormat/>
    <w:rsid w:val="00E3389E"/>
    <w:pPr>
      <w:keepNext/>
      <w:keepLines/>
      <w:spacing w:before="40" w:after="0" w:line="278" w:lineRule="auto"/>
      <w:outlineLvl w:val="6"/>
    </w:pPr>
    <w:rPr>
      <w:rFonts w:eastAsiaTheme="majorEastAsia" w:cstheme="majorBidi"/>
      <w:color w:val="595959" w:themeColor="text1" w:themeTint="A6"/>
      <w:sz w:val="24"/>
      <w:szCs w:val="24"/>
    </w:rPr>
  </w:style>
  <w:style w:type="paragraph" w:styleId="Heading8">
    <w:name w:val="heading 8"/>
    <w:basedOn w:val="Normal"/>
    <w:next w:val="Normal"/>
    <w:link w:val="Heading8Char"/>
    <w:uiPriority w:val="9"/>
    <w:semiHidden/>
    <w:unhideWhenUsed/>
    <w:qFormat/>
    <w:rsid w:val="00E3389E"/>
    <w:pPr>
      <w:keepNext/>
      <w:keepLines/>
      <w:spacing w:after="0" w:line="278" w:lineRule="auto"/>
      <w:outlineLvl w:val="7"/>
    </w:pPr>
    <w:rPr>
      <w:rFonts w:eastAsiaTheme="majorEastAsia" w:cstheme="majorBidi"/>
      <w:i/>
      <w:iCs/>
      <w:color w:val="272727" w:themeColor="text1" w:themeTint="D8"/>
      <w:sz w:val="24"/>
      <w:szCs w:val="24"/>
    </w:rPr>
  </w:style>
  <w:style w:type="paragraph" w:styleId="Heading9">
    <w:name w:val="heading 9"/>
    <w:basedOn w:val="Normal"/>
    <w:next w:val="Normal"/>
    <w:link w:val="Heading9Char"/>
    <w:uiPriority w:val="9"/>
    <w:semiHidden/>
    <w:unhideWhenUsed/>
    <w:qFormat/>
    <w:rsid w:val="00E3389E"/>
    <w:pPr>
      <w:keepNext/>
      <w:keepLines/>
      <w:spacing w:after="0" w:line="278" w:lineRule="auto"/>
      <w:outlineLvl w:val="8"/>
    </w:pPr>
    <w:rPr>
      <w:rFonts w:eastAsiaTheme="majorEastAsia" w:cstheme="majorBidi"/>
      <w:color w:val="272727" w:themeColor="text1" w:themeTint="D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389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3389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3389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3389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3389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3389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3389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3389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3389E"/>
    <w:rPr>
      <w:rFonts w:eastAsiaTheme="majorEastAsia" w:cstheme="majorBidi"/>
      <w:color w:val="272727" w:themeColor="text1" w:themeTint="D8"/>
    </w:rPr>
  </w:style>
  <w:style w:type="paragraph" w:styleId="Title">
    <w:name w:val="Title"/>
    <w:basedOn w:val="Normal"/>
    <w:next w:val="Normal"/>
    <w:link w:val="TitleChar"/>
    <w:uiPriority w:val="10"/>
    <w:qFormat/>
    <w:rsid w:val="00E338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3389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3389E"/>
    <w:pPr>
      <w:numPr>
        <w:ilvl w:val="1"/>
      </w:numPr>
      <w:spacing w:line="278" w:lineRule="auto"/>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3389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3389E"/>
    <w:pPr>
      <w:spacing w:before="160" w:line="278" w:lineRule="auto"/>
      <w:jc w:val="center"/>
    </w:pPr>
    <w:rPr>
      <w:i/>
      <w:iCs/>
      <w:color w:val="404040" w:themeColor="text1" w:themeTint="BF"/>
      <w:sz w:val="24"/>
      <w:szCs w:val="24"/>
    </w:rPr>
  </w:style>
  <w:style w:type="character" w:customStyle="1" w:styleId="QuoteChar">
    <w:name w:val="Quote Char"/>
    <w:basedOn w:val="DefaultParagraphFont"/>
    <w:link w:val="Quote"/>
    <w:uiPriority w:val="29"/>
    <w:rsid w:val="00E3389E"/>
    <w:rPr>
      <w:i/>
      <w:iCs/>
      <w:color w:val="404040" w:themeColor="text1" w:themeTint="BF"/>
    </w:rPr>
  </w:style>
  <w:style w:type="paragraph" w:styleId="ListParagraph">
    <w:name w:val="List Paragraph"/>
    <w:basedOn w:val="Normal"/>
    <w:uiPriority w:val="34"/>
    <w:qFormat/>
    <w:rsid w:val="00E3389E"/>
    <w:pPr>
      <w:spacing w:line="278" w:lineRule="auto"/>
      <w:ind w:left="720"/>
      <w:contextualSpacing/>
    </w:pPr>
    <w:rPr>
      <w:sz w:val="24"/>
      <w:szCs w:val="24"/>
    </w:rPr>
  </w:style>
  <w:style w:type="character" w:styleId="IntenseEmphasis">
    <w:name w:val="Intense Emphasis"/>
    <w:basedOn w:val="DefaultParagraphFont"/>
    <w:uiPriority w:val="21"/>
    <w:qFormat/>
    <w:rsid w:val="00E3389E"/>
    <w:rPr>
      <w:i/>
      <w:iCs/>
      <w:color w:val="0F4761" w:themeColor="accent1" w:themeShade="BF"/>
    </w:rPr>
  </w:style>
  <w:style w:type="paragraph" w:styleId="IntenseQuote">
    <w:name w:val="Intense Quote"/>
    <w:basedOn w:val="Normal"/>
    <w:next w:val="Normal"/>
    <w:link w:val="IntenseQuoteChar"/>
    <w:uiPriority w:val="30"/>
    <w:qFormat/>
    <w:rsid w:val="00E3389E"/>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sz w:val="24"/>
      <w:szCs w:val="24"/>
    </w:rPr>
  </w:style>
  <w:style w:type="character" w:customStyle="1" w:styleId="IntenseQuoteChar">
    <w:name w:val="Intense Quote Char"/>
    <w:basedOn w:val="DefaultParagraphFont"/>
    <w:link w:val="IntenseQuote"/>
    <w:uiPriority w:val="30"/>
    <w:rsid w:val="00E3389E"/>
    <w:rPr>
      <w:i/>
      <w:iCs/>
      <w:color w:val="0F4761" w:themeColor="accent1" w:themeShade="BF"/>
    </w:rPr>
  </w:style>
  <w:style w:type="character" w:styleId="IntenseReference">
    <w:name w:val="Intense Reference"/>
    <w:basedOn w:val="DefaultParagraphFont"/>
    <w:uiPriority w:val="32"/>
    <w:qFormat/>
    <w:rsid w:val="00E3389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4083941">
      <w:bodyDiv w:val="1"/>
      <w:marLeft w:val="0"/>
      <w:marRight w:val="0"/>
      <w:marTop w:val="0"/>
      <w:marBottom w:val="0"/>
      <w:divBdr>
        <w:top w:val="none" w:sz="0" w:space="0" w:color="auto"/>
        <w:left w:val="none" w:sz="0" w:space="0" w:color="auto"/>
        <w:bottom w:val="none" w:sz="0" w:space="0" w:color="auto"/>
        <w:right w:val="none" w:sz="0" w:space="0" w:color="auto"/>
      </w:divBdr>
    </w:div>
    <w:div w:id="1288394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322d066-0276-41d3-afbe-444f589cb75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2E886978D253742B65E27B4D1A224C1" ma:contentTypeVersion="13" ma:contentTypeDescription="Create a new document." ma:contentTypeScope="" ma:versionID="f8d936508e7892c2c13205f8dd76e0e6">
  <xsd:schema xmlns:xsd="http://www.w3.org/2001/XMLSchema" xmlns:xs="http://www.w3.org/2001/XMLSchema" xmlns:p="http://schemas.microsoft.com/office/2006/metadata/properties" xmlns:ns2="4322d066-0276-41d3-afbe-444f589cb753" xmlns:ns3="87d6cf17-e6db-435e-ae5d-3841006b6b5f" targetNamespace="http://schemas.microsoft.com/office/2006/metadata/properties" ma:root="true" ma:fieldsID="12602108499b4b79a957947f1103ff8b" ns2:_="" ns3:_="">
    <xsd:import namespace="4322d066-0276-41d3-afbe-444f589cb753"/>
    <xsd:import namespace="87d6cf17-e6db-435e-ae5d-3841006b6b5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22d066-0276-41d3-afbe-444f589cb7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7d6cf17-e6db-435e-ae5d-3841006b6b5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91C6C1-6273-472E-A265-9C2D24EAC95A}">
  <ds:schemaRefs>
    <ds:schemaRef ds:uri="http://schemas.microsoft.com/office/2006/metadata/properties"/>
    <ds:schemaRef ds:uri="http://schemas.microsoft.com/office/infopath/2007/PartnerControls"/>
    <ds:schemaRef ds:uri="4322d066-0276-41d3-afbe-444f589cb753"/>
  </ds:schemaRefs>
</ds:datastoreItem>
</file>

<file path=customXml/itemProps2.xml><?xml version="1.0" encoding="utf-8"?>
<ds:datastoreItem xmlns:ds="http://schemas.openxmlformats.org/officeDocument/2006/customXml" ds:itemID="{3C498B0D-58DC-4549-9DDE-E81271C90C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22d066-0276-41d3-afbe-444f589cb753"/>
    <ds:schemaRef ds:uri="87d6cf17-e6db-435e-ae5d-3841006b6b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662810-4FAD-43FC-83F8-A2E6884892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271</Words>
  <Characters>1547</Characters>
  <Application>Microsoft Office Word</Application>
  <DocSecurity>0</DocSecurity>
  <Lines>12</Lines>
  <Paragraphs>3</Paragraphs>
  <ScaleCrop>false</ScaleCrop>
  <Company/>
  <LinksUpToDate>false</LinksUpToDate>
  <CharactersWithSpaces>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Tsipkun, Lesia</dc:creator>
  <cp:keywords/>
  <dc:description/>
  <cp:lastModifiedBy>Tsipkun, Lesia</cp:lastModifiedBy>
  <cp:revision>42</cp:revision>
  <dcterms:created xsi:type="dcterms:W3CDTF">2024-02-06T15:28:00Z</dcterms:created>
  <dcterms:modified xsi:type="dcterms:W3CDTF">2024-03-07T18:55:00Z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0x01010052E886978D253742B65E27B4D1A224C1</vt:lpwstr>
  </property>
  <property fmtid="{D5CDD505-2E9C-101B-9397-08002B2CF9AE}" pid="3" name="MediaServiceImageTags">
    <vt:lpwstr/>
  </property>
</Properties>
</file>