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2060126114"/>
        <w:docPartObj>
          <w:docPartGallery w:val="Cover Pages"/>
          <w:docPartUnique/>
        </w:docPartObj>
      </w:sdtPr>
      <w:sdtContent>
        <w:p w14:paraId="10AE3838" w14:textId="77777777" w:rsidR="00BD4944" w:rsidRDefault="00F910D6" w:rsidP="000B5522">
          <w:pPr>
            <w:tabs>
              <w:tab w:val="left" w:pos="1512"/>
              <w:tab w:val="left" w:pos="2100"/>
              <w:tab w:val="left" w:pos="2700"/>
            </w:tabs>
          </w:pPr>
          <w:r>
            <w:tab/>
          </w:r>
          <w:r>
            <w:tab/>
          </w:r>
          <w:r w:rsidR="000B5522">
            <w:tab/>
          </w:r>
        </w:p>
        <w:p w14:paraId="10AE3839" w14:textId="77777777" w:rsidR="00F910D6" w:rsidRPr="000B5522" w:rsidRDefault="00F910D6" w:rsidP="00F910D6">
          <w:pPr>
            <w:tabs>
              <w:tab w:val="left" w:pos="2700"/>
            </w:tabs>
            <w:spacing w:after="200" w:line="276" w:lineRule="auto"/>
            <w:rPr>
              <w:b/>
            </w:rPr>
          </w:pPr>
          <w:r w:rsidRPr="000B5522">
            <w:rPr>
              <w:b/>
            </w:rPr>
            <w:tab/>
          </w:r>
        </w:p>
        <w:p w14:paraId="10AE383A" w14:textId="77777777" w:rsidR="00F910D6" w:rsidRDefault="00F910D6" w:rsidP="00F910D6"/>
        <w:p w14:paraId="10AE383B" w14:textId="77777777" w:rsidR="00F910D6" w:rsidRDefault="00F910D6" w:rsidP="00F910D6">
          <w:pPr>
            <w:tabs>
              <w:tab w:val="left" w:pos="1812"/>
            </w:tabs>
          </w:pPr>
          <w:r>
            <w:tab/>
          </w:r>
        </w:p>
        <w:p w14:paraId="10AE383C" w14:textId="77777777" w:rsidR="000B5522" w:rsidRDefault="00B307CB" w:rsidP="00F910D6">
          <w:pPr>
            <w:tabs>
              <w:tab w:val="left" w:pos="1812"/>
            </w:tabs>
          </w:pPr>
          <w:r>
            <w:rPr>
              <w:noProof/>
              <w:lang w:val="ru-RU" w:eastAsia="ru-RU"/>
            </w:rPr>
            <w:drawing>
              <wp:anchor distT="0" distB="0" distL="114300" distR="114300" simplePos="0" relativeHeight="251658242" behindDoc="1" locked="0" layoutInCell="1" allowOverlap="1" wp14:anchorId="10AE38C5" wp14:editId="10AE38C6">
                <wp:simplePos x="0" y="0"/>
                <wp:positionH relativeFrom="margin">
                  <wp:align>right</wp:align>
                </wp:positionH>
                <wp:positionV relativeFrom="paragraph">
                  <wp:posOffset>147320</wp:posOffset>
                </wp:positionV>
                <wp:extent cx="5934075" cy="3956306"/>
                <wp:effectExtent l="0" t="0" r="0" b="6350"/>
                <wp:wrapNone/>
                <wp:docPr id="4" name="Picture 4" descr="A person with his mouth ope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erson with his mouth open&#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34075" cy="3956306"/>
                        </a:xfrm>
                        <a:prstGeom prst="rect">
                          <a:avLst/>
                        </a:prstGeom>
                      </pic:spPr>
                    </pic:pic>
                  </a:graphicData>
                </a:graphic>
              </wp:anchor>
            </w:drawing>
          </w:r>
          <w:r w:rsidR="00F910D6">
            <w:tab/>
          </w:r>
        </w:p>
        <w:p w14:paraId="10AE383D" w14:textId="77777777" w:rsidR="000B5522" w:rsidRPr="000B5522" w:rsidRDefault="000B5522" w:rsidP="000B5522"/>
        <w:p w14:paraId="10AE383E" w14:textId="77777777" w:rsidR="000B5522" w:rsidRPr="000B5522" w:rsidRDefault="000B5522" w:rsidP="000B5522"/>
        <w:p w14:paraId="10AE383F" w14:textId="77777777" w:rsidR="000B5522" w:rsidRPr="000B5522" w:rsidRDefault="000B5522" w:rsidP="000B5522"/>
        <w:p w14:paraId="10AE3840" w14:textId="77777777" w:rsidR="000B5522" w:rsidRPr="000B5522" w:rsidRDefault="000B5522" w:rsidP="000B5522"/>
        <w:p w14:paraId="10AE3841" w14:textId="673BF5E4" w:rsidR="000B5522" w:rsidRDefault="000B5522" w:rsidP="000B5522"/>
        <w:p w14:paraId="10AE3842" w14:textId="103BEAB5" w:rsidR="004D4D73" w:rsidRPr="000B5522" w:rsidRDefault="00062667" w:rsidP="000B5522">
          <w:pPr>
            <w:tabs>
              <w:tab w:val="left" w:pos="1848"/>
            </w:tabs>
            <w:sectPr w:rsidR="004D4D73" w:rsidRPr="000B5522" w:rsidSect="0005651D">
              <w:headerReference w:type="default" r:id="rId12"/>
              <w:footerReference w:type="default" r:id="rId13"/>
              <w:headerReference w:type="first" r:id="rId14"/>
              <w:pgSz w:w="11906" w:h="16838" w:code="9"/>
              <w:pgMar w:top="851" w:right="1134" w:bottom="1985" w:left="1418" w:header="709" w:footer="709" w:gutter="0"/>
              <w:pgNumType w:start="0"/>
              <w:cols w:space="708"/>
              <w:docGrid w:linePitch="360"/>
            </w:sectPr>
          </w:pPr>
          <w:r w:rsidRPr="00A737BB">
            <w:rPr>
              <w:noProof/>
              <w:color w:val="FFFFFF" w:themeColor="background1"/>
              <w:lang w:eastAsia="en-GB"/>
            </w:rPr>
            <mc:AlternateContent>
              <mc:Choice Requires="wps">
                <w:drawing>
                  <wp:anchor distT="0" distB="0" distL="114300" distR="114300" simplePos="0" relativeHeight="251659266" behindDoc="0" locked="0" layoutInCell="1" allowOverlap="1" wp14:anchorId="10AE38C7" wp14:editId="794EC934">
                    <wp:simplePos x="0" y="0"/>
                    <wp:positionH relativeFrom="margin">
                      <wp:align>left</wp:align>
                    </wp:positionH>
                    <wp:positionV relativeFrom="paragraph">
                      <wp:posOffset>2493645</wp:posOffset>
                    </wp:positionV>
                    <wp:extent cx="4222750" cy="1143000"/>
                    <wp:effectExtent l="0" t="0" r="6350" b="0"/>
                    <wp:wrapSquare wrapText="bothSides"/>
                    <wp:docPr id="1504687722" name="Freeform: 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22750" cy="1143000"/>
                            </a:xfrm>
                            <a:custGeom>
                              <a:avLst/>
                              <a:gdLst>
                                <a:gd name="T0" fmla="*/ 15 w 3405"/>
                                <a:gd name="T1" fmla="*/ 858 h 908"/>
                                <a:gd name="T2" fmla="*/ 29 w 3405"/>
                                <a:gd name="T3" fmla="*/ 821 h 908"/>
                                <a:gd name="T4" fmla="*/ 20 w 3405"/>
                                <a:gd name="T5" fmla="*/ 751 h 908"/>
                                <a:gd name="T6" fmla="*/ 36 w 3405"/>
                                <a:gd name="T7" fmla="*/ 696 h 908"/>
                                <a:gd name="T8" fmla="*/ 25 w 3405"/>
                                <a:gd name="T9" fmla="*/ 605 h 908"/>
                                <a:gd name="T10" fmla="*/ 27 w 3405"/>
                                <a:gd name="T11" fmla="*/ 515 h 908"/>
                                <a:gd name="T12" fmla="*/ 33 w 3405"/>
                                <a:gd name="T13" fmla="*/ 462 h 908"/>
                                <a:gd name="T14" fmla="*/ 23 w 3405"/>
                                <a:gd name="T15" fmla="*/ 332 h 908"/>
                                <a:gd name="T16" fmla="*/ 36 w 3405"/>
                                <a:gd name="T17" fmla="*/ 286 h 908"/>
                                <a:gd name="T18" fmla="*/ 38 w 3405"/>
                                <a:gd name="T19" fmla="*/ 215 h 908"/>
                                <a:gd name="T20" fmla="*/ 41 w 3405"/>
                                <a:gd name="T21" fmla="*/ 138 h 908"/>
                                <a:gd name="T22" fmla="*/ 45 w 3405"/>
                                <a:gd name="T23" fmla="*/ 102 h 908"/>
                                <a:gd name="T24" fmla="*/ 316 w 3405"/>
                                <a:gd name="T25" fmla="*/ 77 h 908"/>
                                <a:gd name="T26" fmla="*/ 469 w 3405"/>
                                <a:gd name="T27" fmla="*/ 76 h 908"/>
                                <a:gd name="T28" fmla="*/ 586 w 3405"/>
                                <a:gd name="T29" fmla="*/ 71 h 908"/>
                                <a:gd name="T30" fmla="*/ 747 w 3405"/>
                                <a:gd name="T31" fmla="*/ 66 h 908"/>
                                <a:gd name="T32" fmla="*/ 816 w 3405"/>
                                <a:gd name="T33" fmla="*/ 67 h 908"/>
                                <a:gd name="T34" fmla="*/ 971 w 3405"/>
                                <a:gd name="T35" fmla="*/ 61 h 908"/>
                                <a:gd name="T36" fmla="*/ 1148 w 3405"/>
                                <a:gd name="T37" fmla="*/ 58 h 908"/>
                                <a:gd name="T38" fmla="*/ 1310 w 3405"/>
                                <a:gd name="T39" fmla="*/ 58 h 908"/>
                                <a:gd name="T40" fmla="*/ 1450 w 3405"/>
                                <a:gd name="T41" fmla="*/ 51 h 908"/>
                                <a:gd name="T42" fmla="*/ 1669 w 3405"/>
                                <a:gd name="T43" fmla="*/ 51 h 908"/>
                                <a:gd name="T44" fmla="*/ 1755 w 3405"/>
                                <a:gd name="T45" fmla="*/ 60 h 908"/>
                                <a:gd name="T46" fmla="*/ 1913 w 3405"/>
                                <a:gd name="T47" fmla="*/ 55 h 908"/>
                                <a:gd name="T48" fmla="*/ 2165 w 3405"/>
                                <a:gd name="T49" fmla="*/ 55 h 908"/>
                                <a:gd name="T50" fmla="*/ 2287 w 3405"/>
                                <a:gd name="T51" fmla="*/ 55 h 908"/>
                                <a:gd name="T52" fmla="*/ 2411 w 3405"/>
                                <a:gd name="T53" fmla="*/ 60 h 908"/>
                                <a:gd name="T54" fmla="*/ 2528 w 3405"/>
                                <a:gd name="T55" fmla="*/ 62 h 908"/>
                                <a:gd name="T56" fmla="*/ 2728 w 3405"/>
                                <a:gd name="T57" fmla="*/ 63 h 908"/>
                                <a:gd name="T58" fmla="*/ 2811 w 3405"/>
                                <a:gd name="T59" fmla="*/ 53 h 908"/>
                                <a:gd name="T60" fmla="*/ 2889 w 3405"/>
                                <a:gd name="T61" fmla="*/ 51 h 908"/>
                                <a:gd name="T62" fmla="*/ 3225 w 3405"/>
                                <a:gd name="T63" fmla="*/ 25 h 908"/>
                                <a:gd name="T64" fmla="*/ 3387 w 3405"/>
                                <a:gd name="T65" fmla="*/ 1 h 908"/>
                                <a:gd name="T66" fmla="*/ 3369 w 3405"/>
                                <a:gd name="T67" fmla="*/ 41 h 908"/>
                                <a:gd name="T68" fmla="*/ 3375 w 3405"/>
                                <a:gd name="T69" fmla="*/ 143 h 908"/>
                                <a:gd name="T70" fmla="*/ 3386 w 3405"/>
                                <a:gd name="T71" fmla="*/ 223 h 908"/>
                                <a:gd name="T72" fmla="*/ 3378 w 3405"/>
                                <a:gd name="T73" fmla="*/ 270 h 908"/>
                                <a:gd name="T74" fmla="*/ 3371 w 3405"/>
                                <a:gd name="T75" fmla="*/ 319 h 908"/>
                                <a:gd name="T76" fmla="*/ 3377 w 3405"/>
                                <a:gd name="T77" fmla="*/ 394 h 908"/>
                                <a:gd name="T78" fmla="*/ 3381 w 3405"/>
                                <a:gd name="T79" fmla="*/ 504 h 908"/>
                                <a:gd name="T80" fmla="*/ 3383 w 3405"/>
                                <a:gd name="T81" fmla="*/ 633 h 908"/>
                                <a:gd name="T82" fmla="*/ 3387 w 3405"/>
                                <a:gd name="T83" fmla="*/ 673 h 908"/>
                                <a:gd name="T84" fmla="*/ 3368 w 3405"/>
                                <a:gd name="T85" fmla="*/ 735 h 908"/>
                                <a:gd name="T86" fmla="*/ 3371 w 3405"/>
                                <a:gd name="T87" fmla="*/ 835 h 908"/>
                                <a:gd name="T88" fmla="*/ 3232 w 3405"/>
                                <a:gd name="T89" fmla="*/ 855 h 908"/>
                                <a:gd name="T90" fmla="*/ 3058 w 3405"/>
                                <a:gd name="T91" fmla="*/ 860 h 908"/>
                                <a:gd name="T92" fmla="*/ 2935 w 3405"/>
                                <a:gd name="T93" fmla="*/ 876 h 908"/>
                                <a:gd name="T94" fmla="*/ 2838 w 3405"/>
                                <a:gd name="T95" fmla="*/ 858 h 908"/>
                                <a:gd name="T96" fmla="*/ 2306 w 3405"/>
                                <a:gd name="T97" fmla="*/ 864 h 908"/>
                                <a:gd name="T98" fmla="*/ 2208 w 3405"/>
                                <a:gd name="T99" fmla="*/ 867 h 908"/>
                                <a:gd name="T100" fmla="*/ 2057 w 3405"/>
                                <a:gd name="T101" fmla="*/ 866 h 908"/>
                                <a:gd name="T102" fmla="*/ 1877 w 3405"/>
                                <a:gd name="T103" fmla="*/ 857 h 908"/>
                                <a:gd name="T104" fmla="*/ 1652 w 3405"/>
                                <a:gd name="T105" fmla="*/ 863 h 908"/>
                                <a:gd name="T106" fmla="*/ 1530 w 3405"/>
                                <a:gd name="T107" fmla="*/ 861 h 908"/>
                                <a:gd name="T108" fmla="*/ 1425 w 3405"/>
                                <a:gd name="T109" fmla="*/ 866 h 908"/>
                                <a:gd name="T110" fmla="*/ 1324 w 3405"/>
                                <a:gd name="T111" fmla="*/ 869 h 908"/>
                                <a:gd name="T112" fmla="*/ 1214 w 3405"/>
                                <a:gd name="T113" fmla="*/ 873 h 908"/>
                                <a:gd name="T114" fmla="*/ 1001 w 3405"/>
                                <a:gd name="T115" fmla="*/ 878 h 908"/>
                                <a:gd name="T116" fmla="*/ 789 w 3405"/>
                                <a:gd name="T117" fmla="*/ 881 h 908"/>
                                <a:gd name="T118" fmla="*/ 670 w 3405"/>
                                <a:gd name="T119" fmla="*/ 888 h 908"/>
                                <a:gd name="T120" fmla="*/ 375 w 3405"/>
                                <a:gd name="T121" fmla="*/ 892 h 908"/>
                                <a:gd name="T122" fmla="*/ 95 w 3405"/>
                                <a:gd name="T123" fmla="*/ 885 h 9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3405" h="908">
                                  <a:moveTo>
                                    <a:pt x="78" y="876"/>
                                  </a:moveTo>
                                  <a:cubicBezTo>
                                    <a:pt x="78" y="883"/>
                                    <a:pt x="63" y="883"/>
                                    <a:pt x="63" y="890"/>
                                  </a:cubicBezTo>
                                  <a:cubicBezTo>
                                    <a:pt x="63" y="890"/>
                                    <a:pt x="59" y="891"/>
                                    <a:pt x="58" y="891"/>
                                  </a:cubicBezTo>
                                  <a:cubicBezTo>
                                    <a:pt x="29" y="886"/>
                                    <a:pt x="18" y="877"/>
                                    <a:pt x="15" y="858"/>
                                  </a:cubicBezTo>
                                  <a:cubicBezTo>
                                    <a:pt x="15" y="855"/>
                                    <a:pt x="19" y="850"/>
                                    <a:pt x="6" y="851"/>
                                  </a:cubicBezTo>
                                  <a:cubicBezTo>
                                    <a:pt x="0" y="852"/>
                                    <a:pt x="1" y="845"/>
                                    <a:pt x="4" y="844"/>
                                  </a:cubicBezTo>
                                  <a:cubicBezTo>
                                    <a:pt x="18" y="841"/>
                                    <a:pt x="20" y="831"/>
                                    <a:pt x="32" y="827"/>
                                  </a:cubicBezTo>
                                  <a:cubicBezTo>
                                    <a:pt x="40" y="824"/>
                                    <a:pt x="34" y="823"/>
                                    <a:pt x="29" y="821"/>
                                  </a:cubicBezTo>
                                  <a:cubicBezTo>
                                    <a:pt x="4" y="812"/>
                                    <a:pt x="3" y="800"/>
                                    <a:pt x="26" y="788"/>
                                  </a:cubicBezTo>
                                  <a:cubicBezTo>
                                    <a:pt x="35" y="783"/>
                                    <a:pt x="36" y="778"/>
                                    <a:pt x="27" y="775"/>
                                  </a:cubicBezTo>
                                  <a:cubicBezTo>
                                    <a:pt x="14" y="772"/>
                                    <a:pt x="18" y="765"/>
                                    <a:pt x="20" y="762"/>
                                  </a:cubicBezTo>
                                  <a:cubicBezTo>
                                    <a:pt x="24" y="758"/>
                                    <a:pt x="29" y="755"/>
                                    <a:pt x="20" y="751"/>
                                  </a:cubicBezTo>
                                  <a:cubicBezTo>
                                    <a:pt x="17" y="750"/>
                                    <a:pt x="20" y="747"/>
                                    <a:pt x="26" y="746"/>
                                  </a:cubicBezTo>
                                  <a:cubicBezTo>
                                    <a:pt x="44" y="742"/>
                                    <a:pt x="45" y="735"/>
                                    <a:pt x="32" y="724"/>
                                  </a:cubicBezTo>
                                  <a:cubicBezTo>
                                    <a:pt x="26" y="719"/>
                                    <a:pt x="16" y="711"/>
                                    <a:pt x="30" y="705"/>
                                  </a:cubicBezTo>
                                  <a:cubicBezTo>
                                    <a:pt x="37" y="702"/>
                                    <a:pt x="36" y="699"/>
                                    <a:pt x="36" y="696"/>
                                  </a:cubicBezTo>
                                  <a:cubicBezTo>
                                    <a:pt x="36" y="684"/>
                                    <a:pt x="30" y="673"/>
                                    <a:pt x="32" y="661"/>
                                  </a:cubicBezTo>
                                  <a:cubicBezTo>
                                    <a:pt x="32" y="660"/>
                                    <a:pt x="31" y="658"/>
                                    <a:pt x="28" y="657"/>
                                  </a:cubicBezTo>
                                  <a:cubicBezTo>
                                    <a:pt x="10" y="650"/>
                                    <a:pt x="19" y="643"/>
                                    <a:pt x="31" y="637"/>
                                  </a:cubicBezTo>
                                  <a:cubicBezTo>
                                    <a:pt x="14" y="628"/>
                                    <a:pt x="12" y="616"/>
                                    <a:pt x="25" y="605"/>
                                  </a:cubicBezTo>
                                  <a:cubicBezTo>
                                    <a:pt x="25" y="605"/>
                                    <a:pt x="26" y="604"/>
                                    <a:pt x="26" y="604"/>
                                  </a:cubicBezTo>
                                  <a:cubicBezTo>
                                    <a:pt x="17" y="590"/>
                                    <a:pt x="36" y="578"/>
                                    <a:pt x="35" y="563"/>
                                  </a:cubicBezTo>
                                  <a:cubicBezTo>
                                    <a:pt x="35" y="549"/>
                                    <a:pt x="15" y="539"/>
                                    <a:pt x="19" y="525"/>
                                  </a:cubicBezTo>
                                  <a:cubicBezTo>
                                    <a:pt x="21" y="522"/>
                                    <a:pt x="17" y="517"/>
                                    <a:pt x="27" y="515"/>
                                  </a:cubicBezTo>
                                  <a:cubicBezTo>
                                    <a:pt x="31" y="514"/>
                                    <a:pt x="32" y="511"/>
                                    <a:pt x="29" y="507"/>
                                  </a:cubicBezTo>
                                  <a:cubicBezTo>
                                    <a:pt x="24" y="501"/>
                                    <a:pt x="27" y="495"/>
                                    <a:pt x="41" y="493"/>
                                  </a:cubicBezTo>
                                  <a:cubicBezTo>
                                    <a:pt x="26" y="487"/>
                                    <a:pt x="24" y="481"/>
                                    <a:pt x="33" y="473"/>
                                  </a:cubicBezTo>
                                  <a:cubicBezTo>
                                    <a:pt x="38" y="469"/>
                                    <a:pt x="38" y="465"/>
                                    <a:pt x="33" y="462"/>
                                  </a:cubicBezTo>
                                  <a:cubicBezTo>
                                    <a:pt x="21" y="453"/>
                                    <a:pt x="20" y="445"/>
                                    <a:pt x="31" y="437"/>
                                  </a:cubicBezTo>
                                  <a:cubicBezTo>
                                    <a:pt x="32" y="437"/>
                                    <a:pt x="35" y="437"/>
                                    <a:pt x="34" y="435"/>
                                  </a:cubicBezTo>
                                  <a:cubicBezTo>
                                    <a:pt x="24" y="415"/>
                                    <a:pt x="37" y="396"/>
                                    <a:pt x="39" y="376"/>
                                  </a:cubicBezTo>
                                  <a:cubicBezTo>
                                    <a:pt x="40" y="360"/>
                                    <a:pt x="17" y="348"/>
                                    <a:pt x="23" y="332"/>
                                  </a:cubicBezTo>
                                  <a:cubicBezTo>
                                    <a:pt x="24" y="329"/>
                                    <a:pt x="21" y="328"/>
                                    <a:pt x="17" y="328"/>
                                  </a:cubicBezTo>
                                  <a:cubicBezTo>
                                    <a:pt x="12" y="327"/>
                                    <a:pt x="10" y="324"/>
                                    <a:pt x="11" y="324"/>
                                  </a:cubicBezTo>
                                  <a:cubicBezTo>
                                    <a:pt x="24" y="320"/>
                                    <a:pt x="20" y="310"/>
                                    <a:pt x="30" y="307"/>
                                  </a:cubicBezTo>
                                  <a:cubicBezTo>
                                    <a:pt x="48" y="301"/>
                                    <a:pt x="50" y="295"/>
                                    <a:pt x="36" y="286"/>
                                  </a:cubicBezTo>
                                  <a:cubicBezTo>
                                    <a:pt x="29" y="282"/>
                                    <a:pt x="22" y="282"/>
                                    <a:pt x="37" y="277"/>
                                  </a:cubicBezTo>
                                  <a:cubicBezTo>
                                    <a:pt x="53" y="272"/>
                                    <a:pt x="53" y="253"/>
                                    <a:pt x="40" y="244"/>
                                  </a:cubicBezTo>
                                  <a:cubicBezTo>
                                    <a:pt x="33" y="239"/>
                                    <a:pt x="34" y="233"/>
                                    <a:pt x="39" y="229"/>
                                  </a:cubicBezTo>
                                  <a:cubicBezTo>
                                    <a:pt x="46" y="223"/>
                                    <a:pt x="49" y="219"/>
                                    <a:pt x="38" y="215"/>
                                  </a:cubicBezTo>
                                  <a:cubicBezTo>
                                    <a:pt x="36" y="214"/>
                                    <a:pt x="35" y="213"/>
                                    <a:pt x="33" y="212"/>
                                  </a:cubicBezTo>
                                  <a:cubicBezTo>
                                    <a:pt x="50" y="203"/>
                                    <a:pt x="19" y="192"/>
                                    <a:pt x="37" y="180"/>
                                  </a:cubicBezTo>
                                  <a:cubicBezTo>
                                    <a:pt x="51" y="172"/>
                                    <a:pt x="32" y="156"/>
                                    <a:pt x="47" y="144"/>
                                  </a:cubicBezTo>
                                  <a:cubicBezTo>
                                    <a:pt x="52" y="140"/>
                                    <a:pt x="43" y="140"/>
                                    <a:pt x="41" y="138"/>
                                  </a:cubicBezTo>
                                  <a:cubicBezTo>
                                    <a:pt x="36" y="132"/>
                                    <a:pt x="31" y="125"/>
                                    <a:pt x="49" y="124"/>
                                  </a:cubicBezTo>
                                  <a:cubicBezTo>
                                    <a:pt x="52" y="124"/>
                                    <a:pt x="59" y="126"/>
                                    <a:pt x="59" y="121"/>
                                  </a:cubicBezTo>
                                  <a:cubicBezTo>
                                    <a:pt x="59" y="117"/>
                                    <a:pt x="60" y="112"/>
                                    <a:pt x="53" y="111"/>
                                  </a:cubicBezTo>
                                  <a:cubicBezTo>
                                    <a:pt x="42" y="110"/>
                                    <a:pt x="45" y="106"/>
                                    <a:pt x="45" y="102"/>
                                  </a:cubicBezTo>
                                  <a:cubicBezTo>
                                    <a:pt x="46" y="95"/>
                                    <a:pt x="55" y="98"/>
                                    <a:pt x="60" y="98"/>
                                  </a:cubicBezTo>
                                  <a:cubicBezTo>
                                    <a:pt x="79" y="98"/>
                                    <a:pt x="97" y="99"/>
                                    <a:pt x="100" y="83"/>
                                  </a:cubicBezTo>
                                  <a:cubicBezTo>
                                    <a:pt x="101" y="77"/>
                                    <a:pt x="109" y="80"/>
                                    <a:pt x="114" y="80"/>
                                  </a:cubicBezTo>
                                  <a:cubicBezTo>
                                    <a:pt x="181" y="77"/>
                                    <a:pt x="248" y="76"/>
                                    <a:pt x="316" y="77"/>
                                  </a:cubicBezTo>
                                  <a:cubicBezTo>
                                    <a:pt x="340" y="77"/>
                                    <a:pt x="363" y="72"/>
                                    <a:pt x="388" y="76"/>
                                  </a:cubicBezTo>
                                  <a:cubicBezTo>
                                    <a:pt x="394" y="77"/>
                                    <a:pt x="405" y="67"/>
                                    <a:pt x="418" y="69"/>
                                  </a:cubicBezTo>
                                  <a:cubicBezTo>
                                    <a:pt x="426" y="70"/>
                                    <a:pt x="435" y="67"/>
                                    <a:pt x="440" y="75"/>
                                  </a:cubicBezTo>
                                  <a:cubicBezTo>
                                    <a:pt x="443" y="80"/>
                                    <a:pt x="465" y="79"/>
                                    <a:pt x="469" y="76"/>
                                  </a:cubicBezTo>
                                  <a:cubicBezTo>
                                    <a:pt x="476" y="68"/>
                                    <a:pt x="485" y="72"/>
                                    <a:pt x="494" y="72"/>
                                  </a:cubicBezTo>
                                  <a:cubicBezTo>
                                    <a:pt x="515" y="71"/>
                                    <a:pt x="536" y="72"/>
                                    <a:pt x="557" y="72"/>
                                  </a:cubicBezTo>
                                  <a:cubicBezTo>
                                    <a:pt x="562" y="72"/>
                                    <a:pt x="563" y="72"/>
                                    <a:pt x="566" y="69"/>
                                  </a:cubicBezTo>
                                  <a:cubicBezTo>
                                    <a:pt x="572" y="64"/>
                                    <a:pt x="581" y="64"/>
                                    <a:pt x="586" y="71"/>
                                  </a:cubicBezTo>
                                  <a:cubicBezTo>
                                    <a:pt x="589" y="76"/>
                                    <a:pt x="596" y="75"/>
                                    <a:pt x="599" y="74"/>
                                  </a:cubicBezTo>
                                  <a:cubicBezTo>
                                    <a:pt x="628" y="64"/>
                                    <a:pt x="659" y="71"/>
                                    <a:pt x="689" y="69"/>
                                  </a:cubicBezTo>
                                  <a:cubicBezTo>
                                    <a:pt x="702" y="68"/>
                                    <a:pt x="717" y="71"/>
                                    <a:pt x="729" y="64"/>
                                  </a:cubicBezTo>
                                  <a:cubicBezTo>
                                    <a:pt x="733" y="63"/>
                                    <a:pt x="741" y="63"/>
                                    <a:pt x="747" y="66"/>
                                  </a:cubicBezTo>
                                  <a:cubicBezTo>
                                    <a:pt x="754" y="70"/>
                                    <a:pt x="762" y="75"/>
                                    <a:pt x="770" y="65"/>
                                  </a:cubicBezTo>
                                  <a:cubicBezTo>
                                    <a:pt x="772" y="62"/>
                                    <a:pt x="780" y="64"/>
                                    <a:pt x="783" y="67"/>
                                  </a:cubicBezTo>
                                  <a:cubicBezTo>
                                    <a:pt x="789" y="73"/>
                                    <a:pt x="795" y="74"/>
                                    <a:pt x="802" y="68"/>
                                  </a:cubicBezTo>
                                  <a:cubicBezTo>
                                    <a:pt x="806" y="65"/>
                                    <a:pt x="811" y="67"/>
                                    <a:pt x="816" y="67"/>
                                  </a:cubicBezTo>
                                  <a:cubicBezTo>
                                    <a:pt x="837" y="66"/>
                                    <a:pt x="858" y="67"/>
                                    <a:pt x="879" y="66"/>
                                  </a:cubicBezTo>
                                  <a:cubicBezTo>
                                    <a:pt x="884" y="66"/>
                                    <a:pt x="890" y="70"/>
                                    <a:pt x="891" y="64"/>
                                  </a:cubicBezTo>
                                  <a:cubicBezTo>
                                    <a:pt x="892" y="60"/>
                                    <a:pt x="899" y="60"/>
                                    <a:pt x="902" y="61"/>
                                  </a:cubicBezTo>
                                  <a:cubicBezTo>
                                    <a:pt x="925" y="72"/>
                                    <a:pt x="947" y="56"/>
                                    <a:pt x="971" y="61"/>
                                  </a:cubicBezTo>
                                  <a:cubicBezTo>
                                    <a:pt x="997" y="66"/>
                                    <a:pt x="1024" y="64"/>
                                    <a:pt x="1051" y="64"/>
                                  </a:cubicBezTo>
                                  <a:cubicBezTo>
                                    <a:pt x="1063" y="64"/>
                                    <a:pt x="1076" y="67"/>
                                    <a:pt x="1086" y="59"/>
                                  </a:cubicBezTo>
                                  <a:cubicBezTo>
                                    <a:pt x="1087" y="58"/>
                                    <a:pt x="1094" y="58"/>
                                    <a:pt x="1096" y="59"/>
                                  </a:cubicBezTo>
                                  <a:cubicBezTo>
                                    <a:pt x="1113" y="70"/>
                                    <a:pt x="1130" y="55"/>
                                    <a:pt x="1148" y="58"/>
                                  </a:cubicBezTo>
                                  <a:cubicBezTo>
                                    <a:pt x="1168" y="61"/>
                                    <a:pt x="1190" y="61"/>
                                    <a:pt x="1211" y="61"/>
                                  </a:cubicBezTo>
                                  <a:cubicBezTo>
                                    <a:pt x="1218" y="61"/>
                                    <a:pt x="1227" y="64"/>
                                    <a:pt x="1231" y="55"/>
                                  </a:cubicBezTo>
                                  <a:cubicBezTo>
                                    <a:pt x="1232" y="51"/>
                                    <a:pt x="1268" y="54"/>
                                    <a:pt x="1274" y="58"/>
                                  </a:cubicBezTo>
                                  <a:cubicBezTo>
                                    <a:pt x="1282" y="64"/>
                                    <a:pt x="1301" y="65"/>
                                    <a:pt x="1310" y="58"/>
                                  </a:cubicBezTo>
                                  <a:cubicBezTo>
                                    <a:pt x="1314" y="55"/>
                                    <a:pt x="1319" y="56"/>
                                    <a:pt x="1323" y="56"/>
                                  </a:cubicBezTo>
                                  <a:cubicBezTo>
                                    <a:pt x="1342" y="57"/>
                                    <a:pt x="1361" y="55"/>
                                    <a:pt x="1379" y="58"/>
                                  </a:cubicBezTo>
                                  <a:cubicBezTo>
                                    <a:pt x="1390" y="59"/>
                                    <a:pt x="1404" y="63"/>
                                    <a:pt x="1414" y="52"/>
                                  </a:cubicBezTo>
                                  <a:cubicBezTo>
                                    <a:pt x="1419" y="47"/>
                                    <a:pt x="1438" y="50"/>
                                    <a:pt x="1450" y="51"/>
                                  </a:cubicBezTo>
                                  <a:cubicBezTo>
                                    <a:pt x="1459" y="53"/>
                                    <a:pt x="1468" y="54"/>
                                    <a:pt x="1477" y="53"/>
                                  </a:cubicBezTo>
                                  <a:cubicBezTo>
                                    <a:pt x="1531" y="52"/>
                                    <a:pt x="1585" y="57"/>
                                    <a:pt x="1640" y="56"/>
                                  </a:cubicBezTo>
                                  <a:cubicBezTo>
                                    <a:pt x="1647" y="56"/>
                                    <a:pt x="1657" y="59"/>
                                    <a:pt x="1659" y="50"/>
                                  </a:cubicBezTo>
                                  <a:cubicBezTo>
                                    <a:pt x="1660" y="47"/>
                                    <a:pt x="1665" y="48"/>
                                    <a:pt x="1669" y="51"/>
                                  </a:cubicBezTo>
                                  <a:cubicBezTo>
                                    <a:pt x="1679" y="58"/>
                                    <a:pt x="1686" y="59"/>
                                    <a:pt x="1695" y="51"/>
                                  </a:cubicBezTo>
                                  <a:cubicBezTo>
                                    <a:pt x="1697" y="49"/>
                                    <a:pt x="1699" y="50"/>
                                    <a:pt x="1701" y="50"/>
                                  </a:cubicBezTo>
                                  <a:cubicBezTo>
                                    <a:pt x="1718" y="53"/>
                                    <a:pt x="1738" y="46"/>
                                    <a:pt x="1750" y="59"/>
                                  </a:cubicBezTo>
                                  <a:cubicBezTo>
                                    <a:pt x="1751" y="59"/>
                                    <a:pt x="1755" y="60"/>
                                    <a:pt x="1755" y="60"/>
                                  </a:cubicBezTo>
                                  <a:cubicBezTo>
                                    <a:pt x="1776" y="46"/>
                                    <a:pt x="1802" y="56"/>
                                    <a:pt x="1825" y="54"/>
                                  </a:cubicBezTo>
                                  <a:cubicBezTo>
                                    <a:pt x="1841" y="53"/>
                                    <a:pt x="1863" y="57"/>
                                    <a:pt x="1873" y="54"/>
                                  </a:cubicBezTo>
                                  <a:cubicBezTo>
                                    <a:pt x="1888" y="49"/>
                                    <a:pt x="1894" y="50"/>
                                    <a:pt x="1904" y="56"/>
                                  </a:cubicBezTo>
                                  <a:cubicBezTo>
                                    <a:pt x="1905" y="57"/>
                                    <a:pt x="1913" y="56"/>
                                    <a:pt x="1913" y="55"/>
                                  </a:cubicBezTo>
                                  <a:cubicBezTo>
                                    <a:pt x="1919" y="47"/>
                                    <a:pt x="1924" y="43"/>
                                    <a:pt x="1929" y="55"/>
                                  </a:cubicBezTo>
                                  <a:cubicBezTo>
                                    <a:pt x="1929" y="56"/>
                                    <a:pt x="1936" y="56"/>
                                    <a:pt x="1937" y="55"/>
                                  </a:cubicBezTo>
                                  <a:cubicBezTo>
                                    <a:pt x="1951" y="40"/>
                                    <a:pt x="1975" y="48"/>
                                    <a:pt x="1992" y="49"/>
                                  </a:cubicBezTo>
                                  <a:cubicBezTo>
                                    <a:pt x="2050" y="52"/>
                                    <a:pt x="2107" y="53"/>
                                    <a:pt x="2165" y="55"/>
                                  </a:cubicBezTo>
                                  <a:cubicBezTo>
                                    <a:pt x="2184" y="55"/>
                                    <a:pt x="2204" y="56"/>
                                    <a:pt x="2223" y="56"/>
                                  </a:cubicBezTo>
                                  <a:cubicBezTo>
                                    <a:pt x="2232" y="56"/>
                                    <a:pt x="2243" y="59"/>
                                    <a:pt x="2247" y="50"/>
                                  </a:cubicBezTo>
                                  <a:cubicBezTo>
                                    <a:pt x="2248" y="48"/>
                                    <a:pt x="2261" y="45"/>
                                    <a:pt x="2266" y="52"/>
                                  </a:cubicBezTo>
                                  <a:cubicBezTo>
                                    <a:pt x="2270" y="58"/>
                                    <a:pt x="2280" y="58"/>
                                    <a:pt x="2287" y="55"/>
                                  </a:cubicBezTo>
                                  <a:cubicBezTo>
                                    <a:pt x="2302" y="47"/>
                                    <a:pt x="2306" y="47"/>
                                    <a:pt x="2316" y="58"/>
                                  </a:cubicBezTo>
                                  <a:cubicBezTo>
                                    <a:pt x="2326" y="54"/>
                                    <a:pt x="2335" y="42"/>
                                    <a:pt x="2348" y="57"/>
                                  </a:cubicBezTo>
                                  <a:cubicBezTo>
                                    <a:pt x="2350" y="59"/>
                                    <a:pt x="2358" y="62"/>
                                    <a:pt x="2365" y="58"/>
                                  </a:cubicBezTo>
                                  <a:cubicBezTo>
                                    <a:pt x="2381" y="51"/>
                                    <a:pt x="2397" y="48"/>
                                    <a:pt x="2411" y="60"/>
                                  </a:cubicBezTo>
                                  <a:cubicBezTo>
                                    <a:pt x="2414" y="62"/>
                                    <a:pt x="2417" y="62"/>
                                    <a:pt x="2420" y="60"/>
                                  </a:cubicBezTo>
                                  <a:cubicBezTo>
                                    <a:pt x="2440" y="51"/>
                                    <a:pt x="2472" y="50"/>
                                    <a:pt x="2490" y="59"/>
                                  </a:cubicBezTo>
                                  <a:cubicBezTo>
                                    <a:pt x="2496" y="62"/>
                                    <a:pt x="2498" y="60"/>
                                    <a:pt x="2504" y="58"/>
                                  </a:cubicBezTo>
                                  <a:cubicBezTo>
                                    <a:pt x="2512" y="55"/>
                                    <a:pt x="2525" y="51"/>
                                    <a:pt x="2528" y="62"/>
                                  </a:cubicBezTo>
                                  <a:cubicBezTo>
                                    <a:pt x="2529" y="68"/>
                                    <a:pt x="2536" y="66"/>
                                    <a:pt x="2541" y="66"/>
                                  </a:cubicBezTo>
                                  <a:cubicBezTo>
                                    <a:pt x="2589" y="67"/>
                                    <a:pt x="2637" y="66"/>
                                    <a:pt x="2685" y="66"/>
                                  </a:cubicBezTo>
                                  <a:cubicBezTo>
                                    <a:pt x="2686" y="66"/>
                                    <a:pt x="2688" y="67"/>
                                    <a:pt x="2689" y="66"/>
                                  </a:cubicBezTo>
                                  <a:cubicBezTo>
                                    <a:pt x="2701" y="59"/>
                                    <a:pt x="2715" y="64"/>
                                    <a:pt x="2728" y="63"/>
                                  </a:cubicBezTo>
                                  <a:cubicBezTo>
                                    <a:pt x="2733" y="63"/>
                                    <a:pt x="2745" y="67"/>
                                    <a:pt x="2745" y="57"/>
                                  </a:cubicBezTo>
                                  <a:cubicBezTo>
                                    <a:pt x="2745" y="55"/>
                                    <a:pt x="2757" y="55"/>
                                    <a:pt x="2761" y="56"/>
                                  </a:cubicBezTo>
                                  <a:cubicBezTo>
                                    <a:pt x="2777" y="62"/>
                                    <a:pt x="2790" y="61"/>
                                    <a:pt x="2803" y="54"/>
                                  </a:cubicBezTo>
                                  <a:cubicBezTo>
                                    <a:pt x="2805" y="53"/>
                                    <a:pt x="2807" y="51"/>
                                    <a:pt x="2811" y="53"/>
                                  </a:cubicBezTo>
                                  <a:cubicBezTo>
                                    <a:pt x="2819" y="59"/>
                                    <a:pt x="2830" y="57"/>
                                    <a:pt x="2835" y="51"/>
                                  </a:cubicBezTo>
                                  <a:cubicBezTo>
                                    <a:pt x="2837" y="49"/>
                                    <a:pt x="2855" y="47"/>
                                    <a:pt x="2856" y="49"/>
                                  </a:cubicBezTo>
                                  <a:cubicBezTo>
                                    <a:pt x="2858" y="53"/>
                                    <a:pt x="2867" y="54"/>
                                    <a:pt x="2867" y="54"/>
                                  </a:cubicBezTo>
                                  <a:cubicBezTo>
                                    <a:pt x="2882" y="73"/>
                                    <a:pt x="2886" y="54"/>
                                    <a:pt x="2889" y="51"/>
                                  </a:cubicBezTo>
                                  <a:cubicBezTo>
                                    <a:pt x="2896" y="39"/>
                                    <a:pt x="2912" y="43"/>
                                    <a:pt x="2921" y="46"/>
                                  </a:cubicBezTo>
                                  <a:cubicBezTo>
                                    <a:pt x="2930" y="49"/>
                                    <a:pt x="2940" y="50"/>
                                    <a:pt x="2945" y="47"/>
                                  </a:cubicBezTo>
                                  <a:cubicBezTo>
                                    <a:pt x="2973" y="35"/>
                                    <a:pt x="3005" y="37"/>
                                    <a:pt x="3035" y="36"/>
                                  </a:cubicBezTo>
                                  <a:cubicBezTo>
                                    <a:pt x="3099" y="33"/>
                                    <a:pt x="3161" y="27"/>
                                    <a:pt x="3225" y="25"/>
                                  </a:cubicBezTo>
                                  <a:cubicBezTo>
                                    <a:pt x="3228" y="24"/>
                                    <a:pt x="3234" y="24"/>
                                    <a:pt x="3234" y="23"/>
                                  </a:cubicBezTo>
                                  <a:cubicBezTo>
                                    <a:pt x="3239" y="5"/>
                                    <a:pt x="3264" y="16"/>
                                    <a:pt x="3278" y="12"/>
                                  </a:cubicBezTo>
                                  <a:cubicBezTo>
                                    <a:pt x="3286" y="9"/>
                                    <a:pt x="3296" y="7"/>
                                    <a:pt x="3304" y="6"/>
                                  </a:cubicBezTo>
                                  <a:cubicBezTo>
                                    <a:pt x="3330" y="0"/>
                                    <a:pt x="3359" y="0"/>
                                    <a:pt x="3387" y="1"/>
                                  </a:cubicBezTo>
                                  <a:cubicBezTo>
                                    <a:pt x="3394" y="2"/>
                                    <a:pt x="3390" y="7"/>
                                    <a:pt x="3392" y="10"/>
                                  </a:cubicBezTo>
                                  <a:cubicBezTo>
                                    <a:pt x="3395" y="14"/>
                                    <a:pt x="3401" y="7"/>
                                    <a:pt x="3403" y="12"/>
                                  </a:cubicBezTo>
                                  <a:cubicBezTo>
                                    <a:pt x="3405" y="18"/>
                                    <a:pt x="3393" y="16"/>
                                    <a:pt x="3393" y="18"/>
                                  </a:cubicBezTo>
                                  <a:cubicBezTo>
                                    <a:pt x="3392" y="29"/>
                                    <a:pt x="3372" y="33"/>
                                    <a:pt x="3369" y="41"/>
                                  </a:cubicBezTo>
                                  <a:cubicBezTo>
                                    <a:pt x="3366" y="49"/>
                                    <a:pt x="3364" y="60"/>
                                    <a:pt x="3375" y="67"/>
                                  </a:cubicBezTo>
                                  <a:cubicBezTo>
                                    <a:pt x="3387" y="76"/>
                                    <a:pt x="3385" y="86"/>
                                    <a:pt x="3381" y="94"/>
                                  </a:cubicBezTo>
                                  <a:cubicBezTo>
                                    <a:pt x="3378" y="100"/>
                                    <a:pt x="3379" y="105"/>
                                    <a:pt x="3378" y="110"/>
                                  </a:cubicBezTo>
                                  <a:cubicBezTo>
                                    <a:pt x="3375" y="121"/>
                                    <a:pt x="3387" y="132"/>
                                    <a:pt x="3375" y="143"/>
                                  </a:cubicBezTo>
                                  <a:cubicBezTo>
                                    <a:pt x="3373" y="145"/>
                                    <a:pt x="3362" y="158"/>
                                    <a:pt x="3385" y="159"/>
                                  </a:cubicBezTo>
                                  <a:cubicBezTo>
                                    <a:pt x="3386" y="159"/>
                                    <a:pt x="3387" y="163"/>
                                    <a:pt x="3387" y="165"/>
                                  </a:cubicBezTo>
                                  <a:cubicBezTo>
                                    <a:pt x="3382" y="175"/>
                                    <a:pt x="3380" y="184"/>
                                    <a:pt x="3378" y="194"/>
                                  </a:cubicBezTo>
                                  <a:cubicBezTo>
                                    <a:pt x="3374" y="208"/>
                                    <a:pt x="3371" y="210"/>
                                    <a:pt x="3386" y="223"/>
                                  </a:cubicBezTo>
                                  <a:cubicBezTo>
                                    <a:pt x="3388" y="225"/>
                                    <a:pt x="3389" y="230"/>
                                    <a:pt x="3386" y="231"/>
                                  </a:cubicBezTo>
                                  <a:cubicBezTo>
                                    <a:pt x="3376" y="237"/>
                                    <a:pt x="3383" y="248"/>
                                    <a:pt x="3371" y="253"/>
                                  </a:cubicBezTo>
                                  <a:cubicBezTo>
                                    <a:pt x="3371" y="253"/>
                                    <a:pt x="3371" y="254"/>
                                    <a:pt x="3370" y="254"/>
                                  </a:cubicBezTo>
                                  <a:cubicBezTo>
                                    <a:pt x="3361" y="262"/>
                                    <a:pt x="3385" y="263"/>
                                    <a:pt x="3378" y="270"/>
                                  </a:cubicBezTo>
                                  <a:cubicBezTo>
                                    <a:pt x="3372" y="276"/>
                                    <a:pt x="3371" y="282"/>
                                    <a:pt x="3383" y="286"/>
                                  </a:cubicBezTo>
                                  <a:cubicBezTo>
                                    <a:pt x="3386" y="287"/>
                                    <a:pt x="3388" y="290"/>
                                    <a:pt x="3386" y="290"/>
                                  </a:cubicBezTo>
                                  <a:cubicBezTo>
                                    <a:pt x="3368" y="296"/>
                                    <a:pt x="3387" y="309"/>
                                    <a:pt x="3372" y="315"/>
                                  </a:cubicBezTo>
                                  <a:cubicBezTo>
                                    <a:pt x="3371" y="316"/>
                                    <a:pt x="3371" y="317"/>
                                    <a:pt x="3371" y="319"/>
                                  </a:cubicBezTo>
                                  <a:cubicBezTo>
                                    <a:pt x="3392" y="321"/>
                                    <a:pt x="3378" y="332"/>
                                    <a:pt x="3384" y="338"/>
                                  </a:cubicBezTo>
                                  <a:cubicBezTo>
                                    <a:pt x="3386" y="341"/>
                                    <a:pt x="3386" y="345"/>
                                    <a:pt x="3379" y="347"/>
                                  </a:cubicBezTo>
                                  <a:cubicBezTo>
                                    <a:pt x="3374" y="349"/>
                                    <a:pt x="3373" y="352"/>
                                    <a:pt x="3374" y="355"/>
                                  </a:cubicBezTo>
                                  <a:cubicBezTo>
                                    <a:pt x="3378" y="368"/>
                                    <a:pt x="3382" y="380"/>
                                    <a:pt x="3377" y="394"/>
                                  </a:cubicBezTo>
                                  <a:cubicBezTo>
                                    <a:pt x="3376" y="398"/>
                                    <a:pt x="3383" y="405"/>
                                    <a:pt x="3385" y="411"/>
                                  </a:cubicBezTo>
                                  <a:cubicBezTo>
                                    <a:pt x="3392" y="428"/>
                                    <a:pt x="3386" y="443"/>
                                    <a:pt x="3383" y="460"/>
                                  </a:cubicBezTo>
                                  <a:cubicBezTo>
                                    <a:pt x="3381" y="470"/>
                                    <a:pt x="3385" y="480"/>
                                    <a:pt x="3387" y="490"/>
                                  </a:cubicBezTo>
                                  <a:cubicBezTo>
                                    <a:pt x="3389" y="496"/>
                                    <a:pt x="3394" y="501"/>
                                    <a:pt x="3381" y="504"/>
                                  </a:cubicBezTo>
                                  <a:cubicBezTo>
                                    <a:pt x="3376" y="505"/>
                                    <a:pt x="3378" y="509"/>
                                    <a:pt x="3379" y="512"/>
                                  </a:cubicBezTo>
                                  <a:cubicBezTo>
                                    <a:pt x="3384" y="533"/>
                                    <a:pt x="3395" y="554"/>
                                    <a:pt x="3389" y="574"/>
                                  </a:cubicBezTo>
                                  <a:cubicBezTo>
                                    <a:pt x="3384" y="589"/>
                                    <a:pt x="3397" y="605"/>
                                    <a:pt x="3377" y="619"/>
                                  </a:cubicBezTo>
                                  <a:cubicBezTo>
                                    <a:pt x="3375" y="620"/>
                                    <a:pt x="3373" y="631"/>
                                    <a:pt x="3383" y="633"/>
                                  </a:cubicBezTo>
                                  <a:cubicBezTo>
                                    <a:pt x="3391" y="635"/>
                                    <a:pt x="3390" y="638"/>
                                    <a:pt x="3391" y="641"/>
                                  </a:cubicBezTo>
                                  <a:cubicBezTo>
                                    <a:pt x="3395" y="650"/>
                                    <a:pt x="3393" y="657"/>
                                    <a:pt x="3380" y="661"/>
                                  </a:cubicBezTo>
                                  <a:cubicBezTo>
                                    <a:pt x="3375" y="664"/>
                                    <a:pt x="3369" y="666"/>
                                    <a:pt x="3380" y="667"/>
                                  </a:cubicBezTo>
                                  <a:cubicBezTo>
                                    <a:pt x="3387" y="668"/>
                                    <a:pt x="3386" y="670"/>
                                    <a:pt x="3387" y="673"/>
                                  </a:cubicBezTo>
                                  <a:cubicBezTo>
                                    <a:pt x="3388" y="681"/>
                                    <a:pt x="3375" y="690"/>
                                    <a:pt x="3391" y="697"/>
                                  </a:cubicBezTo>
                                  <a:cubicBezTo>
                                    <a:pt x="3392" y="698"/>
                                    <a:pt x="3392" y="703"/>
                                    <a:pt x="3388" y="704"/>
                                  </a:cubicBezTo>
                                  <a:cubicBezTo>
                                    <a:pt x="3368" y="704"/>
                                    <a:pt x="3372" y="712"/>
                                    <a:pt x="3373" y="719"/>
                                  </a:cubicBezTo>
                                  <a:cubicBezTo>
                                    <a:pt x="3374" y="724"/>
                                    <a:pt x="3374" y="729"/>
                                    <a:pt x="3368" y="735"/>
                                  </a:cubicBezTo>
                                  <a:cubicBezTo>
                                    <a:pt x="3363" y="739"/>
                                    <a:pt x="3362" y="747"/>
                                    <a:pt x="3373" y="754"/>
                                  </a:cubicBezTo>
                                  <a:cubicBezTo>
                                    <a:pt x="3384" y="761"/>
                                    <a:pt x="3386" y="773"/>
                                    <a:pt x="3380" y="781"/>
                                  </a:cubicBezTo>
                                  <a:cubicBezTo>
                                    <a:pt x="3376" y="786"/>
                                    <a:pt x="3374" y="790"/>
                                    <a:pt x="3374" y="795"/>
                                  </a:cubicBezTo>
                                  <a:cubicBezTo>
                                    <a:pt x="3375" y="808"/>
                                    <a:pt x="3364" y="821"/>
                                    <a:pt x="3371" y="835"/>
                                  </a:cubicBezTo>
                                  <a:cubicBezTo>
                                    <a:pt x="3373" y="838"/>
                                    <a:pt x="3354" y="843"/>
                                    <a:pt x="3349" y="842"/>
                                  </a:cubicBezTo>
                                  <a:cubicBezTo>
                                    <a:pt x="3336" y="838"/>
                                    <a:pt x="3319" y="840"/>
                                    <a:pt x="3317" y="846"/>
                                  </a:cubicBezTo>
                                  <a:cubicBezTo>
                                    <a:pt x="3313" y="854"/>
                                    <a:pt x="3306" y="853"/>
                                    <a:pt x="3297" y="853"/>
                                  </a:cubicBezTo>
                                  <a:cubicBezTo>
                                    <a:pt x="3275" y="853"/>
                                    <a:pt x="3254" y="853"/>
                                    <a:pt x="3232" y="855"/>
                                  </a:cubicBezTo>
                                  <a:cubicBezTo>
                                    <a:pt x="3209" y="857"/>
                                    <a:pt x="3185" y="851"/>
                                    <a:pt x="3161" y="853"/>
                                  </a:cubicBezTo>
                                  <a:cubicBezTo>
                                    <a:pt x="3147" y="854"/>
                                    <a:pt x="3133" y="853"/>
                                    <a:pt x="3121" y="860"/>
                                  </a:cubicBezTo>
                                  <a:cubicBezTo>
                                    <a:pt x="3121" y="861"/>
                                    <a:pt x="3112" y="866"/>
                                    <a:pt x="3106" y="860"/>
                                  </a:cubicBezTo>
                                  <a:cubicBezTo>
                                    <a:pt x="3102" y="855"/>
                                    <a:pt x="3064" y="857"/>
                                    <a:pt x="3058" y="860"/>
                                  </a:cubicBezTo>
                                  <a:cubicBezTo>
                                    <a:pt x="3040" y="869"/>
                                    <a:pt x="3038" y="868"/>
                                    <a:pt x="3012" y="862"/>
                                  </a:cubicBezTo>
                                  <a:cubicBezTo>
                                    <a:pt x="3006" y="861"/>
                                    <a:pt x="2986" y="858"/>
                                    <a:pt x="2980" y="868"/>
                                  </a:cubicBezTo>
                                  <a:cubicBezTo>
                                    <a:pt x="2978" y="872"/>
                                    <a:pt x="2974" y="874"/>
                                    <a:pt x="2968" y="874"/>
                                  </a:cubicBezTo>
                                  <a:cubicBezTo>
                                    <a:pt x="2956" y="874"/>
                                    <a:pt x="2946" y="875"/>
                                    <a:pt x="2935" y="876"/>
                                  </a:cubicBezTo>
                                  <a:cubicBezTo>
                                    <a:pt x="2927" y="877"/>
                                    <a:pt x="2919" y="879"/>
                                    <a:pt x="2911" y="871"/>
                                  </a:cubicBezTo>
                                  <a:cubicBezTo>
                                    <a:pt x="2903" y="863"/>
                                    <a:pt x="2886" y="871"/>
                                    <a:pt x="2874" y="872"/>
                                  </a:cubicBezTo>
                                  <a:cubicBezTo>
                                    <a:pt x="2859" y="874"/>
                                    <a:pt x="2853" y="875"/>
                                    <a:pt x="2853" y="864"/>
                                  </a:cubicBezTo>
                                  <a:cubicBezTo>
                                    <a:pt x="2853" y="859"/>
                                    <a:pt x="2845" y="858"/>
                                    <a:pt x="2838" y="858"/>
                                  </a:cubicBezTo>
                                  <a:cubicBezTo>
                                    <a:pt x="2766" y="858"/>
                                    <a:pt x="2694" y="858"/>
                                    <a:pt x="2622" y="858"/>
                                  </a:cubicBezTo>
                                  <a:cubicBezTo>
                                    <a:pt x="2616" y="858"/>
                                    <a:pt x="2607" y="857"/>
                                    <a:pt x="2608" y="863"/>
                                  </a:cubicBezTo>
                                  <a:cubicBezTo>
                                    <a:pt x="2610" y="873"/>
                                    <a:pt x="2600" y="872"/>
                                    <a:pt x="2591" y="871"/>
                                  </a:cubicBezTo>
                                  <a:cubicBezTo>
                                    <a:pt x="2496" y="868"/>
                                    <a:pt x="2401" y="868"/>
                                    <a:pt x="2306" y="864"/>
                                  </a:cubicBezTo>
                                  <a:cubicBezTo>
                                    <a:pt x="2297" y="863"/>
                                    <a:pt x="2286" y="860"/>
                                    <a:pt x="2280" y="870"/>
                                  </a:cubicBezTo>
                                  <a:cubicBezTo>
                                    <a:pt x="2278" y="873"/>
                                    <a:pt x="2260" y="874"/>
                                    <a:pt x="2254" y="869"/>
                                  </a:cubicBezTo>
                                  <a:cubicBezTo>
                                    <a:pt x="2241" y="860"/>
                                    <a:pt x="2228" y="862"/>
                                    <a:pt x="2214" y="867"/>
                                  </a:cubicBezTo>
                                  <a:cubicBezTo>
                                    <a:pt x="2212" y="868"/>
                                    <a:pt x="2211" y="868"/>
                                    <a:pt x="2208" y="867"/>
                                  </a:cubicBezTo>
                                  <a:cubicBezTo>
                                    <a:pt x="2183" y="859"/>
                                    <a:pt x="2184" y="859"/>
                                    <a:pt x="2157" y="868"/>
                                  </a:cubicBezTo>
                                  <a:cubicBezTo>
                                    <a:pt x="2149" y="870"/>
                                    <a:pt x="2134" y="872"/>
                                    <a:pt x="2128" y="865"/>
                                  </a:cubicBezTo>
                                  <a:cubicBezTo>
                                    <a:pt x="2122" y="859"/>
                                    <a:pt x="2112" y="859"/>
                                    <a:pt x="2108" y="862"/>
                                  </a:cubicBezTo>
                                  <a:cubicBezTo>
                                    <a:pt x="2092" y="871"/>
                                    <a:pt x="2074" y="864"/>
                                    <a:pt x="2057" y="866"/>
                                  </a:cubicBezTo>
                                  <a:cubicBezTo>
                                    <a:pt x="2045" y="868"/>
                                    <a:pt x="2051" y="859"/>
                                    <a:pt x="2042" y="858"/>
                                  </a:cubicBezTo>
                                  <a:cubicBezTo>
                                    <a:pt x="2031" y="857"/>
                                    <a:pt x="2025" y="863"/>
                                    <a:pt x="2016" y="863"/>
                                  </a:cubicBezTo>
                                  <a:cubicBezTo>
                                    <a:pt x="1979" y="864"/>
                                    <a:pt x="1941" y="864"/>
                                    <a:pt x="1904" y="863"/>
                                  </a:cubicBezTo>
                                  <a:cubicBezTo>
                                    <a:pt x="1895" y="862"/>
                                    <a:pt x="1885" y="863"/>
                                    <a:pt x="1877" y="857"/>
                                  </a:cubicBezTo>
                                  <a:cubicBezTo>
                                    <a:pt x="1872" y="852"/>
                                    <a:pt x="1868" y="861"/>
                                    <a:pt x="1861" y="861"/>
                                  </a:cubicBezTo>
                                  <a:cubicBezTo>
                                    <a:pt x="1837" y="861"/>
                                    <a:pt x="1811" y="863"/>
                                    <a:pt x="1787" y="860"/>
                                  </a:cubicBezTo>
                                  <a:cubicBezTo>
                                    <a:pt x="1756" y="857"/>
                                    <a:pt x="1725" y="857"/>
                                    <a:pt x="1695" y="859"/>
                                  </a:cubicBezTo>
                                  <a:cubicBezTo>
                                    <a:pt x="1681" y="860"/>
                                    <a:pt x="1667" y="863"/>
                                    <a:pt x="1652" y="863"/>
                                  </a:cubicBezTo>
                                  <a:cubicBezTo>
                                    <a:pt x="1644" y="863"/>
                                    <a:pt x="1635" y="865"/>
                                    <a:pt x="1631" y="858"/>
                                  </a:cubicBezTo>
                                  <a:cubicBezTo>
                                    <a:pt x="1628" y="854"/>
                                    <a:pt x="1620" y="855"/>
                                    <a:pt x="1620" y="857"/>
                                  </a:cubicBezTo>
                                  <a:cubicBezTo>
                                    <a:pt x="1620" y="870"/>
                                    <a:pt x="1605" y="864"/>
                                    <a:pt x="1600" y="863"/>
                                  </a:cubicBezTo>
                                  <a:cubicBezTo>
                                    <a:pt x="1577" y="860"/>
                                    <a:pt x="1554" y="861"/>
                                    <a:pt x="1530" y="861"/>
                                  </a:cubicBezTo>
                                  <a:cubicBezTo>
                                    <a:pt x="1526" y="861"/>
                                    <a:pt x="1521" y="860"/>
                                    <a:pt x="1517" y="863"/>
                                  </a:cubicBezTo>
                                  <a:cubicBezTo>
                                    <a:pt x="1513" y="867"/>
                                    <a:pt x="1508" y="868"/>
                                    <a:pt x="1506" y="862"/>
                                  </a:cubicBezTo>
                                  <a:cubicBezTo>
                                    <a:pt x="1506" y="861"/>
                                    <a:pt x="1500" y="861"/>
                                    <a:pt x="1499" y="861"/>
                                  </a:cubicBezTo>
                                  <a:cubicBezTo>
                                    <a:pt x="1475" y="872"/>
                                    <a:pt x="1449" y="863"/>
                                    <a:pt x="1425" y="866"/>
                                  </a:cubicBezTo>
                                  <a:cubicBezTo>
                                    <a:pt x="1421" y="866"/>
                                    <a:pt x="1416" y="866"/>
                                    <a:pt x="1415" y="863"/>
                                  </a:cubicBezTo>
                                  <a:cubicBezTo>
                                    <a:pt x="1414" y="856"/>
                                    <a:pt x="1404" y="857"/>
                                    <a:pt x="1401" y="859"/>
                                  </a:cubicBezTo>
                                  <a:cubicBezTo>
                                    <a:pt x="1383" y="867"/>
                                    <a:pt x="1364" y="862"/>
                                    <a:pt x="1345" y="863"/>
                                  </a:cubicBezTo>
                                  <a:cubicBezTo>
                                    <a:pt x="1337" y="864"/>
                                    <a:pt x="1328" y="862"/>
                                    <a:pt x="1324" y="869"/>
                                  </a:cubicBezTo>
                                  <a:cubicBezTo>
                                    <a:pt x="1324" y="869"/>
                                    <a:pt x="1320" y="870"/>
                                    <a:pt x="1319" y="870"/>
                                  </a:cubicBezTo>
                                  <a:cubicBezTo>
                                    <a:pt x="1291" y="858"/>
                                    <a:pt x="1262" y="875"/>
                                    <a:pt x="1233" y="869"/>
                                  </a:cubicBezTo>
                                  <a:cubicBezTo>
                                    <a:pt x="1229" y="868"/>
                                    <a:pt x="1226" y="869"/>
                                    <a:pt x="1225" y="873"/>
                                  </a:cubicBezTo>
                                  <a:cubicBezTo>
                                    <a:pt x="1222" y="879"/>
                                    <a:pt x="1218" y="876"/>
                                    <a:pt x="1214" y="873"/>
                                  </a:cubicBezTo>
                                  <a:cubicBezTo>
                                    <a:pt x="1206" y="866"/>
                                    <a:pt x="1204" y="865"/>
                                    <a:pt x="1200" y="872"/>
                                  </a:cubicBezTo>
                                  <a:cubicBezTo>
                                    <a:pt x="1197" y="878"/>
                                    <a:pt x="1192" y="876"/>
                                    <a:pt x="1186" y="875"/>
                                  </a:cubicBezTo>
                                  <a:cubicBezTo>
                                    <a:pt x="1149" y="873"/>
                                    <a:pt x="1111" y="871"/>
                                    <a:pt x="1076" y="875"/>
                                  </a:cubicBezTo>
                                  <a:cubicBezTo>
                                    <a:pt x="1050" y="878"/>
                                    <a:pt x="1025" y="880"/>
                                    <a:pt x="1001" y="878"/>
                                  </a:cubicBezTo>
                                  <a:cubicBezTo>
                                    <a:pt x="971" y="876"/>
                                    <a:pt x="941" y="874"/>
                                    <a:pt x="913" y="877"/>
                                  </a:cubicBezTo>
                                  <a:cubicBezTo>
                                    <a:pt x="888" y="880"/>
                                    <a:pt x="864" y="882"/>
                                    <a:pt x="840" y="882"/>
                                  </a:cubicBezTo>
                                  <a:cubicBezTo>
                                    <a:pt x="828" y="882"/>
                                    <a:pt x="815" y="883"/>
                                    <a:pt x="803" y="880"/>
                                  </a:cubicBezTo>
                                  <a:cubicBezTo>
                                    <a:pt x="799" y="879"/>
                                    <a:pt x="792" y="879"/>
                                    <a:pt x="789" y="881"/>
                                  </a:cubicBezTo>
                                  <a:cubicBezTo>
                                    <a:pt x="771" y="893"/>
                                    <a:pt x="749" y="885"/>
                                    <a:pt x="728" y="886"/>
                                  </a:cubicBezTo>
                                  <a:cubicBezTo>
                                    <a:pt x="717" y="887"/>
                                    <a:pt x="705" y="881"/>
                                    <a:pt x="694" y="889"/>
                                  </a:cubicBezTo>
                                  <a:cubicBezTo>
                                    <a:pt x="692" y="890"/>
                                    <a:pt x="687" y="890"/>
                                    <a:pt x="685" y="888"/>
                                  </a:cubicBezTo>
                                  <a:cubicBezTo>
                                    <a:pt x="679" y="883"/>
                                    <a:pt x="675" y="882"/>
                                    <a:pt x="670" y="888"/>
                                  </a:cubicBezTo>
                                  <a:cubicBezTo>
                                    <a:pt x="669" y="889"/>
                                    <a:pt x="664" y="890"/>
                                    <a:pt x="662" y="889"/>
                                  </a:cubicBezTo>
                                  <a:cubicBezTo>
                                    <a:pt x="639" y="883"/>
                                    <a:pt x="616" y="893"/>
                                    <a:pt x="593" y="889"/>
                                  </a:cubicBezTo>
                                  <a:cubicBezTo>
                                    <a:pt x="571" y="886"/>
                                    <a:pt x="552" y="880"/>
                                    <a:pt x="528" y="882"/>
                                  </a:cubicBezTo>
                                  <a:cubicBezTo>
                                    <a:pt x="477" y="888"/>
                                    <a:pt x="426" y="893"/>
                                    <a:pt x="375" y="892"/>
                                  </a:cubicBezTo>
                                  <a:cubicBezTo>
                                    <a:pt x="345" y="907"/>
                                    <a:pt x="309" y="901"/>
                                    <a:pt x="276" y="904"/>
                                  </a:cubicBezTo>
                                  <a:cubicBezTo>
                                    <a:pt x="242" y="907"/>
                                    <a:pt x="207" y="907"/>
                                    <a:pt x="173" y="908"/>
                                  </a:cubicBezTo>
                                  <a:cubicBezTo>
                                    <a:pt x="164" y="908"/>
                                    <a:pt x="139" y="898"/>
                                    <a:pt x="132" y="894"/>
                                  </a:cubicBezTo>
                                  <a:cubicBezTo>
                                    <a:pt x="123" y="887"/>
                                    <a:pt x="108" y="887"/>
                                    <a:pt x="95" y="885"/>
                                  </a:cubicBezTo>
                                  <a:cubicBezTo>
                                    <a:pt x="86" y="884"/>
                                    <a:pt x="83" y="880"/>
                                    <a:pt x="78" y="876"/>
                                  </a:cubicBezTo>
                                </a:path>
                              </a:pathLst>
                            </a:custGeom>
                            <a:solidFill>
                              <a:schemeClr val="accent1"/>
                            </a:solidFill>
                            <a:ln>
                              <a:noFill/>
                            </a:ln>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18A93F64" id="Freeform: Shape 2" o:spid="_x0000_s1026" style="position:absolute;margin-left:0;margin-top:196.35pt;width:332.5pt;height:90pt;z-index:25165926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coordsize="3405,9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" path="m78,876v,7,-15,7,-15,14c63,890,59,891,58,891,29,886,18,877,15,858v,-3,4,-8,-9,-7c,852,1,845,4,844v14,-3,16,-13,28,-17c40,824,34,823,29,821,4,812,3,800,26,788v9,-5,10,-10,1,-13c14,772,18,765,20,762v4,-4,9,-7,,-11c17,750,20,747,26,746v18,-4,19,-11,6,-22c26,719,16,711,30,705v7,-3,6,-6,6,-9c36,684,30,673,32,661v,-1,-1,-3,-4,-4c10,650,19,643,31,637,14,628,12,616,25,605v,,1,-1,1,-1c17,590,36,578,35,563,35,549,15,539,19,525v2,-3,-2,-8,8,-10c31,514,32,511,29,507v-5,-6,-2,-12,12,-14c26,487,24,481,33,473v5,-4,5,-8,,-11c21,453,20,445,31,437v1,,4,,3,-2c24,415,37,396,39,376,40,360,17,348,23,332v1,-3,-2,-4,-6,-4c12,327,10,324,11,324v13,-4,9,-14,19,-17c48,301,50,295,36,286v-7,-4,-14,-4,1,-9c53,272,53,253,40,244v-7,-5,-6,-11,-1,-15c46,223,49,219,38,215v-2,-1,-3,-2,-5,-3c50,203,19,192,37,180v14,-8,-5,-24,10,-36c52,140,43,140,41,138v-5,-6,-10,-13,8,-14c52,124,59,126,59,121v,-4,1,-9,-6,-10c42,110,45,106,45,102v1,-7,10,-4,15,-4c79,98,97,99,100,83v1,-6,9,-3,14,-3c181,77,248,76,316,77v24,,47,-5,72,-1c394,77,405,67,418,69v8,1,17,-2,22,6c443,80,465,79,469,76v7,-8,16,-4,25,-4c515,71,536,72,557,72v5,,6,,9,-3c572,64,581,64,586,71v3,5,10,4,13,3c628,64,659,71,689,69v13,-1,28,2,40,-5c733,63,741,63,747,66v7,4,15,9,23,-1c772,62,780,64,783,67v6,6,12,7,19,1c806,65,811,67,816,67v21,-1,42,,63,-1c884,66,890,70,891,64v1,-4,8,-4,11,-3c925,72,947,56,971,61v26,5,53,3,80,3c1063,64,1076,67,1086,59v1,-1,8,-1,10,c1113,70,1130,55,1148,58v20,3,42,3,63,3c1218,61,1227,64,1231,55v1,-4,37,-1,43,3c1282,64,1301,65,1310,58v4,-3,9,-2,13,-2c1342,57,1361,55,1379,58v11,1,25,5,35,-6c1419,47,1438,50,1450,51v9,2,18,3,27,2c1531,52,1585,57,1640,56v7,,17,3,19,-6c1660,47,1665,48,1669,51v10,7,17,8,26,c1697,49,1699,50,1701,50v17,3,37,-4,49,9c1751,59,1755,60,1755,60v21,-14,47,-4,70,-6c1841,53,1863,57,1873,54v15,-5,21,-4,31,2c1905,57,1913,56,1913,55v6,-8,11,-12,16,c1929,56,1936,56,1937,55v14,-15,38,-7,55,-6c2050,52,2107,53,2165,55v19,,39,1,58,1c2232,56,2243,59,2247,50v1,-2,14,-5,19,2c2270,58,2280,58,2287,55v15,-8,19,-8,29,3c2326,54,2335,42,2348,57v2,2,10,5,17,1c2381,51,2397,48,2411,60v3,2,6,2,9,c2440,51,2472,50,2490,59v6,3,8,1,14,-1c2512,55,2525,51,2528,62v1,6,8,4,13,4c2589,67,2637,66,2685,66v1,,3,1,4,c2701,59,2715,64,2728,63v5,,17,4,17,-6c2745,55,2757,55,2761,56v16,6,29,5,42,-2c2805,53,2807,51,2811,53v8,6,19,4,24,-2c2837,49,2855,47,2856,49v2,4,11,5,11,5c2882,73,2886,54,2889,51v7,-12,23,-8,32,-5c2930,49,2940,50,2945,47v28,-12,60,-10,90,-11c3099,33,3161,27,3225,25v3,-1,9,-1,9,-2c3239,5,3264,16,3278,12v8,-3,18,-5,26,-6c3330,,3359,,3387,1v7,1,3,6,5,9c3395,14,3401,7,3403,12v2,6,-10,4,-10,6c3392,29,3372,33,3369,41v-3,8,-5,19,6,26c3387,76,3385,86,3381,94v-3,6,-2,11,-3,16c3375,121,3387,132,3375,143v-2,2,-13,15,10,16c3386,159,3387,163,3387,165v-5,10,-7,19,-9,29c3374,208,3371,210,3386,223v2,2,3,7,,8c3376,237,3383,248,3371,253v,,,1,-1,1c3361,262,3385,263,3378,270v-6,6,-7,12,5,16c3386,287,3388,290,3386,290v-18,6,1,19,-14,25c3371,316,3371,317,3371,319v21,2,7,13,13,19c3386,341,3386,345,3379,347v-5,2,-6,5,-5,8c3378,368,3382,380,3377,394v-1,4,6,11,8,17c3392,428,3386,443,3383,460v-2,10,2,20,4,30c3389,496,3394,501,3381,504v-5,1,-3,5,-2,8c3384,533,3395,554,3389,574v-5,15,8,31,-12,45c3375,620,3373,631,3383,633v8,2,7,5,8,8c3395,650,3393,657,3380,661v-5,3,-11,5,,6c3387,668,3386,670,3387,673v1,8,-12,17,4,24c3392,698,3392,703,3388,704v-20,,-16,8,-15,15c3374,724,3374,729,3368,735v-5,4,-6,12,5,19c3384,761,3386,773,3380,781v-4,5,-6,9,-6,14c3375,808,3364,821,3371,835v2,3,-17,8,-22,7c3336,838,3319,840,3317,846v-4,8,-11,7,-20,7c3275,853,3254,853,3232,855v-23,2,-47,-4,-71,-2c3147,854,3133,853,3121,860v,1,-9,6,-15,c3102,855,3064,857,3058,860v-18,9,-20,8,-46,2c3006,861,2986,858,2980,868v-2,4,-6,6,-12,6c2956,874,2946,875,2935,876v-8,1,-16,3,-24,-5c2903,863,2886,871,2874,872v-15,2,-21,3,-21,-8c2853,859,2845,858,2838,858v-72,,-144,,-216,c2616,858,2607,857,2608,863v2,10,-8,9,-17,8c2496,868,2401,868,2306,864v-9,-1,-20,-4,-26,6c2278,873,2260,874,2254,869v-13,-9,-26,-7,-40,-2c2212,868,2211,868,2208,867v-25,-8,-24,-8,-51,1c2149,870,2134,872,2128,865v-6,-6,-16,-6,-20,-3c2092,871,2074,864,2057,866v-12,2,-6,-7,-15,-8c2031,857,2025,863,2016,863v-37,1,-75,1,-112,c1895,862,1885,863,1877,857v-5,-5,-9,4,-16,4c1837,861,1811,863,1787,860v-31,-3,-62,-3,-92,-1c1681,860,1667,863,1652,863v-8,,-17,2,-21,-5c1628,854,1620,855,1620,857v,13,-15,7,-20,6c1577,860,1554,861,1530,861v-4,,-9,-1,-13,2c1513,867,1508,868,1506,862v,-1,-6,-1,-7,-1c1475,872,1449,863,1425,866v-4,,-9,,-10,-3c1414,856,1404,857,1401,859v-18,8,-37,3,-56,4c1337,864,1328,862,1324,869v,,-4,1,-5,1c1291,858,1262,875,1233,869v-4,-1,-7,,-8,4c1222,879,1218,876,1214,873v-8,-7,-10,-8,-14,-1c1197,878,1192,876,1186,875v-37,-2,-75,-4,-110,c1050,878,1025,880,1001,878v-30,-2,-60,-4,-88,-1c888,880,864,882,840,882v-12,,-25,1,-37,-2c799,879,792,879,789,881v-18,12,-40,4,-61,5c717,887,705,881,694,889v-2,1,-7,1,-9,-1c679,883,675,882,670,888v-1,1,-6,2,-8,1c639,883,616,893,593,889v-22,-3,-41,-9,-65,-7c477,888,426,893,375,892v-30,15,-66,9,-99,12c242,907,207,907,173,908v-9,,-34,-10,-41,-14c123,887,108,887,95,885v-9,-1,-12,-5,-17,-9e" fillcolor="#0072ce [3204]" stroked="f">
                    <v:path arrowok="t" o:connecttype="custom" o:connectlocs="18602,1080059;35965,1033483;24803,945367;44646,876132;31004,761580;33484,648287;40925,581570;28524,417925;44646,360020;47126,270644;50847,173716;55807,128399;391891,96928;581636,95670;726735,89376;926401,83081;1011972,84340;1204197,76787;1423705,73011;1624612,73011;1798234,64199;2069830,64199;2176483,75529;2372429,69235;2684950,69235;2836249,69235;2990029,75529;3135128,78046;3383161,79305;3486094,66717;3582827,64199;3999521,31470;4200427,1259;4178104,51611;4185545,180010;4199187,280715;4189266,339879;4180585,401561;4188025,495971;4192986,634441;4195466,796827;4200427,847180;4176864,925226;4180585,1051107;4008202,1076283;3792414,1082577;3639874,1102718;3519578,1080059;2859812,1087612;2738277,1091389;2551012,1090130;2327783,1078801;2048747,1086354;1897447,1083836;1767230,1090130;1641974,1093906;1505556,1098942;1241402,1105236;978487,1109012;830908,1117824;465061,1122859;117815,1114047" o:connectangles="0,0,0,0,0,0,0,0,0,0,0,0,0,0,0,0,0,0,0,0,0,0,0,0,0,0,0,0,0,0,0,0,0,0,0,0,0,0,0,0,0,0,0,0,0,0,0,0,0,0,0,0,0,0,0,0,0,0,0,0,0,0"/>
                    <w10:wrap type="square" anchorx="margin"/>
                  </v:shape>
                </w:pict>
              </mc:Fallback>
            </mc:AlternateContent>
          </w:r>
          <w:r w:rsidR="006E760B">
            <w:rPr>
              <w:noProof/>
              <w:lang w:eastAsia="en-GB"/>
            </w:rPr>
            <mc:AlternateContent>
              <mc:Choice Requires="wps">
                <w:drawing>
                  <wp:anchor distT="0" distB="0" distL="182880" distR="182880" simplePos="0" relativeHeight="251658240" behindDoc="0" locked="0" layoutInCell="1" allowOverlap="1" wp14:anchorId="10AE38C9" wp14:editId="02590F25">
                    <wp:simplePos x="0" y="0"/>
                    <wp:positionH relativeFrom="margin">
                      <wp:posOffset>-15240</wp:posOffset>
                    </wp:positionH>
                    <wp:positionV relativeFrom="page">
                      <wp:posOffset>6305550</wp:posOffset>
                    </wp:positionV>
                    <wp:extent cx="6089650" cy="2505075"/>
                    <wp:effectExtent l="0" t="0" r="6350" b="9525"/>
                    <wp:wrapSquare wrapText="bothSides"/>
                    <wp:docPr id="117174466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89650" cy="2505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AE38DC" w14:textId="119436E8" w:rsidR="00AF1904" w:rsidRPr="00AF1904" w:rsidRDefault="005B442E" w:rsidP="00AF1904">
                                <w:pPr>
                                  <w:rPr>
                                    <w:rFonts w:ascii="Arial" w:eastAsia="Times New Roman" w:hAnsi="Arial" w:cs="Arial"/>
                                    <w:color w:val="0000FF"/>
                                    <w:sz w:val="24"/>
                                    <w:szCs w:val="24"/>
                                    <w:u w:val="single"/>
                                    <w:shd w:val="clear" w:color="auto" w:fill="FFFFFF"/>
                                    <w:lang w:val="ru-RU" w:eastAsia="ru-RU"/>
                                  </w:rPr>
                                </w:pPr>
                                <w:r>
                                  <w:rPr>
                                    <w:color w:val="FFFFFF" w:themeColor="background1"/>
                                    <w:sz w:val="60"/>
                                    <w:szCs w:val="60"/>
                                    <w:lang w:val="uk-UA"/>
                                  </w:rPr>
                                  <w:t xml:space="preserve"> </w:t>
                                </w:r>
                                <w:r w:rsidR="00AF1904" w:rsidRPr="006E760B">
                                  <w:rPr>
                                    <w:rFonts w:ascii="Veneer" w:hAnsi="Veneer"/>
                                    <w:color w:val="00559A" w:themeColor="accent1" w:themeShade="BF"/>
                                    <w:sz w:val="60"/>
                                    <w:szCs w:val="60"/>
                                  </w:rPr>
                                  <w:t>R</w:t>
                                </w:r>
                                <w:r w:rsidR="00B307CB" w:rsidRPr="006E760B">
                                  <w:rPr>
                                    <w:rFonts w:ascii="Veneer" w:hAnsi="Veneer"/>
                                    <w:color w:val="00559A" w:themeColor="accent1" w:themeShade="BF"/>
                                    <w:sz w:val="60"/>
                                    <w:szCs w:val="60"/>
                                  </w:rPr>
                                  <w:t>equest</w:t>
                                </w:r>
                                <w:r w:rsidRPr="006E760B">
                                  <w:rPr>
                                    <w:rFonts w:ascii="Veneer" w:hAnsi="Veneer"/>
                                    <w:color w:val="00559A" w:themeColor="accent1" w:themeShade="BF"/>
                                    <w:sz w:val="60"/>
                                    <w:szCs w:val="60"/>
                                  </w:rPr>
                                  <w:t xml:space="preserve"> </w:t>
                                </w:r>
                                <w:r w:rsidR="00B307CB" w:rsidRPr="006E760B">
                                  <w:rPr>
                                    <w:rFonts w:ascii="Veneer" w:hAnsi="Veneer"/>
                                    <w:color w:val="00559A" w:themeColor="accent1" w:themeShade="BF"/>
                                    <w:sz w:val="60"/>
                                    <w:szCs w:val="60"/>
                                  </w:rPr>
                                  <w:t>for quotation</w:t>
                                </w:r>
                                <w:r w:rsidR="00AF1904" w:rsidRPr="006E760B">
                                  <w:rPr>
                                    <w:rFonts w:ascii="Veneer" w:hAnsi="Veneer"/>
                                    <w:color w:val="00559A" w:themeColor="accent1" w:themeShade="BF"/>
                                    <w:sz w:val="60"/>
                                    <w:szCs w:val="60"/>
                                  </w:rPr>
                                  <w:t xml:space="preserve"> (</w:t>
                                </w:r>
                                <w:r w:rsidR="00AF1904">
                                  <w:rPr>
                                    <w:color w:val="00559A" w:themeColor="accent1" w:themeShade="BF"/>
                                    <w:sz w:val="60"/>
                                    <w:szCs w:val="60"/>
                                    <w:lang w:val="en-US"/>
                                  </w:rPr>
                                  <w:t>RFQ)</w:t>
                                </w:r>
                                <w:r w:rsidR="006E760B">
                                  <w:rPr>
                                    <w:color w:val="00559A" w:themeColor="accent1" w:themeShade="BF"/>
                                    <w:sz w:val="60"/>
                                    <w:szCs w:val="60"/>
                                    <w:lang w:val="uk-UA"/>
                                  </w:rPr>
                                  <w:t xml:space="preserve"> </w:t>
                                </w:r>
                                <w:r w:rsidR="00AF1904">
                                  <w:rPr>
                                    <w:color w:val="00559A" w:themeColor="accent1" w:themeShade="BF"/>
                                    <w:sz w:val="60"/>
                                    <w:szCs w:val="60"/>
                                    <w:lang w:val="uk-UA"/>
                                  </w:rPr>
                                  <w:t xml:space="preserve">/ </w:t>
                                </w:r>
                                <w:r w:rsidR="00AF1904" w:rsidRPr="00AF1904">
                                  <w:rPr>
                                    <w:rFonts w:ascii="Times New Roman" w:eastAsia="Times New Roman" w:hAnsi="Times New Roman" w:cs="Times New Roman"/>
                                    <w:color w:val="auto"/>
                                    <w:sz w:val="24"/>
                                    <w:szCs w:val="24"/>
                                    <w:lang w:val="ru-RU" w:eastAsia="ru-RU"/>
                                  </w:rPr>
                                  <w:fldChar w:fldCharType="begin"/>
                                </w:r>
                                <w:r w:rsidR="00AF1904" w:rsidRPr="00AF1904">
                                  <w:rPr>
                                    <w:rFonts w:ascii="Times New Roman" w:eastAsia="Times New Roman" w:hAnsi="Times New Roman" w:cs="Times New Roman"/>
                                    <w:color w:val="auto"/>
                                    <w:sz w:val="24"/>
                                    <w:szCs w:val="24"/>
                                    <w:lang w:val="ru-RU" w:eastAsia="ru-RU"/>
                                  </w:rPr>
                                  <w:instrText xml:space="preserve"> HYPERLINK "https://uk.wikipedia.org/wiki/%D0%97%D0%B0%D0%BF%D0%B8%D1%82_%D0%BD%D0%B0_%D0%BA%D0%BE%D0%BC%D0%B5%D1%80%D1%86%D1%96%D0%B9%D0%BD%D1%83_%D0%BF%D1%80%D0%BE%D0%BF%D0%BE%D0%B7%D0%B8%D1%86%D1%96%D1%8E" </w:instrText>
                                </w:r>
                                <w:r w:rsidR="00AF1904" w:rsidRPr="00AF1904">
                                  <w:rPr>
                                    <w:rFonts w:ascii="Times New Roman" w:eastAsia="Times New Roman" w:hAnsi="Times New Roman" w:cs="Times New Roman"/>
                                    <w:color w:val="auto"/>
                                    <w:sz w:val="24"/>
                                    <w:szCs w:val="24"/>
                                    <w:lang w:val="ru-RU" w:eastAsia="ru-RU"/>
                                  </w:rPr>
                                </w:r>
                                <w:r w:rsidR="00AF1904" w:rsidRPr="00AF1904">
                                  <w:rPr>
                                    <w:rFonts w:ascii="Times New Roman" w:eastAsia="Times New Roman" w:hAnsi="Times New Roman" w:cs="Times New Roman"/>
                                    <w:color w:val="auto"/>
                                    <w:sz w:val="24"/>
                                    <w:szCs w:val="24"/>
                                    <w:lang w:val="ru-RU" w:eastAsia="ru-RU"/>
                                  </w:rPr>
                                  <w:fldChar w:fldCharType="separate"/>
                                </w:r>
                              </w:p>
                              <w:p w14:paraId="10AE38DD" w14:textId="2649C04F" w:rsidR="00AF1904" w:rsidRPr="00AF1904" w:rsidRDefault="00AF1904" w:rsidP="00AF1904">
                                <w:pPr>
                                  <w:spacing w:before="270" w:after="45"/>
                                  <w:outlineLvl w:val="2"/>
                                  <w:rPr>
                                    <w:color w:val="00559A" w:themeColor="accent1" w:themeShade="BF"/>
                                    <w:sz w:val="60"/>
                                    <w:szCs w:val="60"/>
                                    <w:lang w:val="uk-UA"/>
                                  </w:rPr>
                                </w:pPr>
                                <w:proofErr w:type="spellStart"/>
                                <w:r w:rsidRPr="00AF1904">
                                  <w:rPr>
                                    <w:rFonts w:ascii="Veneer" w:hAnsi="Veneer"/>
                                    <w:color w:val="00559A" w:themeColor="accent1" w:themeShade="BF"/>
                                    <w:sz w:val="60"/>
                                    <w:szCs w:val="60"/>
                                  </w:rPr>
                                  <w:t>Запит</w:t>
                                </w:r>
                                <w:proofErr w:type="spellEnd"/>
                                <w:r w:rsidR="006833AC">
                                  <w:rPr>
                                    <w:color w:val="00559A" w:themeColor="accent1" w:themeShade="BF"/>
                                    <w:sz w:val="60"/>
                                    <w:szCs w:val="60"/>
                                    <w:lang w:val="uk-UA"/>
                                  </w:rPr>
                                  <w:t xml:space="preserve"> </w:t>
                                </w:r>
                                <w:r w:rsidR="006E760B">
                                  <w:rPr>
                                    <w:color w:val="00559A" w:themeColor="accent1" w:themeShade="BF"/>
                                    <w:sz w:val="60"/>
                                    <w:szCs w:val="60"/>
                                    <w:lang w:val="uk-UA"/>
                                  </w:rPr>
                                  <w:t>комерційн</w:t>
                                </w:r>
                                <w:r w:rsidR="006833AC">
                                  <w:rPr>
                                    <w:color w:val="00559A" w:themeColor="accent1" w:themeShade="BF"/>
                                    <w:sz w:val="60"/>
                                    <w:szCs w:val="60"/>
                                    <w:lang w:val="uk-UA"/>
                                  </w:rPr>
                                  <w:t>ої</w:t>
                                </w:r>
                                <w:r w:rsidRPr="00AF1904">
                                  <w:rPr>
                                    <w:rFonts w:ascii="Veneer" w:hAnsi="Veneer"/>
                                    <w:color w:val="00559A" w:themeColor="accent1" w:themeShade="BF"/>
                                    <w:sz w:val="60"/>
                                    <w:szCs w:val="60"/>
                                  </w:rPr>
                                  <w:t xml:space="preserve"> </w:t>
                                </w:r>
                                <w:proofErr w:type="spellStart"/>
                                <w:r w:rsidRPr="00AF1904">
                                  <w:rPr>
                                    <w:rFonts w:ascii="Veneer" w:hAnsi="Veneer"/>
                                    <w:color w:val="00559A" w:themeColor="accent1" w:themeShade="BF"/>
                                    <w:sz w:val="60"/>
                                    <w:szCs w:val="60"/>
                                  </w:rPr>
                                  <w:t>пропозиці</w:t>
                                </w:r>
                                <w:proofErr w:type="spellEnd"/>
                                <w:r w:rsidR="006833AC">
                                  <w:rPr>
                                    <w:color w:val="00559A" w:themeColor="accent1" w:themeShade="BF"/>
                                    <w:sz w:val="60"/>
                                    <w:szCs w:val="60"/>
                                    <w:lang w:val="uk-UA"/>
                                  </w:rPr>
                                  <w:t>ї</w:t>
                                </w:r>
                                <w:r w:rsidRPr="00AF1904">
                                  <w:rPr>
                                    <w:rFonts w:ascii="Veneer" w:hAnsi="Veneer"/>
                                    <w:color w:val="00559A" w:themeColor="accent1" w:themeShade="BF"/>
                                    <w:sz w:val="60"/>
                                    <w:szCs w:val="60"/>
                                  </w:rPr>
                                  <w:t xml:space="preserve"> (</w:t>
                                </w:r>
                                <w:r w:rsidRPr="00AF1904">
                                  <w:rPr>
                                    <w:color w:val="00559A" w:themeColor="accent1" w:themeShade="BF"/>
                                    <w:sz w:val="60"/>
                                    <w:szCs w:val="60"/>
                                    <w:lang w:val="uk-UA"/>
                                  </w:rPr>
                                  <w:t>ЗКП)</w:t>
                                </w:r>
                              </w:p>
                              <w:p w14:paraId="10AE38DE"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AF1904">
                                  <w:rPr>
                                    <w:rFonts w:ascii="Times New Roman" w:eastAsia="Times New Roman" w:hAnsi="Times New Roman" w:cs="Times New Roman"/>
                                    <w:caps w:val="0"/>
                                    <w:color w:val="auto"/>
                                    <w:spacing w:val="0"/>
                                    <w:sz w:val="24"/>
                                    <w:szCs w:val="24"/>
                                    <w:lang w:val="ru-RU" w:eastAsia="ru-RU"/>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0AE38C9" id="_x0000_t202" coordsize="21600,21600" o:spt="202" path="m,l,21600r21600,l21600,xe">
                    <v:stroke joinstyle="miter"/>
                    <v:path gradientshapeok="t" o:connecttype="rect"/>
                  </v:shapetype>
                  <v:shape id="Text Box 1" o:spid="_x0000_s1026" type="#_x0000_t202" style="position:absolute;margin-left:-1.2pt;margin-top:496.5pt;width:479.5pt;height:197.25pt;z-index:251658240;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" filled="f" stroked="f" strokeweight=".5pt">
                    <v:textbox inset="0,0,0,0">
                      <w:txbxContent>
                        <w:p w14:paraId="10AE38DC" w14:textId="119436E8" w:rsidR="00AF1904" w:rsidRPr="00AF1904" w:rsidRDefault="005B442E" w:rsidP="00AF1904">
                          <w:pPr>
                            <w:rPr>
                              <w:rFonts w:ascii="Arial" w:eastAsia="Times New Roman" w:hAnsi="Arial" w:cs="Arial"/>
                              <w:color w:val="0000FF"/>
                              <w:sz w:val="24"/>
                              <w:szCs w:val="24"/>
                              <w:u w:val="single"/>
                              <w:shd w:val="clear" w:color="auto" w:fill="FFFFFF"/>
                              <w:lang w:val="ru-RU" w:eastAsia="ru-RU"/>
                            </w:rPr>
                          </w:pPr>
                          <w:r>
                            <w:rPr>
                              <w:color w:val="FFFFFF" w:themeColor="background1"/>
                              <w:sz w:val="60"/>
                              <w:szCs w:val="60"/>
                              <w:lang w:val="uk-UA"/>
                            </w:rPr>
                            <w:t xml:space="preserve"> </w:t>
                          </w:r>
                          <w:r w:rsidR="00AF1904" w:rsidRPr="006E760B">
                            <w:rPr>
                              <w:rFonts w:ascii="Veneer" w:hAnsi="Veneer"/>
                              <w:color w:val="00559A" w:themeColor="accent1" w:themeShade="BF"/>
                              <w:sz w:val="60"/>
                              <w:szCs w:val="60"/>
                            </w:rPr>
                            <w:t>R</w:t>
                          </w:r>
                          <w:r w:rsidR="00B307CB" w:rsidRPr="006E760B">
                            <w:rPr>
                              <w:rFonts w:ascii="Veneer" w:hAnsi="Veneer"/>
                              <w:color w:val="00559A" w:themeColor="accent1" w:themeShade="BF"/>
                              <w:sz w:val="60"/>
                              <w:szCs w:val="60"/>
                            </w:rPr>
                            <w:t>equest</w:t>
                          </w:r>
                          <w:r w:rsidRPr="006E760B">
                            <w:rPr>
                              <w:rFonts w:ascii="Veneer" w:hAnsi="Veneer"/>
                              <w:color w:val="00559A" w:themeColor="accent1" w:themeShade="BF"/>
                              <w:sz w:val="60"/>
                              <w:szCs w:val="60"/>
                            </w:rPr>
                            <w:t xml:space="preserve"> </w:t>
                          </w:r>
                          <w:r w:rsidR="00B307CB" w:rsidRPr="006E760B">
                            <w:rPr>
                              <w:rFonts w:ascii="Veneer" w:hAnsi="Veneer"/>
                              <w:color w:val="00559A" w:themeColor="accent1" w:themeShade="BF"/>
                              <w:sz w:val="60"/>
                              <w:szCs w:val="60"/>
                            </w:rPr>
                            <w:t>for quotation</w:t>
                          </w:r>
                          <w:r w:rsidR="00AF1904" w:rsidRPr="006E760B">
                            <w:rPr>
                              <w:rFonts w:ascii="Veneer" w:hAnsi="Veneer"/>
                              <w:color w:val="00559A" w:themeColor="accent1" w:themeShade="BF"/>
                              <w:sz w:val="60"/>
                              <w:szCs w:val="60"/>
                            </w:rPr>
                            <w:t xml:space="preserve"> (</w:t>
                          </w:r>
                          <w:r w:rsidR="00AF1904">
                            <w:rPr>
                              <w:color w:val="00559A" w:themeColor="accent1" w:themeShade="BF"/>
                              <w:sz w:val="60"/>
                              <w:szCs w:val="60"/>
                              <w:lang w:val="en-US"/>
                            </w:rPr>
                            <w:t>RFQ)</w:t>
                          </w:r>
                          <w:r w:rsidR="006E760B">
                            <w:rPr>
                              <w:color w:val="00559A" w:themeColor="accent1" w:themeShade="BF"/>
                              <w:sz w:val="60"/>
                              <w:szCs w:val="60"/>
                              <w:lang w:val="uk-UA"/>
                            </w:rPr>
                            <w:t xml:space="preserve"> </w:t>
                          </w:r>
                          <w:r w:rsidR="00AF1904">
                            <w:rPr>
                              <w:color w:val="00559A" w:themeColor="accent1" w:themeShade="BF"/>
                              <w:sz w:val="60"/>
                              <w:szCs w:val="60"/>
                              <w:lang w:val="uk-UA"/>
                            </w:rPr>
                            <w:t xml:space="preserve">/ </w:t>
                          </w:r>
                          <w:r w:rsidR="00AF1904" w:rsidRPr="00AF1904">
                            <w:rPr>
                              <w:rFonts w:ascii="Times New Roman" w:eastAsia="Times New Roman" w:hAnsi="Times New Roman" w:cs="Times New Roman"/>
                              <w:color w:val="auto"/>
                              <w:sz w:val="24"/>
                              <w:szCs w:val="24"/>
                              <w:lang w:val="ru-RU" w:eastAsia="ru-RU"/>
                            </w:rPr>
                            <w:fldChar w:fldCharType="begin"/>
                          </w:r>
                          <w:r w:rsidR="00AF1904" w:rsidRPr="00AF1904">
                            <w:rPr>
                              <w:rFonts w:ascii="Times New Roman" w:eastAsia="Times New Roman" w:hAnsi="Times New Roman" w:cs="Times New Roman"/>
                              <w:color w:val="auto"/>
                              <w:sz w:val="24"/>
                              <w:szCs w:val="24"/>
                              <w:lang w:val="ru-RU" w:eastAsia="ru-RU"/>
                            </w:rPr>
                            <w:instrText xml:space="preserve"> HYPERLINK "https://uk.wikipedia.org/wiki/%D0%97%D0%B0%D0%BF%D0%B8%D1%82_%D0%BD%D0%B0_%D0%BA%D0%BE%D0%BC%D0%B5%D1%80%D1%86%D1%96%D0%B9%D0%BD%D1%83_%D0%BF%D1%80%D0%BE%D0%BF%D0%BE%D0%B7%D0%B8%D1%86%D1%96%D1%8E" </w:instrText>
                          </w:r>
                          <w:r w:rsidR="00AF1904" w:rsidRPr="00AF1904">
                            <w:rPr>
                              <w:rFonts w:ascii="Times New Roman" w:eastAsia="Times New Roman" w:hAnsi="Times New Roman" w:cs="Times New Roman"/>
                              <w:color w:val="auto"/>
                              <w:sz w:val="24"/>
                              <w:szCs w:val="24"/>
                              <w:lang w:val="ru-RU" w:eastAsia="ru-RU"/>
                            </w:rPr>
                          </w:r>
                          <w:r w:rsidR="00AF1904" w:rsidRPr="00AF1904">
                            <w:rPr>
                              <w:rFonts w:ascii="Times New Roman" w:eastAsia="Times New Roman" w:hAnsi="Times New Roman" w:cs="Times New Roman"/>
                              <w:color w:val="auto"/>
                              <w:sz w:val="24"/>
                              <w:szCs w:val="24"/>
                              <w:lang w:val="ru-RU" w:eastAsia="ru-RU"/>
                            </w:rPr>
                            <w:fldChar w:fldCharType="separate"/>
                          </w:r>
                        </w:p>
                        <w:p w14:paraId="10AE38DD" w14:textId="2649C04F" w:rsidR="00AF1904" w:rsidRPr="00AF1904" w:rsidRDefault="00AF1904" w:rsidP="00AF1904">
                          <w:pPr>
                            <w:spacing w:before="270" w:after="45"/>
                            <w:outlineLvl w:val="2"/>
                            <w:rPr>
                              <w:color w:val="00559A" w:themeColor="accent1" w:themeShade="BF"/>
                              <w:sz w:val="60"/>
                              <w:szCs w:val="60"/>
                              <w:lang w:val="uk-UA"/>
                            </w:rPr>
                          </w:pPr>
                          <w:proofErr w:type="spellStart"/>
                          <w:r w:rsidRPr="00AF1904">
                            <w:rPr>
                              <w:rFonts w:ascii="Veneer" w:hAnsi="Veneer"/>
                              <w:color w:val="00559A" w:themeColor="accent1" w:themeShade="BF"/>
                              <w:sz w:val="60"/>
                              <w:szCs w:val="60"/>
                            </w:rPr>
                            <w:t>Запит</w:t>
                          </w:r>
                          <w:proofErr w:type="spellEnd"/>
                          <w:r w:rsidR="006833AC">
                            <w:rPr>
                              <w:color w:val="00559A" w:themeColor="accent1" w:themeShade="BF"/>
                              <w:sz w:val="60"/>
                              <w:szCs w:val="60"/>
                              <w:lang w:val="uk-UA"/>
                            </w:rPr>
                            <w:t xml:space="preserve"> </w:t>
                          </w:r>
                          <w:r w:rsidR="006E760B">
                            <w:rPr>
                              <w:color w:val="00559A" w:themeColor="accent1" w:themeShade="BF"/>
                              <w:sz w:val="60"/>
                              <w:szCs w:val="60"/>
                              <w:lang w:val="uk-UA"/>
                            </w:rPr>
                            <w:t>комерційн</w:t>
                          </w:r>
                          <w:r w:rsidR="006833AC">
                            <w:rPr>
                              <w:color w:val="00559A" w:themeColor="accent1" w:themeShade="BF"/>
                              <w:sz w:val="60"/>
                              <w:szCs w:val="60"/>
                              <w:lang w:val="uk-UA"/>
                            </w:rPr>
                            <w:t>ої</w:t>
                          </w:r>
                          <w:r w:rsidRPr="00AF1904">
                            <w:rPr>
                              <w:rFonts w:ascii="Veneer" w:hAnsi="Veneer"/>
                              <w:color w:val="00559A" w:themeColor="accent1" w:themeShade="BF"/>
                              <w:sz w:val="60"/>
                              <w:szCs w:val="60"/>
                            </w:rPr>
                            <w:t xml:space="preserve"> </w:t>
                          </w:r>
                          <w:proofErr w:type="spellStart"/>
                          <w:r w:rsidRPr="00AF1904">
                            <w:rPr>
                              <w:rFonts w:ascii="Veneer" w:hAnsi="Veneer"/>
                              <w:color w:val="00559A" w:themeColor="accent1" w:themeShade="BF"/>
                              <w:sz w:val="60"/>
                              <w:szCs w:val="60"/>
                            </w:rPr>
                            <w:t>пропозиці</w:t>
                          </w:r>
                          <w:proofErr w:type="spellEnd"/>
                          <w:r w:rsidR="006833AC">
                            <w:rPr>
                              <w:color w:val="00559A" w:themeColor="accent1" w:themeShade="BF"/>
                              <w:sz w:val="60"/>
                              <w:szCs w:val="60"/>
                              <w:lang w:val="uk-UA"/>
                            </w:rPr>
                            <w:t>ї</w:t>
                          </w:r>
                          <w:r w:rsidRPr="00AF1904">
                            <w:rPr>
                              <w:rFonts w:ascii="Veneer" w:hAnsi="Veneer"/>
                              <w:color w:val="00559A" w:themeColor="accent1" w:themeShade="BF"/>
                              <w:sz w:val="60"/>
                              <w:szCs w:val="60"/>
                            </w:rPr>
                            <w:t xml:space="preserve"> (</w:t>
                          </w:r>
                          <w:r w:rsidRPr="00AF1904">
                            <w:rPr>
                              <w:color w:val="00559A" w:themeColor="accent1" w:themeShade="BF"/>
                              <w:sz w:val="60"/>
                              <w:szCs w:val="60"/>
                              <w:lang w:val="uk-UA"/>
                            </w:rPr>
                            <w:t>ЗКП)</w:t>
                          </w:r>
                        </w:p>
                        <w:p w14:paraId="10AE38DE"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AF1904">
                            <w:rPr>
                              <w:rFonts w:ascii="Times New Roman" w:eastAsia="Times New Roman" w:hAnsi="Times New Roman" w:cs="Times New Roman"/>
                              <w:caps w:val="0"/>
                              <w:color w:val="auto"/>
                              <w:spacing w:val="0"/>
                              <w:sz w:val="24"/>
                              <w:szCs w:val="24"/>
                              <w:lang w:val="ru-RU" w:eastAsia="ru-RU"/>
                            </w:rPr>
                            <w:fldChar w:fldCharType="end"/>
                          </w:r>
                        </w:p>
                      </w:txbxContent>
                    </v:textbox>
                    <w10:wrap type="square" anchorx="margin" anchory="page"/>
                  </v:shape>
                </w:pict>
              </mc:Fallback>
            </mc:AlternateContent>
          </w:r>
        </w:p>
      </w:sdtContent>
    </w:sdt>
    <w:p w14:paraId="10AE3843" w14:textId="77777777" w:rsidR="00640211" w:rsidRPr="00C71051" w:rsidRDefault="00640211" w:rsidP="00640211">
      <w:pPr>
        <w:jc w:val="center"/>
        <w:rPr>
          <w:rFonts w:ascii="Arial" w:hAnsi="Arial" w:cs="Arial"/>
          <w:b/>
          <w:color w:val="585858" w:themeColor="text1"/>
          <w:sz w:val="22"/>
          <w:lang w:val="it-IT"/>
        </w:rPr>
      </w:pPr>
    </w:p>
    <w:p w14:paraId="10AE3844" w14:textId="77777777" w:rsidR="00640211" w:rsidRPr="00C71051" w:rsidRDefault="00640211" w:rsidP="00640211">
      <w:pPr>
        <w:jc w:val="center"/>
        <w:rPr>
          <w:rFonts w:ascii="Arial" w:hAnsi="Arial" w:cs="Arial"/>
          <w:b/>
          <w:color w:val="585858" w:themeColor="text1"/>
          <w:sz w:val="22"/>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4677"/>
      </w:tblGrid>
      <w:tr w:rsidR="00640211" w:rsidRPr="00C71051" w14:paraId="10AE3846" w14:textId="77777777" w:rsidTr="00B97414">
        <w:trPr>
          <w:cantSplit/>
          <w:jc w:val="center"/>
        </w:trPr>
        <w:tc>
          <w:tcPr>
            <w:tcW w:w="9180" w:type="dxa"/>
            <w:gridSpan w:val="2"/>
            <w:shd w:val="clear" w:color="auto" w:fill="EF008C"/>
          </w:tcPr>
          <w:p w14:paraId="10AE3845" w14:textId="77777777" w:rsidR="00640211" w:rsidRPr="00C71051" w:rsidRDefault="00640211" w:rsidP="00B97414">
            <w:pPr>
              <w:pStyle w:val="Heading5"/>
              <w:rPr>
                <w:rFonts w:ascii="Arial" w:hAnsi="Arial"/>
                <w:i/>
              </w:rPr>
            </w:pPr>
            <w:r w:rsidRPr="00C8255D">
              <w:rPr>
                <w:rFonts w:ascii="Arial" w:hAnsi="Arial"/>
                <w:color w:val="FFFFFF" w:themeColor="background1"/>
              </w:rPr>
              <w:t>Main Facts Table</w:t>
            </w:r>
            <w:r w:rsidR="00AF1904">
              <w:rPr>
                <w:rFonts w:ascii="Arial" w:hAnsi="Arial"/>
                <w:color w:val="FFFFFF" w:themeColor="background1"/>
              </w:rPr>
              <w:t>/</w:t>
            </w:r>
            <w:proofErr w:type="spellStart"/>
            <w:r w:rsidR="00AF1904" w:rsidRPr="00AF1904">
              <w:rPr>
                <w:rFonts w:ascii="Arial" w:hAnsi="Arial"/>
                <w:color w:val="FFFFFF" w:themeColor="background1"/>
              </w:rPr>
              <w:t>Таблиця</w:t>
            </w:r>
            <w:proofErr w:type="spellEnd"/>
            <w:r w:rsidR="00AF1904" w:rsidRPr="00AF1904">
              <w:rPr>
                <w:rFonts w:ascii="Arial" w:hAnsi="Arial"/>
                <w:color w:val="FFFFFF" w:themeColor="background1"/>
              </w:rPr>
              <w:t xml:space="preserve"> з </w:t>
            </w:r>
            <w:proofErr w:type="spellStart"/>
            <w:r w:rsidR="00AF1904" w:rsidRPr="00AF1904">
              <w:rPr>
                <w:rFonts w:ascii="Arial" w:hAnsi="Arial"/>
                <w:color w:val="FFFFFF" w:themeColor="background1"/>
              </w:rPr>
              <w:t>основними</w:t>
            </w:r>
            <w:proofErr w:type="spellEnd"/>
            <w:r w:rsidR="00AF1904" w:rsidRPr="00AF1904">
              <w:rPr>
                <w:rFonts w:ascii="Arial" w:hAnsi="Arial"/>
                <w:color w:val="FFFFFF" w:themeColor="background1"/>
              </w:rPr>
              <w:t xml:space="preserve"> </w:t>
            </w:r>
            <w:proofErr w:type="spellStart"/>
            <w:r w:rsidR="00AF1904" w:rsidRPr="00AF1904">
              <w:rPr>
                <w:rFonts w:ascii="Arial" w:hAnsi="Arial"/>
                <w:color w:val="FFFFFF" w:themeColor="background1"/>
              </w:rPr>
              <w:t>фактами</w:t>
            </w:r>
            <w:proofErr w:type="spellEnd"/>
          </w:p>
        </w:tc>
      </w:tr>
      <w:tr w:rsidR="00640211" w:rsidRPr="00C71051" w14:paraId="10AE3849" w14:textId="77777777" w:rsidTr="00B97414">
        <w:trPr>
          <w:jc w:val="center"/>
        </w:trPr>
        <w:tc>
          <w:tcPr>
            <w:tcW w:w="4503" w:type="dxa"/>
          </w:tcPr>
          <w:p w14:paraId="4495046F" w14:textId="77777777" w:rsidR="00EC4BE0" w:rsidRDefault="00640211" w:rsidP="00AF1904">
            <w:pPr>
              <w:rPr>
                <w:rFonts w:ascii="Arial" w:hAnsi="Arial" w:cs="Arial"/>
                <w:bCs/>
                <w:sz w:val="22"/>
              </w:rPr>
            </w:pPr>
            <w:r w:rsidRPr="00C71051">
              <w:rPr>
                <w:rFonts w:ascii="Arial" w:hAnsi="Arial" w:cs="Arial"/>
                <w:bCs/>
                <w:sz w:val="22"/>
              </w:rPr>
              <w:t>RFQ reference</w:t>
            </w:r>
            <w:r w:rsidR="00AF1904">
              <w:rPr>
                <w:rFonts w:ascii="Arial" w:hAnsi="Arial" w:cs="Arial"/>
                <w:bCs/>
                <w:sz w:val="22"/>
              </w:rPr>
              <w:t xml:space="preserve"> / </w:t>
            </w:r>
          </w:p>
          <w:p w14:paraId="10AE3847" w14:textId="0D8864F0" w:rsidR="00640211" w:rsidRPr="00AF1904" w:rsidRDefault="00AF1904" w:rsidP="00AF1904">
            <w:pPr>
              <w:rPr>
                <w:rFonts w:ascii="Arial" w:hAnsi="Arial" w:cs="Arial"/>
                <w:bCs/>
                <w:lang w:val="ru-RU"/>
              </w:rPr>
            </w:pPr>
            <w:proofErr w:type="spellStart"/>
            <w:r w:rsidRPr="00AF1904">
              <w:rPr>
                <w:rFonts w:ascii="Arial" w:hAnsi="Arial" w:cs="Arial"/>
                <w:bCs/>
                <w:sz w:val="22"/>
              </w:rPr>
              <w:t>Реєстраційний</w:t>
            </w:r>
            <w:proofErr w:type="spellEnd"/>
            <w:r w:rsidRPr="00AF1904">
              <w:rPr>
                <w:rFonts w:ascii="Arial" w:hAnsi="Arial" w:cs="Arial"/>
                <w:bCs/>
                <w:sz w:val="22"/>
              </w:rPr>
              <w:t xml:space="preserve"> </w:t>
            </w:r>
            <w:proofErr w:type="spellStart"/>
            <w:r w:rsidRPr="00AF1904">
              <w:rPr>
                <w:rFonts w:ascii="Arial" w:hAnsi="Arial" w:cs="Arial"/>
                <w:bCs/>
                <w:sz w:val="22"/>
              </w:rPr>
              <w:t>номер</w:t>
            </w:r>
            <w:proofErr w:type="spellEnd"/>
            <w:r w:rsidRPr="00AF1904">
              <w:rPr>
                <w:rFonts w:ascii="Arial" w:hAnsi="Arial" w:cs="Arial"/>
                <w:bCs/>
                <w:sz w:val="22"/>
              </w:rPr>
              <w:t xml:space="preserve"> </w:t>
            </w:r>
            <w:r>
              <w:rPr>
                <w:rFonts w:ascii="Arial" w:hAnsi="Arial" w:cs="Arial"/>
                <w:bCs/>
                <w:sz w:val="22"/>
                <w:lang w:val="ru-RU"/>
              </w:rPr>
              <w:t>ЗКП</w:t>
            </w:r>
          </w:p>
        </w:tc>
        <w:tc>
          <w:tcPr>
            <w:tcW w:w="4677" w:type="dxa"/>
            <w:shd w:val="clear" w:color="auto" w:fill="D9D9D9" w:themeFill="background1" w:themeFillShade="D9"/>
          </w:tcPr>
          <w:p w14:paraId="2CD7DBEF" w14:textId="77777777" w:rsidR="00640211" w:rsidRPr="002C2206" w:rsidRDefault="00640211" w:rsidP="00B97414">
            <w:pPr>
              <w:rPr>
                <w:rFonts w:ascii="Arial" w:hAnsi="Arial" w:cs="Arial"/>
                <w:b/>
              </w:rPr>
            </w:pPr>
          </w:p>
          <w:p w14:paraId="10AE3848" w14:textId="1F64E566" w:rsidR="00EC4BE0" w:rsidRPr="002C2206" w:rsidRDefault="00EC4BE0" w:rsidP="00B97414">
            <w:pPr>
              <w:rPr>
                <w:rFonts w:ascii="Arial" w:hAnsi="Arial" w:cs="Arial"/>
                <w:b/>
              </w:rPr>
            </w:pPr>
            <w:r w:rsidRPr="002C2206">
              <w:rPr>
                <w:rFonts w:ascii="Arial" w:hAnsi="Arial" w:cs="Arial"/>
                <w:b/>
              </w:rPr>
              <w:t>RFQ UA-</w:t>
            </w:r>
            <w:r w:rsidR="00DE553E">
              <w:rPr>
                <w:rFonts w:ascii="Arial" w:hAnsi="Arial" w:cs="Arial"/>
                <w:b/>
              </w:rPr>
              <w:t>43</w:t>
            </w:r>
            <w:r w:rsidRPr="002C2206">
              <w:rPr>
                <w:rFonts w:ascii="Arial" w:hAnsi="Arial" w:cs="Arial"/>
                <w:b/>
              </w:rPr>
              <w:t>_202</w:t>
            </w:r>
            <w:r w:rsidR="00E867A8">
              <w:rPr>
                <w:rFonts w:ascii="Arial" w:hAnsi="Arial" w:cs="Arial"/>
                <w:b/>
              </w:rPr>
              <w:t>4</w:t>
            </w:r>
            <w:r w:rsidR="00AD07FA">
              <w:rPr>
                <w:rFonts w:ascii="Arial" w:hAnsi="Arial" w:cs="Arial"/>
                <w:b/>
              </w:rPr>
              <w:t xml:space="preserve"> </w:t>
            </w:r>
          </w:p>
        </w:tc>
      </w:tr>
      <w:tr w:rsidR="00640211" w:rsidRPr="00C71051" w14:paraId="10AE384C" w14:textId="77777777" w:rsidTr="00B97414">
        <w:trPr>
          <w:jc w:val="center"/>
        </w:trPr>
        <w:tc>
          <w:tcPr>
            <w:tcW w:w="4503" w:type="dxa"/>
          </w:tcPr>
          <w:p w14:paraId="10AE384A" w14:textId="77777777" w:rsidR="00640211" w:rsidRPr="00AF1904" w:rsidRDefault="00640211" w:rsidP="005B442E">
            <w:pPr>
              <w:rPr>
                <w:rFonts w:ascii="Arial" w:hAnsi="Arial" w:cs="Arial"/>
                <w:bCs/>
                <w:lang w:val="uk-UA"/>
              </w:rPr>
            </w:pPr>
            <w:r w:rsidRPr="00C71051">
              <w:rPr>
                <w:rFonts w:ascii="Arial" w:hAnsi="Arial" w:cs="Arial"/>
                <w:bCs/>
                <w:sz w:val="22"/>
              </w:rPr>
              <w:t>RFQ launch date</w:t>
            </w:r>
            <w:r w:rsidR="00AF1904">
              <w:rPr>
                <w:rFonts w:ascii="Arial" w:hAnsi="Arial" w:cs="Arial"/>
                <w:bCs/>
                <w:sz w:val="22"/>
                <w:lang w:val="uk-UA"/>
              </w:rPr>
              <w:t xml:space="preserve"> / </w:t>
            </w:r>
            <w:r w:rsidR="00AF1904" w:rsidRPr="00AF1904">
              <w:rPr>
                <w:rFonts w:ascii="Arial" w:hAnsi="Arial" w:cs="Arial"/>
                <w:bCs/>
                <w:sz w:val="22"/>
                <w:lang w:val="uk-UA"/>
              </w:rPr>
              <w:t xml:space="preserve">Дата </w:t>
            </w:r>
            <w:r w:rsidR="005B442E">
              <w:rPr>
                <w:rFonts w:ascii="Arial" w:hAnsi="Arial" w:cs="Arial"/>
                <w:bCs/>
                <w:sz w:val="22"/>
                <w:lang w:val="uk-UA"/>
              </w:rPr>
              <w:t>активації</w:t>
            </w:r>
            <w:r w:rsidR="00AF1904">
              <w:rPr>
                <w:rFonts w:ascii="Arial" w:hAnsi="Arial" w:cs="Arial"/>
                <w:bCs/>
                <w:sz w:val="22"/>
                <w:lang w:val="uk-UA"/>
              </w:rPr>
              <w:t xml:space="preserve"> ЗКП</w:t>
            </w:r>
          </w:p>
        </w:tc>
        <w:tc>
          <w:tcPr>
            <w:tcW w:w="4677" w:type="dxa"/>
            <w:shd w:val="clear" w:color="auto" w:fill="D9D9D9" w:themeFill="background1" w:themeFillShade="D9"/>
          </w:tcPr>
          <w:p w14:paraId="10AE384B" w14:textId="3BD04DCE" w:rsidR="00640211" w:rsidRPr="002C2206" w:rsidRDefault="00DE553E" w:rsidP="00B97414">
            <w:pPr>
              <w:rPr>
                <w:rFonts w:ascii="Arial" w:hAnsi="Arial" w:cs="Arial"/>
                <w:b/>
                <w:iCs/>
              </w:rPr>
            </w:pPr>
            <w:r>
              <w:rPr>
                <w:rFonts w:ascii="Arial" w:hAnsi="Arial" w:cs="Arial"/>
                <w:b/>
                <w:iCs/>
              </w:rPr>
              <w:t>March 7</w:t>
            </w:r>
            <w:r w:rsidR="00EC4BE0" w:rsidRPr="002C2206">
              <w:rPr>
                <w:rFonts w:ascii="Arial" w:hAnsi="Arial" w:cs="Arial"/>
                <w:b/>
                <w:iCs/>
              </w:rPr>
              <w:t>, 2024</w:t>
            </w:r>
          </w:p>
        </w:tc>
      </w:tr>
      <w:tr w:rsidR="00640211" w:rsidRPr="00C71051" w14:paraId="10AE384F" w14:textId="77777777" w:rsidTr="00B97414">
        <w:trPr>
          <w:jc w:val="center"/>
        </w:trPr>
        <w:tc>
          <w:tcPr>
            <w:tcW w:w="4503" w:type="dxa"/>
          </w:tcPr>
          <w:p w14:paraId="10AE384D" w14:textId="77777777" w:rsidR="00640211" w:rsidRPr="00AF1904" w:rsidRDefault="00640211" w:rsidP="00B97414">
            <w:pPr>
              <w:rPr>
                <w:rFonts w:ascii="Arial" w:hAnsi="Arial" w:cs="Arial"/>
                <w:bCs/>
                <w:lang w:val="uk-UA"/>
              </w:rPr>
            </w:pPr>
            <w:r w:rsidRPr="00C71051">
              <w:rPr>
                <w:rFonts w:ascii="Arial" w:hAnsi="Arial" w:cs="Arial"/>
                <w:bCs/>
                <w:sz w:val="22"/>
              </w:rPr>
              <w:t>Contract Manager</w:t>
            </w:r>
            <w:r w:rsidR="00AF1904">
              <w:rPr>
                <w:rFonts w:ascii="Arial" w:hAnsi="Arial" w:cs="Arial"/>
                <w:bCs/>
                <w:sz w:val="22"/>
                <w:lang w:val="uk-UA"/>
              </w:rPr>
              <w:t xml:space="preserve"> / </w:t>
            </w:r>
            <w:r w:rsidR="00AF1904" w:rsidRPr="00AF1904">
              <w:rPr>
                <w:rFonts w:ascii="Arial" w:hAnsi="Arial" w:cs="Arial"/>
                <w:bCs/>
                <w:sz w:val="22"/>
                <w:lang w:val="uk-UA"/>
              </w:rPr>
              <w:t>Менеджер по роботі з контрактами</w:t>
            </w:r>
          </w:p>
        </w:tc>
        <w:tc>
          <w:tcPr>
            <w:tcW w:w="4677" w:type="dxa"/>
            <w:shd w:val="clear" w:color="auto" w:fill="D9D9D9" w:themeFill="background1" w:themeFillShade="D9"/>
          </w:tcPr>
          <w:p w14:paraId="10AE384E" w14:textId="2BDF4329" w:rsidR="00640211" w:rsidRPr="002C2206" w:rsidRDefault="002C2206" w:rsidP="00B97414">
            <w:pPr>
              <w:rPr>
                <w:rFonts w:ascii="Arial" w:hAnsi="Arial" w:cs="Arial"/>
                <w:b/>
                <w:iCs/>
              </w:rPr>
            </w:pPr>
            <w:r w:rsidRPr="002C2206">
              <w:rPr>
                <w:rFonts w:ascii="Arial" w:hAnsi="Arial" w:cs="Arial"/>
                <w:b/>
                <w:iCs/>
              </w:rPr>
              <w:t xml:space="preserve">Sven Marietta </w:t>
            </w:r>
            <w:proofErr w:type="spellStart"/>
            <w:proofErr w:type="gramStart"/>
            <w:r w:rsidRPr="002C2206">
              <w:rPr>
                <w:rFonts w:ascii="Arial" w:hAnsi="Arial" w:cs="Arial"/>
                <w:b/>
                <w:iCs/>
              </w:rPr>
              <w:t>A.Coppens</w:t>
            </w:r>
            <w:proofErr w:type="spellEnd"/>
            <w:proofErr w:type="gramEnd"/>
            <w:r w:rsidR="00817408">
              <w:rPr>
                <w:rFonts w:ascii="Arial" w:hAnsi="Arial" w:cs="Arial"/>
                <w:b/>
                <w:iCs/>
              </w:rPr>
              <w:t xml:space="preserve">, </w:t>
            </w:r>
            <w:r w:rsidR="00817408" w:rsidRPr="008A4452">
              <w:rPr>
                <w:rFonts w:ascii="Arial" w:hAnsi="Arial" w:cs="Arial"/>
                <w:bCs/>
                <w:iCs/>
              </w:rPr>
              <w:t>the Head of the</w:t>
            </w:r>
            <w:r w:rsidR="00817408">
              <w:rPr>
                <w:rFonts w:ascii="Arial" w:hAnsi="Arial" w:cs="Arial"/>
                <w:b/>
                <w:iCs/>
              </w:rPr>
              <w:t xml:space="preserve"> </w:t>
            </w:r>
            <w:r w:rsidR="00817408" w:rsidRPr="009B1295">
              <w:rPr>
                <w:rFonts w:ascii="Arial" w:hAnsi="Arial" w:cs="Arial"/>
              </w:rPr>
              <w:t xml:space="preserve">of </w:t>
            </w:r>
            <w:r w:rsidR="008A4452">
              <w:rPr>
                <w:rFonts w:ascii="Arial" w:hAnsi="Arial" w:cs="Arial"/>
              </w:rPr>
              <w:t xml:space="preserve">the Representative office of </w:t>
            </w:r>
            <w:r w:rsidR="00817408" w:rsidRPr="009B1295">
              <w:rPr>
                <w:rFonts w:ascii="Arial" w:hAnsi="Arial" w:cs="Arial"/>
              </w:rPr>
              <w:t>Foreign Non-Governmental Organization PLAN INTERNATIONAL, INC. in Ukraine</w:t>
            </w:r>
          </w:p>
        </w:tc>
      </w:tr>
      <w:tr w:rsidR="00640211" w:rsidRPr="00C71051" w14:paraId="10AE3852" w14:textId="77777777" w:rsidTr="00B97414">
        <w:trPr>
          <w:jc w:val="center"/>
        </w:trPr>
        <w:tc>
          <w:tcPr>
            <w:tcW w:w="4503" w:type="dxa"/>
          </w:tcPr>
          <w:p w14:paraId="10AE3850" w14:textId="77777777" w:rsidR="00640211" w:rsidRPr="00AF1904" w:rsidRDefault="00640211" w:rsidP="00AF1904">
            <w:pPr>
              <w:rPr>
                <w:rFonts w:ascii="Arial" w:hAnsi="Arial" w:cs="Arial"/>
                <w:b/>
                <w:bCs/>
                <w:lang w:val="uk-UA"/>
              </w:rPr>
            </w:pPr>
            <w:r w:rsidRPr="00C71051">
              <w:rPr>
                <w:rFonts w:ascii="Arial" w:hAnsi="Arial" w:cs="Arial"/>
                <w:b/>
                <w:bCs/>
                <w:sz w:val="22"/>
              </w:rPr>
              <w:t>Deadline for submission of offers</w:t>
            </w:r>
            <w:r w:rsidR="00AF1904">
              <w:rPr>
                <w:rFonts w:ascii="Arial" w:hAnsi="Arial" w:cs="Arial"/>
                <w:b/>
                <w:bCs/>
                <w:sz w:val="22"/>
                <w:lang w:val="uk-UA"/>
              </w:rPr>
              <w:t xml:space="preserve">/ </w:t>
            </w:r>
            <w:r w:rsidR="00AF1904" w:rsidRPr="00AF1904">
              <w:rPr>
                <w:rFonts w:ascii="Arial" w:hAnsi="Arial" w:cs="Arial"/>
                <w:b/>
                <w:bCs/>
                <w:sz w:val="22"/>
                <w:lang w:val="uk-UA"/>
              </w:rPr>
              <w:t xml:space="preserve">Кінцевий термін подачі </w:t>
            </w:r>
            <w:r w:rsidR="00AF1904">
              <w:rPr>
                <w:rFonts w:ascii="Arial" w:hAnsi="Arial" w:cs="Arial"/>
                <w:b/>
                <w:bCs/>
                <w:sz w:val="22"/>
                <w:lang w:val="uk-UA"/>
              </w:rPr>
              <w:t>пропозицій</w:t>
            </w:r>
          </w:p>
        </w:tc>
        <w:tc>
          <w:tcPr>
            <w:tcW w:w="4677" w:type="dxa"/>
            <w:shd w:val="clear" w:color="auto" w:fill="D9D9D9" w:themeFill="background1" w:themeFillShade="D9"/>
          </w:tcPr>
          <w:p w14:paraId="15991A92" w14:textId="7CE3E43F" w:rsidR="00F2171B" w:rsidRDefault="00F2171B" w:rsidP="00B97414">
            <w:pPr>
              <w:rPr>
                <w:rFonts w:ascii="Arial" w:hAnsi="Arial" w:cs="Arial"/>
                <w:b/>
                <w:bCs/>
                <w:iCs/>
              </w:rPr>
            </w:pPr>
          </w:p>
          <w:p w14:paraId="10AE3851" w14:textId="04C47369" w:rsidR="00640211" w:rsidRPr="005A1AB0" w:rsidRDefault="00EA3579" w:rsidP="00B97414">
            <w:pPr>
              <w:rPr>
                <w:rFonts w:ascii="Arial" w:hAnsi="Arial" w:cs="Arial"/>
                <w:b/>
                <w:bCs/>
                <w:iCs/>
              </w:rPr>
            </w:pPr>
            <w:r>
              <w:rPr>
                <w:rFonts w:ascii="Arial" w:hAnsi="Arial" w:cs="Arial"/>
                <w:b/>
                <w:bCs/>
                <w:iCs/>
              </w:rPr>
              <w:t xml:space="preserve">March </w:t>
            </w:r>
            <w:r w:rsidR="00DE553E">
              <w:rPr>
                <w:rFonts w:ascii="Arial" w:hAnsi="Arial" w:cs="Arial"/>
                <w:b/>
                <w:bCs/>
                <w:iCs/>
              </w:rPr>
              <w:t>21</w:t>
            </w:r>
            <w:r w:rsidR="002C2206">
              <w:rPr>
                <w:rFonts w:ascii="Arial" w:hAnsi="Arial" w:cs="Arial"/>
                <w:b/>
                <w:bCs/>
                <w:iCs/>
              </w:rPr>
              <w:t>, 2024</w:t>
            </w:r>
          </w:p>
        </w:tc>
      </w:tr>
    </w:tbl>
    <w:p w14:paraId="10AE3853" w14:textId="77777777" w:rsidR="00640211" w:rsidRPr="00C71051" w:rsidRDefault="00640211" w:rsidP="00640211">
      <w:pPr>
        <w:rPr>
          <w:rFonts w:ascii="Arial" w:hAnsi="Arial" w:cs="Arial"/>
          <w:b/>
          <w:sz w:val="22"/>
        </w:rPr>
      </w:pPr>
    </w:p>
    <w:p w14:paraId="10AE3854" w14:textId="77777777" w:rsidR="00640211" w:rsidRPr="00C71051" w:rsidRDefault="00640211" w:rsidP="00640211">
      <w:pPr>
        <w:rPr>
          <w:rFonts w:ascii="Arial" w:hAnsi="Arial" w:cs="Arial"/>
          <w:b/>
          <w:sz w:val="22"/>
        </w:rPr>
      </w:pPr>
    </w:p>
    <w:p w14:paraId="10AE3855" w14:textId="3FEC3177" w:rsidR="00640211" w:rsidRPr="00C71051" w:rsidRDefault="00640211" w:rsidP="00640211">
      <w:pPr>
        <w:rPr>
          <w:rFonts w:ascii="Arial" w:hAnsi="Arial" w:cs="Arial"/>
          <w:b/>
          <w:bCs/>
          <w:i/>
          <w:iCs/>
          <w:sz w:val="22"/>
        </w:rPr>
      </w:pPr>
      <w:r w:rsidRPr="00C71051">
        <w:rPr>
          <w:rFonts w:ascii="Arial" w:hAnsi="Arial" w:cs="Arial"/>
          <w:b/>
          <w:sz w:val="22"/>
        </w:rPr>
        <w:t>Submission of offers to</w:t>
      </w:r>
      <w:r w:rsidR="005B442E">
        <w:rPr>
          <w:rFonts w:ascii="Arial" w:hAnsi="Arial" w:cs="Arial"/>
          <w:b/>
          <w:sz w:val="22"/>
          <w:lang w:val="uk-UA"/>
        </w:rPr>
        <w:t xml:space="preserve">/ Пропозиції слід надсилати на </w:t>
      </w:r>
      <w:hyperlink r:id="rId15" w:history="1">
        <w:r w:rsidR="00293CA2" w:rsidRPr="002624CC">
          <w:rPr>
            <w:rStyle w:val="Hyperlink"/>
            <w:rFonts w:ascii="Arial" w:hAnsi="Arial" w:cs="Arial"/>
            <w:i/>
            <w:iCs/>
            <w:sz w:val="22"/>
          </w:rPr>
          <w:t>lesia.tsipkun@plan-international.org</w:t>
        </w:r>
      </w:hyperlink>
    </w:p>
    <w:p w14:paraId="10AE3856" w14:textId="77777777" w:rsidR="00640211" w:rsidRPr="00C71051" w:rsidRDefault="00640211" w:rsidP="00640211">
      <w:pPr>
        <w:spacing w:after="200" w:line="276" w:lineRule="auto"/>
        <w:rPr>
          <w:rFonts w:ascii="Arial" w:hAnsi="Arial" w:cs="Arial"/>
          <w:sz w:val="22"/>
        </w:rPr>
      </w:pPr>
      <w:r w:rsidRPr="00C71051">
        <w:rPr>
          <w:rFonts w:ascii="Arial" w:hAnsi="Arial" w:cs="Arial"/>
          <w:b/>
          <w:i/>
          <w:sz w:val="22"/>
        </w:rPr>
        <w:t>Please include the RFQ reference number above in all correspondence</w:t>
      </w:r>
      <w:r w:rsidR="005B442E">
        <w:rPr>
          <w:rFonts w:ascii="Arial" w:hAnsi="Arial" w:cs="Arial"/>
          <w:b/>
          <w:i/>
          <w:sz w:val="22"/>
          <w:lang w:val="uk-UA"/>
        </w:rPr>
        <w:t xml:space="preserve"> / </w:t>
      </w:r>
      <w:r w:rsidR="005B442E" w:rsidRPr="005B442E">
        <w:rPr>
          <w:rFonts w:ascii="Arial" w:hAnsi="Arial" w:cs="Arial"/>
          <w:b/>
          <w:i/>
          <w:sz w:val="22"/>
          <w:lang w:val="uk-UA"/>
        </w:rPr>
        <w:t>Будь ласка, вказуйте вищевказаний реєстраційний номер ЗКП під час листування.</w:t>
      </w:r>
      <w:r w:rsidRPr="00C71051">
        <w:rPr>
          <w:rFonts w:ascii="Arial" w:hAnsi="Arial" w:cs="Arial"/>
          <w:sz w:val="22"/>
        </w:rPr>
        <w:br w:type="page"/>
      </w:r>
    </w:p>
    <w:p w14:paraId="10AE3857" w14:textId="77777777" w:rsidR="00640211" w:rsidRPr="00D518E4" w:rsidRDefault="00640211" w:rsidP="00640211">
      <w:pPr>
        <w:jc w:val="right"/>
        <w:rPr>
          <w:rFonts w:ascii="Plan" w:hAnsi="Plan" w:cs="Arial"/>
          <w:sz w:val="22"/>
        </w:rPr>
      </w:pPr>
      <w:r w:rsidRPr="00D518E4">
        <w:rPr>
          <w:rFonts w:ascii="Plan" w:hAnsi="Plan"/>
          <w:noProof/>
          <w:lang w:val="ru-RU" w:eastAsia="ru-RU"/>
        </w:rPr>
        <w:lastRenderedPageBreak/>
        <w:drawing>
          <wp:inline distT="0" distB="0" distL="0" distR="0" wp14:anchorId="10AE38CA" wp14:editId="10AE38CB">
            <wp:extent cx="1495425" cy="568262"/>
            <wp:effectExtent l="0" t="0" r="0" b="3810"/>
            <wp:docPr id="8" name="Picture 8"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02034" cy="570774"/>
                    </a:xfrm>
                    <a:prstGeom prst="rect">
                      <a:avLst/>
                    </a:prstGeom>
                    <a:noFill/>
                    <a:ln>
                      <a:noFill/>
                    </a:ln>
                  </pic:spPr>
                </pic:pic>
              </a:graphicData>
            </a:graphic>
          </wp:inline>
        </w:drawing>
      </w:r>
    </w:p>
    <w:p w14:paraId="10AE3858" w14:textId="77777777" w:rsidR="00640211" w:rsidRPr="00C71051" w:rsidRDefault="00640211" w:rsidP="00640211">
      <w:pPr>
        <w:pStyle w:val="Heading5"/>
        <w:rPr>
          <w:rFonts w:ascii="Arial" w:hAnsi="Arial"/>
          <w:i/>
        </w:rPr>
      </w:pPr>
    </w:p>
    <w:p w14:paraId="10AE3859" w14:textId="77777777" w:rsidR="00640211" w:rsidRPr="000D1079" w:rsidRDefault="00640211" w:rsidP="00640211">
      <w:pPr>
        <w:spacing w:after="200" w:line="276" w:lineRule="auto"/>
        <w:rPr>
          <w:rFonts w:ascii="Arial" w:hAnsi="Arial" w:cs="Arial"/>
          <w:b/>
          <w:color w:val="0072CE"/>
          <w:lang w:val="uk-UA"/>
        </w:rPr>
      </w:pPr>
      <w:r w:rsidRPr="00C8255D">
        <w:rPr>
          <w:rFonts w:ascii="Arial" w:hAnsi="Arial" w:cs="Arial"/>
          <w:b/>
          <w:color w:val="0072CE"/>
        </w:rPr>
        <w:t>Background Information on Plan International</w:t>
      </w:r>
      <w:r w:rsidR="000D1079">
        <w:rPr>
          <w:rFonts w:ascii="Arial" w:hAnsi="Arial" w:cs="Arial"/>
          <w:b/>
          <w:color w:val="0072CE"/>
          <w:lang w:val="uk-UA"/>
        </w:rPr>
        <w:t xml:space="preserve"> / </w:t>
      </w:r>
      <w:r w:rsidR="000D1079" w:rsidRPr="000D1079">
        <w:rPr>
          <w:rFonts w:ascii="Arial" w:hAnsi="Arial" w:cs="Arial"/>
          <w:b/>
          <w:color w:val="0072CE"/>
          <w:lang w:val="uk-UA"/>
        </w:rPr>
        <w:t xml:space="preserve">Довідкова інформація про </w:t>
      </w:r>
      <w:r w:rsidR="000D1079">
        <w:rPr>
          <w:rFonts w:ascii="Arial" w:hAnsi="Arial" w:cs="Arial"/>
          <w:b/>
          <w:color w:val="0072CE"/>
          <w:lang w:val="uk-UA"/>
        </w:rPr>
        <w:t>«</w:t>
      </w:r>
      <w:r w:rsidR="000D1079" w:rsidRPr="000D1079">
        <w:rPr>
          <w:rFonts w:ascii="Arial" w:hAnsi="Arial" w:cs="Arial"/>
          <w:b/>
          <w:color w:val="0072CE"/>
          <w:lang w:val="uk-UA"/>
        </w:rPr>
        <w:t>План Інтернешнл</w:t>
      </w:r>
      <w:r w:rsidR="000D1079">
        <w:rPr>
          <w:rFonts w:ascii="Arial" w:hAnsi="Arial" w:cs="Arial"/>
          <w:b/>
          <w:color w:val="0072CE"/>
          <w:lang w:val="uk-UA"/>
        </w:rPr>
        <w:t>»</w:t>
      </w:r>
    </w:p>
    <w:tbl>
      <w:tblPr>
        <w:tblStyle w:val="TableGrid"/>
        <w:tblW w:w="0" w:type="auto"/>
        <w:tblLook w:val="04A0" w:firstRow="1" w:lastRow="0" w:firstColumn="1" w:lastColumn="0" w:noHBand="0" w:noVBand="1"/>
      </w:tblPr>
      <w:tblGrid>
        <w:gridCol w:w="4275"/>
        <w:gridCol w:w="5069"/>
      </w:tblGrid>
      <w:tr w:rsidR="000D1079" w14:paraId="10AE3864" w14:textId="77777777" w:rsidTr="00A76FC8">
        <w:tc>
          <w:tcPr>
            <w:tcW w:w="4361" w:type="dxa"/>
          </w:tcPr>
          <w:p w14:paraId="10AE385A" w14:textId="77777777" w:rsidR="000D1079" w:rsidRPr="00C71051" w:rsidRDefault="000D1079" w:rsidP="000D1079">
            <w:pPr>
              <w:pStyle w:val="NormalWeb"/>
              <w:jc w:val="both"/>
              <w:rPr>
                <w:rFonts w:ascii="Arial" w:hAnsi="Arial" w:cs="Arial"/>
              </w:rPr>
            </w:pPr>
            <w:r w:rsidRPr="00C71051">
              <w:rPr>
                <w:rFonts w:ascii="Arial" w:hAnsi="Arial" w:cs="Arial"/>
              </w:rPr>
              <w:t xml:space="preserve">Plan International is an independent development and humanitarian </w:t>
            </w:r>
            <w:proofErr w:type="spellStart"/>
            <w:r w:rsidRPr="00C71051">
              <w:rPr>
                <w:rFonts w:ascii="Arial" w:hAnsi="Arial" w:cs="Arial"/>
              </w:rPr>
              <w:t>organisation</w:t>
            </w:r>
            <w:proofErr w:type="spellEnd"/>
            <w:r w:rsidRPr="00C71051">
              <w:rPr>
                <w:rFonts w:ascii="Arial" w:hAnsi="Arial" w:cs="Arial"/>
              </w:rPr>
              <w:t xml:space="preserve"> that advances children’s rights and equality for girls. </w:t>
            </w:r>
          </w:p>
          <w:p w14:paraId="10AE385B" w14:textId="77777777" w:rsidR="000D1079" w:rsidRPr="00C71051" w:rsidRDefault="000D1079" w:rsidP="000D1079">
            <w:pPr>
              <w:pStyle w:val="NormalWeb"/>
              <w:jc w:val="both"/>
              <w:rPr>
                <w:rFonts w:ascii="Arial" w:hAnsi="Arial" w:cs="Arial"/>
              </w:rPr>
            </w:pPr>
            <w:r w:rsidRPr="00C71051">
              <w:rPr>
                <w:rFonts w:ascii="Arial" w:hAnsi="Arial" w:cs="Arial"/>
              </w:rPr>
              <w:t xml:space="preserve">We believe in the power and potential of every child. But this is often suppressed by poverty, violence, </w:t>
            </w:r>
            <w:proofErr w:type="gramStart"/>
            <w:r w:rsidRPr="00C71051">
              <w:rPr>
                <w:rFonts w:ascii="Arial" w:hAnsi="Arial" w:cs="Arial"/>
              </w:rPr>
              <w:t>exclusion</w:t>
            </w:r>
            <w:proofErr w:type="gramEnd"/>
            <w:r w:rsidRPr="00C71051">
              <w:rPr>
                <w:rFonts w:ascii="Arial" w:hAnsi="Arial" w:cs="Arial"/>
              </w:rPr>
              <w:t xml:space="preserve"> and discrimination. And </w:t>
            </w:r>
            <w:proofErr w:type="gramStart"/>
            <w:r w:rsidRPr="00C71051">
              <w:rPr>
                <w:rFonts w:ascii="Arial" w:hAnsi="Arial" w:cs="Arial"/>
              </w:rPr>
              <w:t>it’s</w:t>
            </w:r>
            <w:proofErr w:type="gramEnd"/>
            <w:r w:rsidRPr="00C71051">
              <w:rPr>
                <w:rFonts w:ascii="Arial" w:hAnsi="Arial" w:cs="Arial"/>
              </w:rPr>
              <w:t xml:space="preserve"> girls who are most affected. Working together with children, young people, our </w:t>
            </w:r>
            <w:proofErr w:type="gramStart"/>
            <w:r w:rsidRPr="00C71051">
              <w:rPr>
                <w:rFonts w:ascii="Arial" w:hAnsi="Arial" w:cs="Arial"/>
              </w:rPr>
              <w:t>supporters</w:t>
            </w:r>
            <w:proofErr w:type="gramEnd"/>
            <w:r w:rsidRPr="00C71051">
              <w:rPr>
                <w:rFonts w:ascii="Arial" w:hAnsi="Arial" w:cs="Arial"/>
              </w:rPr>
              <w:t xml:space="preserve"> and partners, we strive for a just world, tackling the root causes of the challenges facing girls and all vulnerable children. </w:t>
            </w:r>
          </w:p>
          <w:p w14:paraId="10AE385C" w14:textId="77777777" w:rsidR="000D1079" w:rsidRPr="00C71051" w:rsidRDefault="000D1079" w:rsidP="000D1079">
            <w:pPr>
              <w:pStyle w:val="NormalWeb"/>
              <w:jc w:val="both"/>
              <w:rPr>
                <w:rFonts w:ascii="Arial" w:hAnsi="Arial" w:cs="Arial"/>
              </w:rPr>
            </w:pPr>
            <w:r w:rsidRPr="00C71051">
              <w:rPr>
                <w:rFonts w:ascii="Arial" w:hAnsi="Arial" w:cs="Arial"/>
              </w:rPr>
              <w:t xml:space="preserve">We support children’s rights from birth until they reach adulthood. And we enable children to prepare for – and respond to – crises and adversity. We drive changes in practice and policy at local, </w:t>
            </w:r>
            <w:proofErr w:type="gramStart"/>
            <w:r w:rsidRPr="00C71051">
              <w:rPr>
                <w:rFonts w:ascii="Arial" w:hAnsi="Arial" w:cs="Arial"/>
              </w:rPr>
              <w:t>national</w:t>
            </w:r>
            <w:proofErr w:type="gramEnd"/>
            <w:r w:rsidRPr="00C71051">
              <w:rPr>
                <w:rFonts w:ascii="Arial" w:hAnsi="Arial" w:cs="Arial"/>
              </w:rPr>
              <w:t xml:space="preserve"> and global levels using our reach, experience and knowledge. </w:t>
            </w:r>
          </w:p>
          <w:p w14:paraId="10AE385D" w14:textId="77777777" w:rsidR="000D1079" w:rsidRPr="00C71051" w:rsidRDefault="000D1079" w:rsidP="000D1079">
            <w:pPr>
              <w:pStyle w:val="NormalWeb"/>
              <w:jc w:val="both"/>
              <w:rPr>
                <w:rFonts w:ascii="Arial" w:hAnsi="Arial" w:cs="Arial"/>
              </w:rPr>
            </w:pPr>
            <w:r w:rsidRPr="00C71051">
              <w:rPr>
                <w:rFonts w:ascii="Arial" w:hAnsi="Arial" w:cs="Arial"/>
              </w:rPr>
              <w:t xml:space="preserve">We have been building powerful partnerships for children for over </w:t>
            </w:r>
            <w:proofErr w:type="gramStart"/>
            <w:r>
              <w:rPr>
                <w:rFonts w:ascii="Arial" w:hAnsi="Arial" w:cs="Arial"/>
              </w:rPr>
              <w:t>85</w:t>
            </w:r>
            <w:r w:rsidRPr="00C71051">
              <w:rPr>
                <w:rFonts w:ascii="Arial" w:hAnsi="Arial" w:cs="Arial"/>
              </w:rPr>
              <w:t>years, and</w:t>
            </w:r>
            <w:proofErr w:type="gramEnd"/>
            <w:r w:rsidRPr="00C71051">
              <w:rPr>
                <w:rFonts w:ascii="Arial" w:hAnsi="Arial" w:cs="Arial"/>
              </w:rPr>
              <w:t xml:space="preserve"> are now active in more than 7</w:t>
            </w:r>
            <w:r>
              <w:rPr>
                <w:rFonts w:ascii="Arial" w:hAnsi="Arial" w:cs="Arial"/>
              </w:rPr>
              <w:t>5</w:t>
            </w:r>
            <w:r w:rsidRPr="00C71051">
              <w:rPr>
                <w:rFonts w:ascii="Arial" w:hAnsi="Arial" w:cs="Arial"/>
              </w:rPr>
              <w:t xml:space="preserve"> countries. </w:t>
            </w:r>
          </w:p>
          <w:p w14:paraId="10AE385E" w14:textId="77777777" w:rsidR="000D1079" w:rsidRDefault="000D1079" w:rsidP="000D1079">
            <w:pPr>
              <w:pStyle w:val="NormalWeb"/>
              <w:jc w:val="both"/>
              <w:rPr>
                <w:rFonts w:ascii="Arial" w:hAnsi="Arial" w:cs="Arial"/>
                <w:lang w:val="uk-UA"/>
              </w:rPr>
            </w:pPr>
            <w:r w:rsidRPr="00C71051">
              <w:rPr>
                <w:rFonts w:ascii="Arial" w:hAnsi="Arial" w:cs="Arial"/>
              </w:rPr>
              <w:t>Read more about Plan International's Global Strategy: </w:t>
            </w:r>
            <w:r w:rsidRPr="00640211">
              <w:rPr>
                <w:rFonts w:ascii="Arial" w:hAnsi="Arial" w:cs="Arial"/>
                <w:b/>
                <w:bCs/>
              </w:rPr>
              <w:t>Girls Standing Strong</w:t>
            </w:r>
            <w:r w:rsidRPr="00C71051">
              <w:rPr>
                <w:rFonts w:ascii="Arial" w:hAnsi="Arial" w:cs="Arial"/>
              </w:rPr>
              <w:t xml:space="preserve"> at </w:t>
            </w:r>
            <w:hyperlink r:id="rId17" w:history="1">
              <w:r w:rsidRPr="00C71051">
                <w:rPr>
                  <w:rStyle w:val="Hyperlink"/>
                  <w:rFonts w:ascii="Arial" w:hAnsi="Arial" w:cs="Arial"/>
                </w:rPr>
                <w:t>https://plan-international.org/strategy</w:t>
              </w:r>
            </w:hyperlink>
            <w:r w:rsidRPr="00C71051">
              <w:rPr>
                <w:rFonts w:ascii="Arial" w:hAnsi="Arial" w:cs="Arial"/>
              </w:rPr>
              <w:t> </w:t>
            </w:r>
          </w:p>
        </w:tc>
        <w:tc>
          <w:tcPr>
            <w:tcW w:w="5209" w:type="dxa"/>
          </w:tcPr>
          <w:p w14:paraId="10AE385F" w14:textId="77777777" w:rsidR="00A76FC8" w:rsidRPr="00A76FC8" w:rsidRDefault="00A76FC8" w:rsidP="00A76FC8">
            <w:pPr>
              <w:pStyle w:val="NormalWeb"/>
              <w:jc w:val="both"/>
              <w:rPr>
                <w:rFonts w:ascii="Arial" w:hAnsi="Arial" w:cs="Arial"/>
                <w:lang w:val="uk-UA"/>
              </w:rPr>
            </w:pPr>
            <w:r>
              <w:rPr>
                <w:rFonts w:ascii="Arial" w:hAnsi="Arial" w:cs="Arial"/>
                <w:lang w:val="uk-UA"/>
              </w:rPr>
              <w:t>«</w:t>
            </w:r>
            <w:r w:rsidRPr="00A76FC8">
              <w:rPr>
                <w:rFonts w:ascii="Arial" w:hAnsi="Arial" w:cs="Arial"/>
                <w:lang w:val="uk-UA"/>
              </w:rPr>
              <w:t>План Інтернешнл</w:t>
            </w:r>
            <w:r>
              <w:rPr>
                <w:rFonts w:ascii="Arial" w:hAnsi="Arial" w:cs="Arial"/>
                <w:lang w:val="uk-UA"/>
              </w:rPr>
              <w:t>»</w:t>
            </w:r>
            <w:r w:rsidRPr="00A76FC8">
              <w:rPr>
                <w:rFonts w:ascii="Arial" w:hAnsi="Arial" w:cs="Arial"/>
                <w:lang w:val="uk-UA"/>
              </w:rPr>
              <w:t xml:space="preserve"> - незалежна гуманітарна організація, що займається питаннями розвитку та просуванням прав дітей та рівних можливостей для дівчат. </w:t>
            </w:r>
          </w:p>
          <w:p w14:paraId="10AE3860"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віримо в силу та потенціал кожної дитини. Але він часто пригнічується бідністю, насильством, ізоляцією та дискримінацією. І найбільше від цього страждають саме дівчатка. Працюючи разом з дітьми, молоддю, нашими прибічниками та партнерами, ми прагнемо до розбудови справедливого світу, усуваючи першопричини проблем, з якими стикаються дівчатка та всі вразливі діти. </w:t>
            </w:r>
          </w:p>
          <w:p w14:paraId="10AE3861"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підтримуємо права дітей від народження до досягнення ними повноліття. Ми даємо дітям можливість підготуватися до криз і негараздів та реагувати на них. Ми сприяємо змінам у практиці та політиці на місцевому, національному та глобальному рівнях, використовуючи наш вплив, досвід і знання. </w:t>
            </w:r>
          </w:p>
          <w:p w14:paraId="10AE3862"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будуємо потужні партнерства в інтересах дітей вже понад 85 років і зараз працюємо у більш ніж 75 країнах світу. </w:t>
            </w:r>
          </w:p>
          <w:p w14:paraId="10AE3863" w14:textId="77777777" w:rsidR="00A76FC8" w:rsidRDefault="00A76FC8" w:rsidP="00A76FC8">
            <w:pPr>
              <w:pStyle w:val="NormalWeb"/>
              <w:jc w:val="both"/>
              <w:rPr>
                <w:rFonts w:ascii="Arial" w:hAnsi="Arial" w:cs="Arial"/>
                <w:lang w:val="uk-UA"/>
              </w:rPr>
            </w:pPr>
            <w:r w:rsidRPr="00A76FC8">
              <w:rPr>
                <w:rFonts w:ascii="Arial" w:hAnsi="Arial" w:cs="Arial"/>
                <w:lang w:val="uk-UA"/>
              </w:rPr>
              <w:t>Дізнайтеся більше про Г</w:t>
            </w:r>
            <w:r>
              <w:rPr>
                <w:rFonts w:ascii="Arial" w:hAnsi="Arial" w:cs="Arial"/>
                <w:lang w:val="uk-UA"/>
              </w:rPr>
              <w:t>лобальну стратегію організації «</w:t>
            </w:r>
            <w:r w:rsidRPr="00A76FC8">
              <w:rPr>
                <w:rFonts w:ascii="Arial" w:hAnsi="Arial" w:cs="Arial"/>
                <w:lang w:val="uk-UA"/>
              </w:rPr>
              <w:t>План Інтернешнл</w:t>
            </w:r>
            <w:r>
              <w:rPr>
                <w:rFonts w:ascii="Arial" w:hAnsi="Arial" w:cs="Arial"/>
                <w:lang w:val="uk-UA"/>
              </w:rPr>
              <w:t xml:space="preserve">»: </w:t>
            </w:r>
            <w:r w:rsidRPr="00A76FC8">
              <w:rPr>
                <w:rFonts w:ascii="Arial" w:hAnsi="Arial" w:cs="Arial"/>
                <w:b/>
                <w:lang w:val="uk-UA"/>
              </w:rPr>
              <w:t>«Дівчата - сильні духом»</w:t>
            </w:r>
            <w:r w:rsidRPr="00A76FC8">
              <w:rPr>
                <w:rFonts w:ascii="Arial" w:hAnsi="Arial" w:cs="Arial"/>
                <w:lang w:val="uk-UA"/>
              </w:rPr>
              <w:t xml:space="preserve"> за посиланням: https://plan-international.org/strategy </w:t>
            </w:r>
          </w:p>
        </w:tc>
      </w:tr>
    </w:tbl>
    <w:p w14:paraId="10AE3865" w14:textId="77777777" w:rsidR="000D1079" w:rsidRPr="00FA4FA5" w:rsidRDefault="000D1079" w:rsidP="00640211">
      <w:pPr>
        <w:pStyle w:val="NormalWeb"/>
        <w:jc w:val="both"/>
        <w:rPr>
          <w:rFonts w:asciiTheme="majorHAnsi" w:hAnsiTheme="majorHAnsi" w:cstheme="majorHAnsi"/>
          <w:sz w:val="22"/>
          <w:szCs w:val="22"/>
          <w:lang w:val="uk-UA"/>
        </w:rPr>
      </w:pPr>
    </w:p>
    <w:p w14:paraId="10AE3866" w14:textId="77777777" w:rsidR="00640211" w:rsidRPr="00FA4FA5" w:rsidRDefault="00640211" w:rsidP="00640211">
      <w:pPr>
        <w:rPr>
          <w:rFonts w:asciiTheme="majorHAnsi" w:hAnsiTheme="majorHAnsi" w:cstheme="majorHAnsi"/>
          <w:b/>
          <w:color w:val="0072CE"/>
          <w:sz w:val="22"/>
          <w:lang w:val="uk-UA"/>
        </w:rPr>
      </w:pPr>
      <w:r w:rsidRPr="00FA4FA5">
        <w:rPr>
          <w:rFonts w:asciiTheme="majorHAnsi" w:hAnsiTheme="majorHAnsi" w:cstheme="majorHAnsi"/>
          <w:b/>
          <w:color w:val="0072CE"/>
          <w:sz w:val="22"/>
        </w:rPr>
        <w:t>1.  Requirements</w:t>
      </w:r>
      <w:r w:rsidR="00A76FC8" w:rsidRPr="00FA4FA5">
        <w:rPr>
          <w:rFonts w:asciiTheme="majorHAnsi" w:hAnsiTheme="majorHAnsi" w:cstheme="majorHAnsi"/>
          <w:b/>
          <w:color w:val="0072CE"/>
          <w:sz w:val="22"/>
          <w:lang w:val="uk-UA"/>
        </w:rPr>
        <w:t xml:space="preserve"> / Вимоги</w:t>
      </w:r>
    </w:p>
    <w:p w14:paraId="4B6B150E" w14:textId="3916EA12" w:rsidR="00D17A08" w:rsidRPr="00783F9C" w:rsidRDefault="00640211" w:rsidP="002C7670">
      <w:pPr>
        <w:suppressAutoHyphens/>
        <w:spacing w:line="276" w:lineRule="auto"/>
        <w:jc w:val="both"/>
        <w:rPr>
          <w:rFonts w:asciiTheme="majorHAnsi" w:hAnsiTheme="majorHAnsi" w:cstheme="majorHAnsi"/>
          <w:bCs/>
          <w:sz w:val="22"/>
        </w:rPr>
      </w:pPr>
      <w:r w:rsidRPr="00FA4FA5">
        <w:rPr>
          <w:rFonts w:asciiTheme="majorHAnsi" w:hAnsiTheme="majorHAnsi" w:cstheme="majorHAnsi"/>
          <w:b/>
          <w:sz w:val="22"/>
        </w:rPr>
        <w:br/>
      </w:r>
      <w:r w:rsidR="00856EA0" w:rsidRPr="00103F4F">
        <w:rPr>
          <w:rFonts w:asciiTheme="majorHAnsi" w:hAnsiTheme="majorHAnsi" w:cstheme="majorHAnsi"/>
          <w:bCs/>
          <w:sz w:val="22"/>
        </w:rPr>
        <w:t xml:space="preserve">Plan International Ukraine - </w:t>
      </w:r>
      <w:r w:rsidR="00391723" w:rsidRPr="00783F9C">
        <w:rPr>
          <w:rFonts w:asciiTheme="majorHAnsi" w:hAnsiTheme="majorHAnsi" w:cstheme="majorHAnsi"/>
          <w:bCs/>
          <w:sz w:val="22"/>
        </w:rPr>
        <w:t xml:space="preserve">PIU invites the cooperation of qualified specialists and companies to provide services for </w:t>
      </w:r>
      <w:r w:rsidR="00D17A08" w:rsidRPr="00783F9C">
        <w:rPr>
          <w:rFonts w:asciiTheme="majorHAnsi" w:hAnsiTheme="majorHAnsi" w:cstheme="majorHAnsi"/>
          <w:bCs/>
          <w:sz w:val="22"/>
        </w:rPr>
        <w:t xml:space="preserve">Final Evaluation of Plan International’s Ukraine Humanitarian Response, funded by </w:t>
      </w:r>
      <w:r w:rsidR="00986B20" w:rsidRPr="00103F4F">
        <w:rPr>
          <w:rFonts w:asciiTheme="majorHAnsi" w:hAnsiTheme="majorHAnsi" w:cstheme="majorHAnsi"/>
          <w:bCs/>
          <w:sz w:val="22"/>
        </w:rPr>
        <w:t xml:space="preserve">the German Federal Ministry of Economic Cooperation and Development </w:t>
      </w:r>
      <w:r w:rsidR="00103F4F">
        <w:rPr>
          <w:rFonts w:asciiTheme="majorHAnsi" w:hAnsiTheme="majorHAnsi" w:cstheme="majorHAnsi"/>
          <w:bCs/>
          <w:sz w:val="22"/>
        </w:rPr>
        <w:t>(</w:t>
      </w:r>
      <w:r w:rsidR="00D17A08" w:rsidRPr="00783F9C">
        <w:rPr>
          <w:rFonts w:asciiTheme="majorHAnsi" w:hAnsiTheme="majorHAnsi" w:cstheme="majorHAnsi"/>
          <w:bCs/>
          <w:sz w:val="22"/>
        </w:rPr>
        <w:t>BMZ</w:t>
      </w:r>
      <w:r w:rsidR="00103F4F">
        <w:rPr>
          <w:rFonts w:asciiTheme="majorHAnsi" w:hAnsiTheme="majorHAnsi" w:cstheme="majorHAnsi"/>
          <w:bCs/>
          <w:sz w:val="22"/>
        </w:rPr>
        <w:t>)</w:t>
      </w:r>
      <w:r w:rsidR="00D17A08" w:rsidRPr="00783F9C">
        <w:rPr>
          <w:rFonts w:asciiTheme="majorHAnsi" w:hAnsiTheme="majorHAnsi" w:cstheme="majorHAnsi"/>
          <w:bCs/>
          <w:sz w:val="22"/>
        </w:rPr>
        <w:t xml:space="preserve">, </w:t>
      </w:r>
      <w:r w:rsidR="00D17A08" w:rsidRPr="00783F9C">
        <w:rPr>
          <w:rFonts w:asciiTheme="majorHAnsi" w:hAnsiTheme="majorHAnsi" w:cstheme="majorHAnsi"/>
          <w:bCs/>
          <w:sz w:val="22"/>
        </w:rPr>
        <w:lastRenderedPageBreak/>
        <w:t xml:space="preserve">Building, Back, </w:t>
      </w:r>
      <w:proofErr w:type="gramStart"/>
      <w:r w:rsidR="00D17A08" w:rsidRPr="00783F9C">
        <w:rPr>
          <w:rFonts w:asciiTheme="majorHAnsi" w:hAnsiTheme="majorHAnsi" w:cstheme="majorHAnsi"/>
          <w:bCs/>
          <w:sz w:val="22"/>
        </w:rPr>
        <w:t>Better</w:t>
      </w:r>
      <w:proofErr w:type="gramEnd"/>
      <w:r w:rsidR="00D17A08" w:rsidRPr="00783F9C">
        <w:rPr>
          <w:rFonts w:asciiTheme="majorHAnsi" w:hAnsiTheme="majorHAnsi" w:cstheme="majorHAnsi"/>
          <w:bCs/>
          <w:sz w:val="22"/>
        </w:rPr>
        <w:t xml:space="preserve"> (BBB) - Project for the Rehabilitation and Reconstruction of Child-focused Infrastructure in Ukraine </w:t>
      </w:r>
    </w:p>
    <w:p w14:paraId="3804F3CF" w14:textId="3B7678F9" w:rsidR="008D21AE" w:rsidRPr="00783F9C" w:rsidRDefault="00783F9C" w:rsidP="00B331C2">
      <w:pPr>
        <w:jc w:val="both"/>
        <w:rPr>
          <w:rFonts w:asciiTheme="majorHAnsi" w:hAnsiTheme="majorHAnsi" w:cstheme="majorHAnsi"/>
          <w:bCs/>
          <w:sz w:val="22"/>
        </w:rPr>
      </w:pPr>
      <w:r w:rsidRPr="00783F9C">
        <w:rPr>
          <w:rFonts w:asciiTheme="majorHAnsi" w:hAnsiTheme="majorHAnsi" w:cstheme="majorHAnsi"/>
          <w:bCs/>
          <w:sz w:val="22"/>
        </w:rPr>
        <w:t xml:space="preserve">The purpose of the final evaluation is to assess the effectiveness and impact of the BMZ funded project, and to determine its sustainability. The Evaluation will help to identify areas for improvement and make necessary adjustments to ensure success in the second phase of the project whilst ensuring that key lessons are taken into account to further maximise the impacts of the </w:t>
      </w:r>
      <w:proofErr w:type="gramStart"/>
      <w:r w:rsidRPr="00783F9C">
        <w:rPr>
          <w:rFonts w:asciiTheme="majorHAnsi" w:hAnsiTheme="majorHAnsi" w:cstheme="majorHAnsi"/>
          <w:bCs/>
          <w:sz w:val="22"/>
        </w:rPr>
        <w:t>project.</w:t>
      </w:r>
      <w:r w:rsidR="00391723" w:rsidRPr="00783F9C">
        <w:rPr>
          <w:rFonts w:asciiTheme="majorHAnsi" w:hAnsiTheme="majorHAnsi" w:cstheme="majorHAnsi"/>
          <w:bCs/>
          <w:sz w:val="22"/>
        </w:rPr>
        <w:t>.</w:t>
      </w:r>
      <w:proofErr w:type="gramEnd"/>
    </w:p>
    <w:p w14:paraId="45A5E6ED" w14:textId="77777777" w:rsidR="00596CBC" w:rsidRPr="00610618" w:rsidRDefault="008D21AE" w:rsidP="00610618">
      <w:pPr>
        <w:suppressAutoHyphens/>
        <w:spacing w:line="276" w:lineRule="auto"/>
        <w:rPr>
          <w:rFonts w:asciiTheme="majorHAnsi" w:hAnsiTheme="majorHAnsi" w:cstheme="majorHAnsi"/>
          <w:bCs/>
          <w:sz w:val="22"/>
        </w:rPr>
      </w:pPr>
      <w:r w:rsidRPr="00610618">
        <w:rPr>
          <w:rFonts w:asciiTheme="majorHAnsi" w:hAnsiTheme="majorHAnsi" w:cstheme="majorHAnsi"/>
          <w:bCs/>
          <w:sz w:val="22"/>
        </w:rPr>
        <w:t xml:space="preserve">Plan International Ukraine - PIU запрошує до співпраці </w:t>
      </w:r>
      <w:proofErr w:type="spellStart"/>
      <w:r w:rsidRPr="00610618">
        <w:rPr>
          <w:rFonts w:asciiTheme="majorHAnsi" w:hAnsiTheme="majorHAnsi" w:cstheme="majorHAnsi"/>
          <w:bCs/>
          <w:sz w:val="22"/>
        </w:rPr>
        <w:t>кваліфікованих</w:t>
      </w:r>
      <w:proofErr w:type="spellEnd"/>
      <w:r w:rsidRPr="00610618">
        <w:rPr>
          <w:rFonts w:asciiTheme="majorHAnsi" w:hAnsiTheme="majorHAnsi" w:cstheme="majorHAnsi"/>
          <w:bCs/>
          <w:sz w:val="22"/>
        </w:rPr>
        <w:t xml:space="preserve"> </w:t>
      </w:r>
      <w:proofErr w:type="spellStart"/>
      <w:r w:rsidRPr="00610618">
        <w:rPr>
          <w:rFonts w:asciiTheme="majorHAnsi" w:hAnsiTheme="majorHAnsi" w:cstheme="majorHAnsi"/>
          <w:bCs/>
          <w:sz w:val="22"/>
        </w:rPr>
        <w:t>фахівців</w:t>
      </w:r>
      <w:proofErr w:type="spellEnd"/>
      <w:r w:rsidRPr="00610618">
        <w:rPr>
          <w:rFonts w:asciiTheme="majorHAnsi" w:hAnsiTheme="majorHAnsi" w:cstheme="majorHAnsi"/>
          <w:bCs/>
          <w:sz w:val="22"/>
        </w:rPr>
        <w:t xml:space="preserve"> </w:t>
      </w:r>
      <w:proofErr w:type="spellStart"/>
      <w:r w:rsidRPr="00610618">
        <w:rPr>
          <w:rFonts w:asciiTheme="majorHAnsi" w:hAnsiTheme="majorHAnsi" w:cstheme="majorHAnsi"/>
          <w:bCs/>
          <w:sz w:val="22"/>
        </w:rPr>
        <w:t>та</w:t>
      </w:r>
      <w:proofErr w:type="spellEnd"/>
      <w:r w:rsidRPr="00610618">
        <w:rPr>
          <w:rFonts w:asciiTheme="majorHAnsi" w:hAnsiTheme="majorHAnsi" w:cstheme="majorHAnsi"/>
          <w:bCs/>
          <w:sz w:val="22"/>
        </w:rPr>
        <w:t xml:space="preserve"> </w:t>
      </w:r>
      <w:proofErr w:type="spellStart"/>
      <w:r w:rsidRPr="00610618">
        <w:rPr>
          <w:rFonts w:asciiTheme="majorHAnsi" w:hAnsiTheme="majorHAnsi" w:cstheme="majorHAnsi"/>
          <w:bCs/>
          <w:sz w:val="22"/>
        </w:rPr>
        <w:t>компанії</w:t>
      </w:r>
      <w:proofErr w:type="spellEnd"/>
      <w:r w:rsidRPr="00610618">
        <w:rPr>
          <w:rFonts w:asciiTheme="majorHAnsi" w:hAnsiTheme="majorHAnsi" w:cstheme="majorHAnsi"/>
          <w:bCs/>
          <w:sz w:val="22"/>
        </w:rPr>
        <w:t xml:space="preserve"> </w:t>
      </w:r>
      <w:r w:rsidR="00FB548F" w:rsidRPr="00610618">
        <w:rPr>
          <w:rFonts w:asciiTheme="majorHAnsi" w:hAnsiTheme="majorHAnsi" w:cstheme="majorHAnsi"/>
          <w:bCs/>
          <w:sz w:val="22"/>
        </w:rPr>
        <w:t>для</w:t>
      </w:r>
      <w:r w:rsidRPr="00610618">
        <w:rPr>
          <w:rFonts w:asciiTheme="majorHAnsi" w:hAnsiTheme="majorHAnsi" w:cstheme="majorHAnsi"/>
          <w:bCs/>
          <w:sz w:val="22"/>
        </w:rPr>
        <w:t xml:space="preserve"> </w:t>
      </w:r>
      <w:proofErr w:type="spellStart"/>
      <w:r w:rsidRPr="00610618">
        <w:rPr>
          <w:rFonts w:asciiTheme="majorHAnsi" w:hAnsiTheme="majorHAnsi" w:cstheme="majorHAnsi"/>
          <w:bCs/>
          <w:sz w:val="22"/>
        </w:rPr>
        <w:t>надання</w:t>
      </w:r>
      <w:proofErr w:type="spellEnd"/>
      <w:r w:rsidRPr="00610618">
        <w:rPr>
          <w:rFonts w:asciiTheme="majorHAnsi" w:hAnsiTheme="majorHAnsi" w:cstheme="majorHAnsi"/>
          <w:bCs/>
          <w:sz w:val="22"/>
        </w:rPr>
        <w:t xml:space="preserve"> </w:t>
      </w:r>
      <w:proofErr w:type="spellStart"/>
      <w:r w:rsidRPr="00610618">
        <w:rPr>
          <w:rFonts w:asciiTheme="majorHAnsi" w:hAnsiTheme="majorHAnsi" w:cstheme="majorHAnsi"/>
          <w:bCs/>
          <w:sz w:val="22"/>
        </w:rPr>
        <w:t>послуг</w:t>
      </w:r>
      <w:proofErr w:type="spellEnd"/>
      <w:r w:rsidR="00D92039" w:rsidRPr="00610618">
        <w:rPr>
          <w:rFonts w:asciiTheme="majorHAnsi" w:hAnsiTheme="majorHAnsi" w:cstheme="majorHAnsi"/>
          <w:bCs/>
          <w:sz w:val="22"/>
        </w:rPr>
        <w:t xml:space="preserve"> </w:t>
      </w:r>
      <w:proofErr w:type="spellStart"/>
      <w:r w:rsidR="00596CBC" w:rsidRPr="00610618">
        <w:rPr>
          <w:rFonts w:asciiTheme="majorHAnsi" w:hAnsiTheme="majorHAnsi" w:cstheme="majorHAnsi"/>
          <w:bCs/>
          <w:sz w:val="22"/>
        </w:rPr>
        <w:t>Фінальна</w:t>
      </w:r>
      <w:proofErr w:type="spellEnd"/>
      <w:r w:rsidR="00596CBC" w:rsidRPr="00610618">
        <w:rPr>
          <w:rFonts w:asciiTheme="majorHAnsi" w:hAnsiTheme="majorHAnsi" w:cstheme="majorHAnsi"/>
          <w:bCs/>
          <w:sz w:val="22"/>
        </w:rPr>
        <w:t xml:space="preserve"> </w:t>
      </w:r>
      <w:proofErr w:type="spellStart"/>
      <w:r w:rsidR="00596CBC" w:rsidRPr="00610618">
        <w:rPr>
          <w:rFonts w:asciiTheme="majorHAnsi" w:hAnsiTheme="majorHAnsi" w:cstheme="majorHAnsi"/>
          <w:bCs/>
          <w:sz w:val="22"/>
        </w:rPr>
        <w:t>оцінка</w:t>
      </w:r>
      <w:proofErr w:type="spellEnd"/>
      <w:r w:rsidR="00596CBC" w:rsidRPr="00610618">
        <w:rPr>
          <w:rFonts w:asciiTheme="majorHAnsi" w:hAnsiTheme="majorHAnsi" w:cstheme="majorHAnsi"/>
          <w:bCs/>
          <w:sz w:val="22"/>
        </w:rPr>
        <w:t xml:space="preserve"> </w:t>
      </w:r>
      <w:proofErr w:type="spellStart"/>
      <w:r w:rsidR="00596CBC" w:rsidRPr="00610618">
        <w:rPr>
          <w:rFonts w:asciiTheme="majorHAnsi" w:hAnsiTheme="majorHAnsi" w:cstheme="majorHAnsi"/>
          <w:bCs/>
          <w:sz w:val="22"/>
        </w:rPr>
        <w:t>гуманітарного</w:t>
      </w:r>
      <w:proofErr w:type="spellEnd"/>
      <w:r w:rsidR="00596CBC" w:rsidRPr="00610618">
        <w:rPr>
          <w:rFonts w:asciiTheme="majorHAnsi" w:hAnsiTheme="majorHAnsi" w:cstheme="majorHAnsi"/>
          <w:bCs/>
          <w:sz w:val="22"/>
        </w:rPr>
        <w:t xml:space="preserve"> </w:t>
      </w:r>
      <w:proofErr w:type="spellStart"/>
      <w:r w:rsidR="00596CBC" w:rsidRPr="00610618">
        <w:rPr>
          <w:rFonts w:asciiTheme="majorHAnsi" w:hAnsiTheme="majorHAnsi" w:cstheme="majorHAnsi"/>
          <w:bCs/>
          <w:sz w:val="22"/>
        </w:rPr>
        <w:t>реагування</w:t>
      </w:r>
      <w:proofErr w:type="spellEnd"/>
      <w:r w:rsidR="00596CBC" w:rsidRPr="00610618">
        <w:rPr>
          <w:rFonts w:asciiTheme="majorHAnsi" w:hAnsiTheme="majorHAnsi" w:cstheme="majorHAnsi"/>
          <w:bCs/>
          <w:sz w:val="22"/>
        </w:rPr>
        <w:t xml:space="preserve"> Plan International в </w:t>
      </w:r>
      <w:proofErr w:type="spellStart"/>
      <w:r w:rsidR="00596CBC" w:rsidRPr="00610618">
        <w:rPr>
          <w:rFonts w:asciiTheme="majorHAnsi" w:hAnsiTheme="majorHAnsi" w:cstheme="majorHAnsi"/>
          <w:bCs/>
          <w:sz w:val="22"/>
        </w:rPr>
        <w:t>Україні</w:t>
      </w:r>
      <w:proofErr w:type="spellEnd"/>
      <w:r w:rsidR="00596CBC" w:rsidRPr="00610618">
        <w:rPr>
          <w:rFonts w:asciiTheme="majorHAnsi" w:hAnsiTheme="majorHAnsi" w:cstheme="majorHAnsi"/>
          <w:bCs/>
          <w:sz w:val="22"/>
        </w:rPr>
        <w:t xml:space="preserve">, </w:t>
      </w:r>
      <w:proofErr w:type="spellStart"/>
      <w:r w:rsidR="00596CBC" w:rsidRPr="00610618">
        <w:rPr>
          <w:rFonts w:asciiTheme="majorHAnsi" w:hAnsiTheme="majorHAnsi" w:cstheme="majorHAnsi"/>
          <w:bCs/>
          <w:sz w:val="22"/>
        </w:rPr>
        <w:t>що</w:t>
      </w:r>
      <w:proofErr w:type="spellEnd"/>
      <w:r w:rsidR="00596CBC" w:rsidRPr="00610618">
        <w:rPr>
          <w:rFonts w:asciiTheme="majorHAnsi" w:hAnsiTheme="majorHAnsi" w:cstheme="majorHAnsi"/>
          <w:bCs/>
          <w:sz w:val="22"/>
        </w:rPr>
        <w:t xml:space="preserve"> </w:t>
      </w:r>
      <w:proofErr w:type="spellStart"/>
      <w:r w:rsidR="00596CBC" w:rsidRPr="00610618">
        <w:rPr>
          <w:rFonts w:asciiTheme="majorHAnsi" w:hAnsiTheme="majorHAnsi" w:cstheme="majorHAnsi"/>
          <w:bCs/>
          <w:sz w:val="22"/>
        </w:rPr>
        <w:t>фінансується</w:t>
      </w:r>
      <w:proofErr w:type="spellEnd"/>
      <w:r w:rsidR="00596CBC" w:rsidRPr="00610618">
        <w:rPr>
          <w:rFonts w:asciiTheme="majorHAnsi" w:hAnsiTheme="majorHAnsi" w:cstheme="majorHAnsi"/>
          <w:bCs/>
          <w:sz w:val="22"/>
        </w:rPr>
        <w:t xml:space="preserve"> BMZ, Building, Back, </w:t>
      </w:r>
      <w:proofErr w:type="gramStart"/>
      <w:r w:rsidR="00596CBC" w:rsidRPr="00610618">
        <w:rPr>
          <w:rFonts w:asciiTheme="majorHAnsi" w:hAnsiTheme="majorHAnsi" w:cstheme="majorHAnsi"/>
          <w:bCs/>
          <w:sz w:val="22"/>
        </w:rPr>
        <w:t>Better</w:t>
      </w:r>
      <w:proofErr w:type="gramEnd"/>
      <w:r w:rsidR="00596CBC" w:rsidRPr="00610618">
        <w:rPr>
          <w:rFonts w:asciiTheme="majorHAnsi" w:hAnsiTheme="majorHAnsi" w:cstheme="majorHAnsi"/>
          <w:bCs/>
          <w:sz w:val="22"/>
        </w:rPr>
        <w:t xml:space="preserve"> (BBB) - </w:t>
      </w:r>
      <w:proofErr w:type="spellStart"/>
      <w:r w:rsidR="00596CBC" w:rsidRPr="00610618">
        <w:rPr>
          <w:rFonts w:asciiTheme="majorHAnsi" w:hAnsiTheme="majorHAnsi" w:cstheme="majorHAnsi"/>
          <w:bCs/>
          <w:sz w:val="22"/>
        </w:rPr>
        <w:t>проект</w:t>
      </w:r>
      <w:proofErr w:type="spellEnd"/>
      <w:r w:rsidR="00596CBC" w:rsidRPr="00610618">
        <w:rPr>
          <w:rFonts w:asciiTheme="majorHAnsi" w:hAnsiTheme="majorHAnsi" w:cstheme="majorHAnsi"/>
          <w:bCs/>
          <w:sz w:val="22"/>
        </w:rPr>
        <w:t xml:space="preserve"> з </w:t>
      </w:r>
      <w:proofErr w:type="spellStart"/>
      <w:r w:rsidR="00596CBC" w:rsidRPr="00610618">
        <w:rPr>
          <w:rFonts w:asciiTheme="majorHAnsi" w:hAnsiTheme="majorHAnsi" w:cstheme="majorHAnsi"/>
          <w:bCs/>
          <w:sz w:val="22"/>
        </w:rPr>
        <w:t>відновлення</w:t>
      </w:r>
      <w:proofErr w:type="spellEnd"/>
      <w:r w:rsidR="00596CBC" w:rsidRPr="00610618">
        <w:rPr>
          <w:rFonts w:asciiTheme="majorHAnsi" w:hAnsiTheme="majorHAnsi" w:cstheme="majorHAnsi"/>
          <w:bCs/>
          <w:sz w:val="22"/>
        </w:rPr>
        <w:t xml:space="preserve"> </w:t>
      </w:r>
      <w:proofErr w:type="spellStart"/>
      <w:r w:rsidR="00596CBC" w:rsidRPr="00610618">
        <w:rPr>
          <w:rFonts w:asciiTheme="majorHAnsi" w:hAnsiTheme="majorHAnsi" w:cstheme="majorHAnsi"/>
          <w:bCs/>
          <w:sz w:val="22"/>
        </w:rPr>
        <w:t>та</w:t>
      </w:r>
      <w:proofErr w:type="spellEnd"/>
      <w:r w:rsidR="00596CBC" w:rsidRPr="00610618">
        <w:rPr>
          <w:rFonts w:asciiTheme="majorHAnsi" w:hAnsiTheme="majorHAnsi" w:cstheme="majorHAnsi"/>
          <w:bCs/>
          <w:sz w:val="22"/>
        </w:rPr>
        <w:t xml:space="preserve"> </w:t>
      </w:r>
      <w:proofErr w:type="spellStart"/>
      <w:r w:rsidR="00596CBC" w:rsidRPr="00610618">
        <w:rPr>
          <w:rFonts w:asciiTheme="majorHAnsi" w:hAnsiTheme="majorHAnsi" w:cstheme="majorHAnsi"/>
          <w:bCs/>
          <w:sz w:val="22"/>
        </w:rPr>
        <w:t>реконструкції</w:t>
      </w:r>
      <w:proofErr w:type="spellEnd"/>
      <w:r w:rsidR="00596CBC" w:rsidRPr="00610618">
        <w:rPr>
          <w:rFonts w:asciiTheme="majorHAnsi" w:hAnsiTheme="majorHAnsi" w:cstheme="majorHAnsi"/>
          <w:bCs/>
          <w:sz w:val="22"/>
        </w:rPr>
        <w:t xml:space="preserve"> </w:t>
      </w:r>
      <w:proofErr w:type="spellStart"/>
      <w:r w:rsidR="00596CBC" w:rsidRPr="00610618">
        <w:rPr>
          <w:rFonts w:asciiTheme="majorHAnsi" w:hAnsiTheme="majorHAnsi" w:cstheme="majorHAnsi"/>
          <w:bCs/>
          <w:sz w:val="22"/>
        </w:rPr>
        <w:t>інфраструктури</w:t>
      </w:r>
      <w:proofErr w:type="spellEnd"/>
      <w:r w:rsidR="00596CBC" w:rsidRPr="00610618">
        <w:rPr>
          <w:rFonts w:asciiTheme="majorHAnsi" w:hAnsiTheme="majorHAnsi" w:cstheme="majorHAnsi"/>
          <w:bCs/>
          <w:sz w:val="22"/>
        </w:rPr>
        <w:t xml:space="preserve">, </w:t>
      </w:r>
      <w:proofErr w:type="spellStart"/>
      <w:r w:rsidR="00596CBC" w:rsidRPr="00610618">
        <w:rPr>
          <w:rFonts w:asciiTheme="majorHAnsi" w:hAnsiTheme="majorHAnsi" w:cstheme="majorHAnsi"/>
          <w:bCs/>
          <w:sz w:val="22"/>
        </w:rPr>
        <w:t>орієнтованої</w:t>
      </w:r>
      <w:proofErr w:type="spellEnd"/>
      <w:r w:rsidR="00596CBC" w:rsidRPr="00610618">
        <w:rPr>
          <w:rFonts w:asciiTheme="majorHAnsi" w:hAnsiTheme="majorHAnsi" w:cstheme="majorHAnsi"/>
          <w:bCs/>
          <w:sz w:val="22"/>
        </w:rPr>
        <w:t xml:space="preserve"> </w:t>
      </w:r>
      <w:proofErr w:type="spellStart"/>
      <w:r w:rsidR="00596CBC" w:rsidRPr="00610618">
        <w:rPr>
          <w:rFonts w:asciiTheme="majorHAnsi" w:hAnsiTheme="majorHAnsi" w:cstheme="majorHAnsi"/>
          <w:bCs/>
          <w:sz w:val="22"/>
        </w:rPr>
        <w:t>на</w:t>
      </w:r>
      <w:proofErr w:type="spellEnd"/>
      <w:r w:rsidR="00596CBC" w:rsidRPr="00610618">
        <w:rPr>
          <w:rFonts w:asciiTheme="majorHAnsi" w:hAnsiTheme="majorHAnsi" w:cstheme="majorHAnsi"/>
          <w:bCs/>
          <w:sz w:val="22"/>
        </w:rPr>
        <w:t xml:space="preserve"> </w:t>
      </w:r>
      <w:proofErr w:type="spellStart"/>
      <w:r w:rsidR="00596CBC" w:rsidRPr="00610618">
        <w:rPr>
          <w:rFonts w:asciiTheme="majorHAnsi" w:hAnsiTheme="majorHAnsi" w:cstheme="majorHAnsi"/>
          <w:bCs/>
          <w:sz w:val="22"/>
        </w:rPr>
        <w:t>дітей</w:t>
      </w:r>
      <w:proofErr w:type="spellEnd"/>
      <w:r w:rsidR="00596CBC" w:rsidRPr="00610618">
        <w:rPr>
          <w:rFonts w:asciiTheme="majorHAnsi" w:hAnsiTheme="majorHAnsi" w:cstheme="majorHAnsi"/>
          <w:bCs/>
          <w:sz w:val="22"/>
        </w:rPr>
        <w:t xml:space="preserve">, в </w:t>
      </w:r>
      <w:proofErr w:type="spellStart"/>
      <w:r w:rsidR="00596CBC" w:rsidRPr="00610618">
        <w:rPr>
          <w:rFonts w:asciiTheme="majorHAnsi" w:hAnsiTheme="majorHAnsi" w:cstheme="majorHAnsi"/>
          <w:bCs/>
          <w:sz w:val="22"/>
        </w:rPr>
        <w:t>Україні</w:t>
      </w:r>
      <w:proofErr w:type="spellEnd"/>
    </w:p>
    <w:p w14:paraId="7AD7FE62" w14:textId="6328D554" w:rsidR="00ED2006" w:rsidRPr="00610618" w:rsidRDefault="00921F3D" w:rsidP="002C7670">
      <w:pPr>
        <w:jc w:val="both"/>
        <w:rPr>
          <w:rFonts w:asciiTheme="majorHAnsi" w:hAnsiTheme="majorHAnsi" w:cstheme="majorHAnsi"/>
          <w:bCs/>
          <w:sz w:val="22"/>
        </w:rPr>
      </w:pPr>
      <w:proofErr w:type="spellStart"/>
      <w:r w:rsidRPr="00610618">
        <w:rPr>
          <w:rFonts w:asciiTheme="majorHAnsi" w:hAnsiTheme="majorHAnsi" w:cstheme="majorHAnsi"/>
          <w:bCs/>
          <w:sz w:val="22"/>
        </w:rPr>
        <w:t>Метою</w:t>
      </w:r>
      <w:proofErr w:type="spellEnd"/>
      <w:r w:rsidRPr="00610618">
        <w:rPr>
          <w:rFonts w:asciiTheme="majorHAnsi" w:hAnsiTheme="majorHAnsi" w:cstheme="majorHAnsi"/>
          <w:bCs/>
          <w:sz w:val="22"/>
        </w:rPr>
        <w:t xml:space="preserve"> </w:t>
      </w:r>
      <w:proofErr w:type="spellStart"/>
      <w:r w:rsidRPr="00610618">
        <w:rPr>
          <w:rFonts w:asciiTheme="majorHAnsi" w:hAnsiTheme="majorHAnsi" w:cstheme="majorHAnsi"/>
          <w:bCs/>
          <w:sz w:val="22"/>
        </w:rPr>
        <w:t>фінальної</w:t>
      </w:r>
      <w:proofErr w:type="spellEnd"/>
      <w:r w:rsidRPr="00610618">
        <w:rPr>
          <w:rFonts w:asciiTheme="majorHAnsi" w:hAnsiTheme="majorHAnsi" w:cstheme="majorHAnsi"/>
          <w:bCs/>
          <w:sz w:val="22"/>
        </w:rPr>
        <w:t xml:space="preserve"> </w:t>
      </w:r>
      <w:proofErr w:type="spellStart"/>
      <w:r w:rsidRPr="00610618">
        <w:rPr>
          <w:rFonts w:asciiTheme="majorHAnsi" w:hAnsiTheme="majorHAnsi" w:cstheme="majorHAnsi"/>
          <w:bCs/>
          <w:sz w:val="22"/>
        </w:rPr>
        <w:t>оцінки</w:t>
      </w:r>
      <w:proofErr w:type="spellEnd"/>
      <w:r w:rsidRPr="00610618">
        <w:rPr>
          <w:rFonts w:asciiTheme="majorHAnsi" w:hAnsiTheme="majorHAnsi" w:cstheme="majorHAnsi"/>
          <w:bCs/>
          <w:sz w:val="22"/>
        </w:rPr>
        <w:t xml:space="preserve"> є </w:t>
      </w:r>
      <w:proofErr w:type="spellStart"/>
      <w:r w:rsidRPr="00610618">
        <w:rPr>
          <w:rFonts w:asciiTheme="majorHAnsi" w:hAnsiTheme="majorHAnsi" w:cstheme="majorHAnsi"/>
          <w:bCs/>
          <w:sz w:val="22"/>
        </w:rPr>
        <w:t>оцінка</w:t>
      </w:r>
      <w:proofErr w:type="spellEnd"/>
      <w:r w:rsidRPr="00610618">
        <w:rPr>
          <w:rFonts w:asciiTheme="majorHAnsi" w:hAnsiTheme="majorHAnsi" w:cstheme="majorHAnsi"/>
          <w:bCs/>
          <w:sz w:val="22"/>
        </w:rPr>
        <w:t xml:space="preserve"> </w:t>
      </w:r>
      <w:proofErr w:type="spellStart"/>
      <w:r w:rsidRPr="00610618">
        <w:rPr>
          <w:rFonts w:asciiTheme="majorHAnsi" w:hAnsiTheme="majorHAnsi" w:cstheme="majorHAnsi"/>
          <w:bCs/>
          <w:sz w:val="22"/>
        </w:rPr>
        <w:t>ефективності</w:t>
      </w:r>
      <w:proofErr w:type="spellEnd"/>
      <w:r w:rsidRPr="00610618">
        <w:rPr>
          <w:rFonts w:asciiTheme="majorHAnsi" w:hAnsiTheme="majorHAnsi" w:cstheme="majorHAnsi"/>
          <w:bCs/>
          <w:sz w:val="22"/>
        </w:rPr>
        <w:t xml:space="preserve"> </w:t>
      </w:r>
      <w:proofErr w:type="spellStart"/>
      <w:r w:rsidRPr="00610618">
        <w:rPr>
          <w:rFonts w:asciiTheme="majorHAnsi" w:hAnsiTheme="majorHAnsi" w:cstheme="majorHAnsi"/>
          <w:bCs/>
          <w:sz w:val="22"/>
        </w:rPr>
        <w:t>та</w:t>
      </w:r>
      <w:proofErr w:type="spellEnd"/>
      <w:r w:rsidRPr="00610618">
        <w:rPr>
          <w:rFonts w:asciiTheme="majorHAnsi" w:hAnsiTheme="majorHAnsi" w:cstheme="majorHAnsi"/>
          <w:bCs/>
          <w:sz w:val="22"/>
        </w:rPr>
        <w:t xml:space="preserve"> </w:t>
      </w:r>
      <w:proofErr w:type="spellStart"/>
      <w:r w:rsidRPr="00610618">
        <w:rPr>
          <w:rFonts w:asciiTheme="majorHAnsi" w:hAnsiTheme="majorHAnsi" w:cstheme="majorHAnsi"/>
          <w:bCs/>
          <w:sz w:val="22"/>
        </w:rPr>
        <w:t>впливу</w:t>
      </w:r>
      <w:proofErr w:type="spellEnd"/>
      <w:r w:rsidRPr="00610618">
        <w:rPr>
          <w:rFonts w:asciiTheme="majorHAnsi" w:hAnsiTheme="majorHAnsi" w:cstheme="majorHAnsi"/>
          <w:bCs/>
          <w:sz w:val="22"/>
        </w:rPr>
        <w:t xml:space="preserve"> </w:t>
      </w:r>
      <w:proofErr w:type="spellStart"/>
      <w:r w:rsidRPr="00610618">
        <w:rPr>
          <w:rFonts w:asciiTheme="majorHAnsi" w:hAnsiTheme="majorHAnsi" w:cstheme="majorHAnsi"/>
          <w:bCs/>
          <w:sz w:val="22"/>
        </w:rPr>
        <w:t>проекту</w:t>
      </w:r>
      <w:proofErr w:type="spellEnd"/>
      <w:r w:rsidRPr="00610618">
        <w:rPr>
          <w:rFonts w:asciiTheme="majorHAnsi" w:hAnsiTheme="majorHAnsi" w:cstheme="majorHAnsi"/>
          <w:bCs/>
          <w:sz w:val="22"/>
        </w:rPr>
        <w:t xml:space="preserve">, </w:t>
      </w:r>
      <w:proofErr w:type="spellStart"/>
      <w:r w:rsidRPr="00610618">
        <w:rPr>
          <w:rFonts w:asciiTheme="majorHAnsi" w:hAnsiTheme="majorHAnsi" w:cstheme="majorHAnsi"/>
          <w:bCs/>
          <w:sz w:val="22"/>
        </w:rPr>
        <w:t>що</w:t>
      </w:r>
      <w:proofErr w:type="spellEnd"/>
      <w:r w:rsidRPr="00610618">
        <w:rPr>
          <w:rFonts w:asciiTheme="majorHAnsi" w:hAnsiTheme="majorHAnsi" w:cstheme="majorHAnsi"/>
          <w:bCs/>
          <w:sz w:val="22"/>
        </w:rPr>
        <w:t xml:space="preserve"> </w:t>
      </w:r>
      <w:proofErr w:type="spellStart"/>
      <w:r w:rsidRPr="00610618">
        <w:rPr>
          <w:rFonts w:asciiTheme="majorHAnsi" w:hAnsiTheme="majorHAnsi" w:cstheme="majorHAnsi"/>
          <w:bCs/>
          <w:sz w:val="22"/>
        </w:rPr>
        <w:t>фінансується</w:t>
      </w:r>
      <w:proofErr w:type="spellEnd"/>
      <w:r w:rsidRPr="00610618">
        <w:rPr>
          <w:rFonts w:asciiTheme="majorHAnsi" w:hAnsiTheme="majorHAnsi" w:cstheme="majorHAnsi"/>
          <w:bCs/>
          <w:sz w:val="22"/>
        </w:rPr>
        <w:t xml:space="preserve"> </w:t>
      </w:r>
      <w:r w:rsidR="00610618" w:rsidRPr="00610618">
        <w:rPr>
          <w:rFonts w:asciiTheme="majorHAnsi" w:hAnsiTheme="majorHAnsi" w:cstheme="majorHAnsi"/>
          <w:bCs/>
          <w:sz w:val="22"/>
        </w:rPr>
        <w:t>Федеральним Міністерством економічного співробітництва та розвитку Німеччини</w:t>
      </w:r>
      <w:r w:rsidR="00610618" w:rsidRPr="00610618">
        <w:rPr>
          <w:rFonts w:asciiTheme="majorHAnsi" w:hAnsiTheme="majorHAnsi" w:cstheme="majorHAnsi"/>
          <w:bCs/>
          <w:sz w:val="22"/>
        </w:rPr>
        <w:t xml:space="preserve"> (</w:t>
      </w:r>
      <w:r w:rsidRPr="00610618">
        <w:rPr>
          <w:rFonts w:asciiTheme="majorHAnsi" w:hAnsiTheme="majorHAnsi" w:cstheme="majorHAnsi"/>
          <w:bCs/>
          <w:sz w:val="22"/>
        </w:rPr>
        <w:t>BMZ</w:t>
      </w:r>
      <w:r w:rsidR="00610618" w:rsidRPr="00610618">
        <w:rPr>
          <w:rFonts w:asciiTheme="majorHAnsi" w:hAnsiTheme="majorHAnsi" w:cstheme="majorHAnsi"/>
          <w:bCs/>
          <w:sz w:val="22"/>
        </w:rPr>
        <w:t>)</w:t>
      </w:r>
      <w:r w:rsidRPr="00610618">
        <w:rPr>
          <w:rFonts w:asciiTheme="majorHAnsi" w:hAnsiTheme="majorHAnsi" w:cstheme="majorHAnsi"/>
          <w:bCs/>
          <w:sz w:val="22"/>
        </w:rPr>
        <w:t xml:space="preserve">, а </w:t>
      </w:r>
      <w:proofErr w:type="spellStart"/>
      <w:r w:rsidRPr="00610618">
        <w:rPr>
          <w:rFonts w:asciiTheme="majorHAnsi" w:hAnsiTheme="majorHAnsi" w:cstheme="majorHAnsi"/>
          <w:bCs/>
          <w:sz w:val="22"/>
        </w:rPr>
        <w:t>також</w:t>
      </w:r>
      <w:proofErr w:type="spellEnd"/>
      <w:r w:rsidRPr="00610618">
        <w:rPr>
          <w:rFonts w:asciiTheme="majorHAnsi" w:hAnsiTheme="majorHAnsi" w:cstheme="majorHAnsi"/>
          <w:bCs/>
          <w:sz w:val="22"/>
        </w:rPr>
        <w:t xml:space="preserve"> </w:t>
      </w:r>
      <w:proofErr w:type="spellStart"/>
      <w:r w:rsidRPr="00610618">
        <w:rPr>
          <w:rFonts w:asciiTheme="majorHAnsi" w:hAnsiTheme="majorHAnsi" w:cstheme="majorHAnsi"/>
          <w:bCs/>
          <w:sz w:val="22"/>
        </w:rPr>
        <w:t>визначення</w:t>
      </w:r>
      <w:proofErr w:type="spellEnd"/>
      <w:r w:rsidRPr="00610618">
        <w:rPr>
          <w:rFonts w:asciiTheme="majorHAnsi" w:hAnsiTheme="majorHAnsi" w:cstheme="majorHAnsi"/>
          <w:bCs/>
          <w:sz w:val="22"/>
        </w:rPr>
        <w:t xml:space="preserve"> </w:t>
      </w:r>
      <w:proofErr w:type="spellStart"/>
      <w:r w:rsidRPr="00610618">
        <w:rPr>
          <w:rFonts w:asciiTheme="majorHAnsi" w:hAnsiTheme="majorHAnsi" w:cstheme="majorHAnsi"/>
          <w:bCs/>
          <w:sz w:val="22"/>
        </w:rPr>
        <w:t>його</w:t>
      </w:r>
      <w:proofErr w:type="spellEnd"/>
      <w:r w:rsidRPr="00610618">
        <w:rPr>
          <w:rFonts w:asciiTheme="majorHAnsi" w:hAnsiTheme="majorHAnsi" w:cstheme="majorHAnsi"/>
          <w:bCs/>
          <w:sz w:val="22"/>
        </w:rPr>
        <w:t xml:space="preserve"> </w:t>
      </w:r>
      <w:proofErr w:type="spellStart"/>
      <w:r w:rsidRPr="00610618">
        <w:rPr>
          <w:rFonts w:asciiTheme="majorHAnsi" w:hAnsiTheme="majorHAnsi" w:cstheme="majorHAnsi"/>
          <w:bCs/>
          <w:sz w:val="22"/>
        </w:rPr>
        <w:t>сталості</w:t>
      </w:r>
      <w:proofErr w:type="spellEnd"/>
      <w:r w:rsidRPr="00610618">
        <w:rPr>
          <w:rFonts w:asciiTheme="majorHAnsi" w:hAnsiTheme="majorHAnsi" w:cstheme="majorHAnsi"/>
          <w:bCs/>
          <w:sz w:val="22"/>
        </w:rPr>
        <w:t>. Оцінка допоможе визначити сфери для вдосконалення і внести необхідні корективи для забезпечення успіху в другій фазі проекту, одночасно гарантуючи, що ключовий досвід буде врахований для подальшої максимізації впливу проекту.</w:t>
      </w:r>
    </w:p>
    <w:p w14:paraId="10AE386B" w14:textId="77777777" w:rsidR="00640211" w:rsidRPr="00FA4FA5" w:rsidRDefault="00640211" w:rsidP="00640211">
      <w:pPr>
        <w:jc w:val="both"/>
        <w:rPr>
          <w:rFonts w:asciiTheme="majorHAnsi" w:hAnsiTheme="majorHAnsi" w:cstheme="majorHAnsi"/>
          <w:b/>
          <w:color w:val="0072CE"/>
          <w:sz w:val="22"/>
        </w:rPr>
      </w:pPr>
      <w:r w:rsidRPr="00FA4FA5">
        <w:rPr>
          <w:rFonts w:asciiTheme="majorHAnsi" w:hAnsiTheme="majorHAnsi" w:cstheme="majorHAnsi"/>
          <w:b/>
          <w:color w:val="0072CE"/>
          <w:sz w:val="22"/>
        </w:rPr>
        <w:t>Requirements (to be met in full)</w:t>
      </w:r>
      <w:r w:rsidR="00A76FC8" w:rsidRPr="00FA4FA5">
        <w:rPr>
          <w:rFonts w:asciiTheme="majorHAnsi" w:hAnsiTheme="majorHAnsi" w:cstheme="majorHAnsi"/>
          <w:b/>
          <w:color w:val="0072CE"/>
          <w:sz w:val="22"/>
          <w:lang w:val="uk-UA"/>
        </w:rPr>
        <w:t xml:space="preserve"> / Вимоги (мають бути виконані в повному обсязі)</w:t>
      </w:r>
      <w:r w:rsidRPr="00FA4FA5">
        <w:rPr>
          <w:rFonts w:asciiTheme="majorHAnsi" w:hAnsiTheme="majorHAnsi" w:cstheme="majorHAnsi"/>
          <w:b/>
          <w:color w:val="0072CE"/>
          <w:sz w:val="22"/>
        </w:rPr>
        <w:t>:</w:t>
      </w:r>
    </w:p>
    <w:p w14:paraId="4B3FD4BE" w14:textId="3A912D89" w:rsidR="00535890" w:rsidRPr="00FA4FA5" w:rsidRDefault="00535890" w:rsidP="001543D2">
      <w:pPr>
        <w:pStyle w:val="ListParagraph"/>
        <w:spacing w:after="160" w:line="259" w:lineRule="auto"/>
        <w:ind w:left="180" w:firstLine="0"/>
        <w:jc w:val="both"/>
        <w:rPr>
          <w:rFonts w:asciiTheme="majorHAnsi" w:hAnsiTheme="majorHAnsi" w:cstheme="majorHAnsi"/>
          <w:sz w:val="22"/>
        </w:rPr>
      </w:pPr>
      <w:r w:rsidRPr="00FA4FA5">
        <w:rPr>
          <w:rFonts w:asciiTheme="majorHAnsi" w:hAnsiTheme="majorHAnsi" w:cstheme="majorHAnsi"/>
          <w:sz w:val="22"/>
        </w:rPr>
        <w:t xml:space="preserve">Compliance of the application with the customer's requirements and the terms of the </w:t>
      </w:r>
      <w:proofErr w:type="spellStart"/>
      <w:r w:rsidRPr="00FA4FA5">
        <w:rPr>
          <w:rFonts w:asciiTheme="majorHAnsi" w:hAnsiTheme="majorHAnsi" w:cstheme="majorHAnsi"/>
          <w:sz w:val="22"/>
        </w:rPr>
        <w:t>ToR</w:t>
      </w:r>
      <w:proofErr w:type="spellEnd"/>
      <w:r w:rsidR="00501D17" w:rsidRPr="00FA4FA5">
        <w:rPr>
          <w:rFonts w:asciiTheme="majorHAnsi" w:hAnsiTheme="majorHAnsi" w:cstheme="majorHAnsi"/>
          <w:sz w:val="22"/>
          <w:lang w:val="uk-UA"/>
        </w:rPr>
        <w:t xml:space="preserve"> </w:t>
      </w:r>
      <w:r w:rsidR="00CE4F32" w:rsidRPr="00FA4FA5">
        <w:rPr>
          <w:rFonts w:asciiTheme="majorHAnsi" w:hAnsiTheme="majorHAnsi" w:cstheme="majorHAnsi"/>
          <w:sz w:val="22"/>
          <w:lang w:val="uk-UA"/>
        </w:rPr>
        <w:t xml:space="preserve">/ </w:t>
      </w:r>
      <w:r w:rsidRPr="00FA4FA5">
        <w:rPr>
          <w:rFonts w:asciiTheme="majorHAnsi" w:hAnsiTheme="majorHAnsi" w:cstheme="majorHAnsi"/>
          <w:sz w:val="22"/>
          <w:lang w:val="uk-UA"/>
        </w:rPr>
        <w:t>Ві</w:t>
      </w:r>
      <w:r w:rsidR="002376B6" w:rsidRPr="00FA4FA5">
        <w:rPr>
          <w:rFonts w:asciiTheme="majorHAnsi" w:hAnsiTheme="majorHAnsi" w:cstheme="majorHAnsi"/>
          <w:sz w:val="22"/>
          <w:lang w:val="uk-UA"/>
        </w:rPr>
        <w:t>дповідність пропозиції запиту клієнта і Технічному завданню</w:t>
      </w:r>
    </w:p>
    <w:p w14:paraId="7F3CE894" w14:textId="7DBF51D0" w:rsidR="00535890" w:rsidRPr="00FA4FA5" w:rsidRDefault="00535890" w:rsidP="00262F18">
      <w:pPr>
        <w:pStyle w:val="ListParagraph"/>
        <w:spacing w:after="160" w:line="259" w:lineRule="auto"/>
        <w:ind w:left="180" w:firstLine="0"/>
        <w:jc w:val="both"/>
        <w:rPr>
          <w:rFonts w:asciiTheme="majorHAnsi" w:hAnsiTheme="majorHAnsi" w:cstheme="majorHAnsi"/>
          <w:sz w:val="22"/>
        </w:rPr>
      </w:pPr>
      <w:r w:rsidRPr="00FA4FA5">
        <w:rPr>
          <w:rFonts w:asciiTheme="majorHAnsi" w:hAnsiTheme="majorHAnsi" w:cstheme="majorHAnsi"/>
          <w:sz w:val="22"/>
        </w:rPr>
        <w:t xml:space="preserve">Proven qualification and experience in providing the relevant </w:t>
      </w:r>
      <w:r w:rsidR="0057410F" w:rsidRPr="00FA4FA5">
        <w:rPr>
          <w:rFonts w:asciiTheme="majorHAnsi" w:hAnsiTheme="majorHAnsi" w:cstheme="majorHAnsi"/>
          <w:sz w:val="22"/>
        </w:rPr>
        <w:t>services</w:t>
      </w:r>
      <w:r w:rsidR="0057410F" w:rsidRPr="00FA4FA5">
        <w:rPr>
          <w:rFonts w:asciiTheme="majorHAnsi" w:hAnsiTheme="majorHAnsi" w:cstheme="majorHAnsi"/>
          <w:sz w:val="22"/>
          <w:lang w:val="uk-UA"/>
        </w:rPr>
        <w:t xml:space="preserve"> / Підтверджений</w:t>
      </w:r>
      <w:r w:rsidR="00D86092" w:rsidRPr="00FA4FA5">
        <w:rPr>
          <w:rFonts w:asciiTheme="majorHAnsi" w:hAnsiTheme="majorHAnsi" w:cstheme="majorHAnsi"/>
          <w:sz w:val="22"/>
          <w:lang w:val="uk-UA"/>
        </w:rPr>
        <w:t xml:space="preserve"> рівень кваліфікації та досвіду у відповідних </w:t>
      </w:r>
      <w:proofErr w:type="gramStart"/>
      <w:r w:rsidR="00D86092" w:rsidRPr="00FA4FA5">
        <w:rPr>
          <w:rFonts w:asciiTheme="majorHAnsi" w:hAnsiTheme="majorHAnsi" w:cstheme="majorHAnsi"/>
          <w:sz w:val="22"/>
          <w:lang w:val="uk-UA"/>
        </w:rPr>
        <w:t>по</w:t>
      </w:r>
      <w:r w:rsidR="00DA46E5" w:rsidRPr="00FA4FA5">
        <w:rPr>
          <w:rFonts w:asciiTheme="majorHAnsi" w:hAnsiTheme="majorHAnsi" w:cstheme="majorHAnsi"/>
          <w:sz w:val="22"/>
          <w:lang w:val="uk-UA"/>
        </w:rPr>
        <w:t>слугах</w:t>
      </w:r>
      <w:proofErr w:type="gramEnd"/>
    </w:p>
    <w:p w14:paraId="25710077" w14:textId="1BA59E8F" w:rsidR="00535890" w:rsidRPr="00FA4FA5" w:rsidRDefault="00535890" w:rsidP="00CD4B9D">
      <w:pPr>
        <w:pStyle w:val="ListParagraph"/>
        <w:spacing w:after="160" w:line="259" w:lineRule="auto"/>
        <w:ind w:left="180" w:firstLine="0"/>
        <w:jc w:val="both"/>
        <w:rPr>
          <w:rFonts w:asciiTheme="majorHAnsi" w:hAnsiTheme="majorHAnsi" w:cstheme="majorHAnsi"/>
          <w:sz w:val="22"/>
        </w:rPr>
      </w:pPr>
      <w:r w:rsidRPr="00FA4FA5">
        <w:rPr>
          <w:rFonts w:asciiTheme="majorHAnsi" w:hAnsiTheme="majorHAnsi" w:cstheme="majorHAnsi"/>
          <w:sz w:val="22"/>
        </w:rPr>
        <w:t>Acceptable budgeted price and terms of service provision</w:t>
      </w:r>
      <w:r w:rsidR="00D3013E" w:rsidRPr="00FA4FA5">
        <w:rPr>
          <w:rFonts w:asciiTheme="majorHAnsi" w:hAnsiTheme="majorHAnsi" w:cstheme="majorHAnsi"/>
          <w:sz w:val="22"/>
          <w:lang w:val="uk-UA"/>
        </w:rPr>
        <w:t xml:space="preserve">   </w:t>
      </w:r>
      <w:r w:rsidR="0057410F" w:rsidRPr="00FA4FA5">
        <w:rPr>
          <w:rFonts w:asciiTheme="majorHAnsi" w:hAnsiTheme="majorHAnsi" w:cstheme="majorHAnsi"/>
          <w:sz w:val="22"/>
          <w:lang w:val="uk-UA"/>
        </w:rPr>
        <w:t>/ Прийнятний</w:t>
      </w:r>
      <w:r w:rsidR="00130238" w:rsidRPr="00FA4FA5">
        <w:rPr>
          <w:rFonts w:asciiTheme="majorHAnsi" w:hAnsiTheme="majorHAnsi" w:cstheme="majorHAnsi"/>
          <w:sz w:val="22"/>
          <w:lang w:val="uk-UA"/>
        </w:rPr>
        <w:t xml:space="preserve"> рівень бюджету і</w:t>
      </w:r>
      <w:r w:rsidR="00CC4B65" w:rsidRPr="00FA4FA5">
        <w:rPr>
          <w:rFonts w:asciiTheme="majorHAnsi" w:hAnsiTheme="majorHAnsi" w:cstheme="majorHAnsi"/>
          <w:sz w:val="22"/>
          <w:lang w:val="uk-UA"/>
        </w:rPr>
        <w:t xml:space="preserve"> рівень надання послуг</w:t>
      </w:r>
    </w:p>
    <w:p w14:paraId="71C966E1" w14:textId="77777777" w:rsidR="0057410F" w:rsidRPr="00FA4FA5" w:rsidRDefault="0057410F" w:rsidP="00535890">
      <w:pPr>
        <w:pStyle w:val="Body"/>
        <w:spacing w:after="100" w:line="240" w:lineRule="auto"/>
        <w:ind w:firstLine="180"/>
        <w:jc w:val="both"/>
        <w:rPr>
          <w:rFonts w:asciiTheme="majorHAnsi" w:eastAsia="Arial MT" w:hAnsiTheme="majorHAnsi" w:cstheme="majorHAnsi"/>
          <w:color w:val="auto"/>
          <w:bdr w:val="none" w:sz="0" w:space="0" w:color="auto"/>
          <w:lang w:eastAsia="en-US"/>
        </w:rPr>
      </w:pPr>
    </w:p>
    <w:p w14:paraId="4C146F4F" w14:textId="2FB299F7" w:rsidR="00E91B61" w:rsidRPr="00FA4FA5" w:rsidRDefault="00535890" w:rsidP="00535890">
      <w:pPr>
        <w:pStyle w:val="Body"/>
        <w:spacing w:after="100" w:line="240" w:lineRule="auto"/>
        <w:ind w:firstLine="180"/>
        <w:jc w:val="both"/>
        <w:rPr>
          <w:rFonts w:asciiTheme="majorHAnsi" w:eastAsia="Arial MT" w:hAnsiTheme="majorHAnsi" w:cstheme="majorHAnsi"/>
          <w:color w:val="auto"/>
          <w:bdr w:val="none" w:sz="0" w:space="0" w:color="auto"/>
          <w:lang w:val="uk-UA" w:eastAsia="en-US"/>
        </w:rPr>
      </w:pPr>
      <w:r w:rsidRPr="00FA4FA5">
        <w:rPr>
          <w:rFonts w:asciiTheme="majorHAnsi" w:eastAsia="Arial MT" w:hAnsiTheme="majorHAnsi" w:cstheme="majorHAnsi"/>
          <w:color w:val="auto"/>
          <w:bdr w:val="none" w:sz="0" w:space="0" w:color="auto"/>
          <w:lang w:eastAsia="en-US"/>
        </w:rPr>
        <w:t>All requirements are detailed in Terms of reference</w:t>
      </w:r>
      <w:r w:rsidR="00D3013E" w:rsidRPr="00FA4FA5">
        <w:rPr>
          <w:rFonts w:asciiTheme="majorHAnsi" w:eastAsia="Arial MT" w:hAnsiTheme="majorHAnsi" w:cstheme="majorHAnsi"/>
          <w:color w:val="auto"/>
          <w:bdr w:val="none" w:sz="0" w:space="0" w:color="auto"/>
          <w:lang w:val="uk-UA" w:eastAsia="en-US"/>
        </w:rPr>
        <w:t xml:space="preserve"> </w:t>
      </w:r>
      <w:r w:rsidR="0057410F" w:rsidRPr="00FA4FA5">
        <w:rPr>
          <w:rFonts w:asciiTheme="majorHAnsi" w:eastAsia="Arial MT" w:hAnsiTheme="majorHAnsi" w:cstheme="majorHAnsi"/>
          <w:color w:val="auto"/>
          <w:bdr w:val="none" w:sz="0" w:space="0" w:color="auto"/>
          <w:lang w:val="uk-UA" w:eastAsia="en-US"/>
        </w:rPr>
        <w:t>/ Детальна</w:t>
      </w:r>
      <w:r w:rsidR="00501D17" w:rsidRPr="00FA4FA5">
        <w:rPr>
          <w:rFonts w:asciiTheme="majorHAnsi" w:eastAsia="Arial MT" w:hAnsiTheme="majorHAnsi" w:cstheme="majorHAnsi"/>
          <w:color w:val="auto"/>
          <w:bdr w:val="none" w:sz="0" w:space="0" w:color="auto"/>
          <w:lang w:val="uk-UA" w:eastAsia="en-US"/>
        </w:rPr>
        <w:t xml:space="preserve"> інформація надана в Технічному завданні.</w:t>
      </w:r>
    </w:p>
    <w:p w14:paraId="7AB305D2" w14:textId="77777777" w:rsidR="0057410F" w:rsidRPr="00FA4FA5" w:rsidRDefault="0057410F" w:rsidP="00640211">
      <w:pPr>
        <w:rPr>
          <w:rFonts w:asciiTheme="majorHAnsi" w:hAnsiTheme="majorHAnsi" w:cstheme="majorHAnsi"/>
          <w:b/>
          <w:color w:val="0072CE"/>
          <w:sz w:val="22"/>
        </w:rPr>
      </w:pPr>
    </w:p>
    <w:p w14:paraId="10AE3874" w14:textId="20D0860B" w:rsidR="00640211" w:rsidRPr="00FA4FA5" w:rsidRDefault="00640211" w:rsidP="00640211">
      <w:pPr>
        <w:rPr>
          <w:rFonts w:asciiTheme="majorHAnsi" w:hAnsiTheme="majorHAnsi" w:cstheme="majorHAnsi"/>
          <w:b/>
          <w:color w:val="0072CE"/>
          <w:sz w:val="22"/>
          <w:lang w:val="uk-UA"/>
        </w:rPr>
      </w:pPr>
      <w:r w:rsidRPr="00FA4FA5">
        <w:rPr>
          <w:rFonts w:asciiTheme="majorHAnsi" w:hAnsiTheme="majorHAnsi" w:cstheme="majorHAnsi"/>
          <w:b/>
          <w:color w:val="0072CE"/>
          <w:sz w:val="22"/>
        </w:rPr>
        <w:t>2. List of documents to be submitted with the RFQ</w:t>
      </w:r>
      <w:r w:rsidR="00E67F63" w:rsidRPr="00FA4FA5">
        <w:rPr>
          <w:rFonts w:asciiTheme="majorHAnsi" w:hAnsiTheme="majorHAnsi" w:cstheme="majorHAnsi"/>
          <w:b/>
          <w:color w:val="0072CE"/>
          <w:sz w:val="22"/>
          <w:lang w:val="uk-UA"/>
        </w:rPr>
        <w:t xml:space="preserve"> / Перелік документів, які необхідно подати разом із ЗКП</w:t>
      </w:r>
    </w:p>
    <w:p w14:paraId="10AE3875" w14:textId="77777777" w:rsidR="00640211" w:rsidRPr="00FA4FA5" w:rsidRDefault="00640211" w:rsidP="00640211">
      <w:pPr>
        <w:jc w:val="both"/>
        <w:rPr>
          <w:rFonts w:asciiTheme="majorHAnsi" w:hAnsiTheme="majorHAnsi" w:cstheme="majorHAnsi"/>
          <w:i/>
          <w:sz w:val="22"/>
          <w:lang w:val="uk-UA"/>
        </w:rPr>
      </w:pPr>
      <w:r w:rsidRPr="00FA4FA5">
        <w:rPr>
          <w:rFonts w:asciiTheme="majorHAnsi" w:hAnsiTheme="majorHAnsi" w:cstheme="majorHAnsi"/>
          <w:i/>
          <w:sz w:val="22"/>
        </w:rPr>
        <w:t>Add any additional documents to the table below.  The following examples are the minimum requirement.</w:t>
      </w:r>
      <w:r w:rsidR="00E67F63" w:rsidRPr="00FA4FA5">
        <w:rPr>
          <w:rFonts w:asciiTheme="majorHAnsi" w:hAnsiTheme="majorHAnsi" w:cstheme="majorHAnsi"/>
          <w:i/>
          <w:sz w:val="22"/>
          <w:lang w:val="uk-UA"/>
        </w:rPr>
        <w:t xml:space="preserve"> / Доповніть таблицю нижче додатковими документами.  Наступні приклади є мінімальними вимогами</w:t>
      </w:r>
    </w:p>
    <w:p w14:paraId="10AE3876" w14:textId="77777777" w:rsidR="00640211" w:rsidRPr="00FA4FA5" w:rsidRDefault="00640211" w:rsidP="00640211">
      <w:pPr>
        <w:jc w:val="both"/>
        <w:rPr>
          <w:rFonts w:asciiTheme="majorHAnsi" w:hAnsiTheme="majorHAnsi" w:cstheme="majorHAnsi"/>
          <w:bCs/>
          <w:sz w:val="22"/>
        </w:rPr>
      </w:pPr>
      <w:r w:rsidRPr="00FA4FA5">
        <w:rPr>
          <w:rFonts w:asciiTheme="majorHAnsi" w:hAnsiTheme="majorHAnsi" w:cstheme="majorHAnsi"/>
          <w:bCs/>
          <w:sz w:val="22"/>
        </w:rPr>
        <w:t>RFQ must be inclusive of the following documents</w:t>
      </w:r>
      <w:r w:rsidR="00E67F63" w:rsidRPr="00FA4FA5">
        <w:rPr>
          <w:rFonts w:asciiTheme="majorHAnsi" w:hAnsiTheme="majorHAnsi" w:cstheme="majorHAnsi"/>
          <w:bCs/>
          <w:sz w:val="22"/>
          <w:lang w:val="uk-UA"/>
        </w:rPr>
        <w:t xml:space="preserve"> / ЗКП повинен містити наступні документи</w:t>
      </w:r>
      <w:r w:rsidRPr="00FA4FA5">
        <w:rPr>
          <w:rFonts w:asciiTheme="majorHAnsi" w:hAnsiTheme="majorHAnsi" w:cstheme="majorHAnsi"/>
          <w:bCs/>
          <w:sz w:val="22"/>
        </w:rPr>
        <w:t>:</w:t>
      </w:r>
    </w:p>
    <w:tbl>
      <w:tblPr>
        <w:tblW w:w="10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5"/>
        <w:gridCol w:w="3722"/>
        <w:gridCol w:w="2946"/>
      </w:tblGrid>
      <w:tr w:rsidR="00640211" w:rsidRPr="00FA4FA5" w14:paraId="10AE387A" w14:textId="77777777" w:rsidTr="00B97414">
        <w:trPr>
          <w:trHeight w:val="178"/>
          <w:jc w:val="center"/>
        </w:trPr>
        <w:tc>
          <w:tcPr>
            <w:tcW w:w="3545" w:type="dxa"/>
            <w:shd w:val="clear" w:color="auto" w:fill="EF008C"/>
          </w:tcPr>
          <w:p w14:paraId="10AE3877"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Document</w:t>
            </w:r>
            <w:r w:rsidR="00C078D0" w:rsidRPr="00FA4FA5">
              <w:rPr>
                <w:rFonts w:asciiTheme="majorHAnsi" w:hAnsiTheme="majorHAnsi" w:cstheme="majorHAnsi"/>
                <w:b/>
                <w:color w:val="FFFFFF" w:themeColor="background1"/>
                <w:sz w:val="22"/>
                <w:lang w:val="uk-UA"/>
              </w:rPr>
              <w:t>/Документ</w:t>
            </w:r>
          </w:p>
        </w:tc>
        <w:tc>
          <w:tcPr>
            <w:tcW w:w="3722" w:type="dxa"/>
            <w:shd w:val="clear" w:color="auto" w:fill="EF008C"/>
          </w:tcPr>
          <w:p w14:paraId="10AE3878"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Rationale</w:t>
            </w:r>
            <w:r w:rsidR="00C078D0" w:rsidRPr="00FA4FA5">
              <w:rPr>
                <w:rFonts w:asciiTheme="majorHAnsi" w:hAnsiTheme="majorHAnsi" w:cstheme="majorHAnsi"/>
                <w:b/>
                <w:color w:val="FFFFFF" w:themeColor="background1"/>
                <w:sz w:val="22"/>
                <w:lang w:val="uk-UA"/>
              </w:rPr>
              <w:t>/Обґрунтування</w:t>
            </w:r>
          </w:p>
        </w:tc>
        <w:tc>
          <w:tcPr>
            <w:tcW w:w="2946" w:type="dxa"/>
            <w:shd w:val="clear" w:color="auto" w:fill="EF008C"/>
          </w:tcPr>
          <w:p w14:paraId="10AE3879"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Form</w:t>
            </w:r>
            <w:r w:rsidR="00C078D0" w:rsidRPr="00FA4FA5">
              <w:rPr>
                <w:rFonts w:asciiTheme="majorHAnsi" w:hAnsiTheme="majorHAnsi" w:cstheme="majorHAnsi"/>
                <w:b/>
                <w:color w:val="FFFFFF" w:themeColor="background1"/>
                <w:sz w:val="22"/>
                <w:lang w:val="uk-UA"/>
              </w:rPr>
              <w:t>/ Форма</w:t>
            </w:r>
          </w:p>
        </w:tc>
      </w:tr>
      <w:tr w:rsidR="006C1BCB" w:rsidRPr="00FA4FA5" w14:paraId="10AE3880" w14:textId="77777777" w:rsidTr="00A62443">
        <w:trPr>
          <w:trHeight w:val="1499"/>
          <w:jc w:val="center"/>
        </w:trPr>
        <w:tc>
          <w:tcPr>
            <w:tcW w:w="3545" w:type="dxa"/>
          </w:tcPr>
          <w:p w14:paraId="25C51F0B" w14:textId="228A4225" w:rsidR="006C1BCB" w:rsidRPr="00FA4FA5" w:rsidRDefault="006C1BCB" w:rsidP="001C4886">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Terms of Reference</w:t>
            </w:r>
            <w:r w:rsidR="00EC452D" w:rsidRPr="00FA4FA5">
              <w:rPr>
                <w:rFonts w:eastAsiaTheme="minorEastAsia" w:cstheme="majorHAnsi"/>
                <w:bCs w:val="0"/>
                <w:i w:val="0"/>
                <w:iCs w:val="0"/>
                <w:szCs w:val="22"/>
                <w:lang w:val="uk-UA"/>
              </w:rPr>
              <w:t xml:space="preserve"> /</w:t>
            </w:r>
          </w:p>
          <w:p w14:paraId="10AE387B" w14:textId="1644C28A" w:rsidR="006C1BCB" w:rsidRPr="00FA4FA5" w:rsidRDefault="006C1BCB" w:rsidP="001C4886">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Технічне</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завдання</w:t>
            </w:r>
            <w:proofErr w:type="spellEnd"/>
          </w:p>
        </w:tc>
        <w:tc>
          <w:tcPr>
            <w:tcW w:w="3722" w:type="dxa"/>
          </w:tcPr>
          <w:p w14:paraId="10AE387C" w14:textId="6839DD55" w:rsidR="006C1BCB" w:rsidRPr="00FA4FA5" w:rsidRDefault="006C1BCB" w:rsidP="001C488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The entities provide requested information and documentation / </w:t>
            </w:r>
            <w:proofErr w:type="spellStart"/>
            <w:r w:rsidRPr="00FA4FA5">
              <w:rPr>
                <w:rFonts w:eastAsiaTheme="minorEastAsia" w:cstheme="majorHAnsi"/>
                <w:bCs w:val="0"/>
                <w:i w:val="0"/>
                <w:iCs w:val="0"/>
                <w:szCs w:val="22"/>
              </w:rPr>
              <w:t>постачальник</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надає</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інформацію</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та</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документацію</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відповідно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технічного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завдання</w:t>
            </w:r>
            <w:proofErr w:type="spellEnd"/>
          </w:p>
        </w:tc>
        <w:tc>
          <w:tcPr>
            <w:tcW w:w="2946" w:type="dxa"/>
          </w:tcPr>
          <w:p w14:paraId="10AE387F" w14:textId="0EECF8F9" w:rsidR="006C1BCB" w:rsidRPr="00FA4FA5" w:rsidRDefault="006C1BCB" w:rsidP="001C488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All participants to provide information / </w:t>
            </w:r>
            <w:proofErr w:type="spellStart"/>
            <w:r w:rsidRPr="00FA4FA5">
              <w:rPr>
                <w:rFonts w:eastAsiaTheme="minorEastAsia" w:cstheme="majorHAnsi"/>
                <w:bCs w:val="0"/>
                <w:i w:val="0"/>
                <w:iCs w:val="0"/>
                <w:szCs w:val="22"/>
              </w:rPr>
              <w:t>подається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всіма</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учасниками</w:t>
            </w:r>
            <w:proofErr w:type="spellEnd"/>
            <w:r w:rsidRPr="00FA4FA5">
              <w:rPr>
                <w:rFonts w:eastAsiaTheme="minorEastAsia" w:cstheme="majorHAnsi"/>
                <w:bCs w:val="0"/>
                <w:i w:val="0"/>
                <w:iCs w:val="0"/>
                <w:szCs w:val="22"/>
              </w:rPr>
              <w:t xml:space="preserve"> </w:t>
            </w:r>
          </w:p>
        </w:tc>
      </w:tr>
      <w:tr w:rsidR="00FA4FA5" w:rsidRPr="00FA4FA5" w14:paraId="05786659"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63456BB2" w14:textId="25F235FC" w:rsidR="006C1BCB" w:rsidRPr="00FA4FA5" w:rsidRDefault="006C1BCB" w:rsidP="001C4886">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lastRenderedPageBreak/>
              <w:t>Supplier Registration Form</w:t>
            </w:r>
            <w:r w:rsidR="00EC452D" w:rsidRPr="00FA4FA5">
              <w:rPr>
                <w:rFonts w:eastAsiaTheme="minorEastAsia" w:cstheme="majorHAnsi"/>
                <w:bCs w:val="0"/>
                <w:i w:val="0"/>
                <w:iCs w:val="0"/>
                <w:szCs w:val="22"/>
                <w:lang w:val="uk-UA"/>
              </w:rPr>
              <w:t xml:space="preserve"> /</w:t>
            </w:r>
          </w:p>
          <w:p w14:paraId="794179F5" w14:textId="242B6590" w:rsidR="006C1BCB" w:rsidRPr="00FA4FA5" w:rsidRDefault="006C1BCB" w:rsidP="001C4886">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Реєстраційна</w:t>
            </w:r>
            <w:proofErr w:type="spellEnd"/>
            <w:r w:rsidR="00EC452D" w:rsidRPr="00FA4FA5">
              <w:rPr>
                <w:rFonts w:eastAsiaTheme="minorEastAsia" w:cstheme="majorHAnsi"/>
                <w:bCs w:val="0"/>
                <w:i w:val="0"/>
                <w:iCs w:val="0"/>
                <w:szCs w:val="22"/>
                <w:lang w:val="uk-UA"/>
              </w:rPr>
              <w:t xml:space="preserve"> </w:t>
            </w:r>
            <w:proofErr w:type="spellStart"/>
            <w:r w:rsidRPr="00FA4FA5">
              <w:rPr>
                <w:rFonts w:eastAsiaTheme="minorEastAsia" w:cstheme="majorHAnsi"/>
                <w:bCs w:val="0"/>
                <w:i w:val="0"/>
                <w:iCs w:val="0"/>
                <w:szCs w:val="22"/>
              </w:rPr>
              <w:t>форма</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постачальника</w:t>
            </w:r>
            <w:proofErr w:type="spellEnd"/>
          </w:p>
        </w:tc>
        <w:tc>
          <w:tcPr>
            <w:tcW w:w="3722" w:type="dxa"/>
            <w:tcBorders>
              <w:top w:val="single" w:sz="4" w:space="0" w:color="auto"/>
              <w:left w:val="single" w:sz="4" w:space="0" w:color="auto"/>
              <w:bottom w:val="single" w:sz="4" w:space="0" w:color="auto"/>
              <w:right w:val="single" w:sz="4" w:space="0" w:color="auto"/>
            </w:tcBorders>
          </w:tcPr>
          <w:p w14:paraId="5FF0943A" w14:textId="77777777" w:rsidR="006C1BCB" w:rsidRPr="00FA4FA5" w:rsidRDefault="006C1BCB" w:rsidP="001C488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2B736863" w14:textId="77777777" w:rsidR="006C1BCB" w:rsidRPr="00FA4FA5" w:rsidRDefault="006C1BCB" w:rsidP="001C488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All participants to complete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заповнюють</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другу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сторінку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англ.мовою</w:t>
            </w:r>
            <w:proofErr w:type="spellEnd"/>
            <w:r w:rsidRPr="00FA4FA5">
              <w:rPr>
                <w:rFonts w:eastAsiaTheme="minorEastAsia" w:cstheme="majorHAnsi"/>
                <w:bCs w:val="0"/>
                <w:i w:val="0"/>
                <w:iCs w:val="0"/>
                <w:szCs w:val="22"/>
              </w:rPr>
              <w:t xml:space="preserve"> </w:t>
            </w:r>
          </w:p>
        </w:tc>
      </w:tr>
      <w:tr w:rsidR="006C1BCB" w:rsidRPr="00FA4FA5" w14:paraId="3CCF41AA"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76FB29A3" w14:textId="3D270B4F" w:rsidR="006C1BCB" w:rsidRPr="00FA4FA5" w:rsidRDefault="006C1BCB" w:rsidP="001C4886">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Non- Staff Code of Conduct</w:t>
            </w:r>
            <w:r w:rsidR="00EC452D" w:rsidRPr="00FA4FA5">
              <w:rPr>
                <w:rFonts w:eastAsiaTheme="minorEastAsia" w:cstheme="majorHAnsi"/>
                <w:bCs w:val="0"/>
                <w:i w:val="0"/>
                <w:iCs w:val="0"/>
                <w:szCs w:val="22"/>
                <w:lang w:val="uk-UA"/>
              </w:rPr>
              <w:t xml:space="preserve"> /</w:t>
            </w:r>
          </w:p>
          <w:p w14:paraId="1C795318" w14:textId="77777777" w:rsidR="006C1BCB" w:rsidRPr="00FA4FA5" w:rsidRDefault="006C1BCB" w:rsidP="001C4886">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Код</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корпоративної</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етики</w:t>
            </w:r>
            <w:proofErr w:type="spellEnd"/>
          </w:p>
        </w:tc>
        <w:tc>
          <w:tcPr>
            <w:tcW w:w="3722" w:type="dxa"/>
            <w:tcBorders>
              <w:top w:val="single" w:sz="4" w:space="0" w:color="auto"/>
              <w:left w:val="single" w:sz="4" w:space="0" w:color="auto"/>
              <w:bottom w:val="single" w:sz="4" w:space="0" w:color="auto"/>
              <w:right w:val="single" w:sz="4" w:space="0" w:color="auto"/>
            </w:tcBorders>
          </w:tcPr>
          <w:p w14:paraId="75758360" w14:textId="77777777" w:rsidR="006C1BCB" w:rsidRPr="00FA4FA5" w:rsidRDefault="006C1BCB" w:rsidP="001C488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383DFAE7" w14:textId="77777777" w:rsidR="006C1BCB" w:rsidRPr="00FA4FA5" w:rsidRDefault="006C1BCB" w:rsidP="001C488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  All participants to sign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підписують</w:t>
            </w:r>
            <w:proofErr w:type="spellEnd"/>
            <w:r w:rsidRPr="00FA4FA5">
              <w:rPr>
                <w:rFonts w:eastAsiaTheme="minorEastAsia" w:cstheme="majorHAnsi"/>
                <w:bCs w:val="0"/>
                <w:i w:val="0"/>
                <w:iCs w:val="0"/>
                <w:szCs w:val="22"/>
              </w:rPr>
              <w:t xml:space="preserve"> і </w:t>
            </w:r>
            <w:proofErr w:type="spellStart"/>
            <w:r w:rsidRPr="00FA4FA5">
              <w:rPr>
                <w:rFonts w:eastAsiaTheme="minorEastAsia" w:cstheme="majorHAnsi"/>
                <w:bCs w:val="0"/>
                <w:i w:val="0"/>
                <w:iCs w:val="0"/>
                <w:szCs w:val="22"/>
              </w:rPr>
              <w:t>присилають</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скан</w:t>
            </w:r>
            <w:proofErr w:type="spellEnd"/>
          </w:p>
        </w:tc>
      </w:tr>
      <w:tr w:rsidR="0078270C" w:rsidRPr="00FA4FA5" w14:paraId="10AE3890" w14:textId="77777777" w:rsidTr="00B97414">
        <w:trPr>
          <w:trHeight w:val="977"/>
          <w:jc w:val="center"/>
        </w:trPr>
        <w:tc>
          <w:tcPr>
            <w:tcW w:w="3545" w:type="dxa"/>
          </w:tcPr>
          <w:p w14:paraId="10AE388D" w14:textId="7AA80C3A" w:rsidR="0078270C" w:rsidRPr="00FA4FA5" w:rsidRDefault="0078270C" w:rsidP="001C488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Contact details of three Referees / </w:t>
            </w:r>
            <w:proofErr w:type="spellStart"/>
            <w:r w:rsidRPr="00FA4FA5">
              <w:rPr>
                <w:rFonts w:eastAsiaTheme="minorEastAsia" w:cstheme="majorHAnsi"/>
                <w:bCs w:val="0"/>
                <w:i w:val="0"/>
                <w:iCs w:val="0"/>
                <w:szCs w:val="22"/>
              </w:rPr>
              <w:t>Контактні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дані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трьох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осіб</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які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можуть</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надати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рекомендації</w:t>
            </w:r>
            <w:proofErr w:type="spellEnd"/>
          </w:p>
        </w:tc>
        <w:tc>
          <w:tcPr>
            <w:tcW w:w="3722" w:type="dxa"/>
          </w:tcPr>
          <w:p w14:paraId="10AE388E" w14:textId="7A09AAD5" w:rsidR="0078270C" w:rsidRPr="00FA4FA5" w:rsidRDefault="0078270C" w:rsidP="001C488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Contacting the Referees, Plan International can be assured on the competency and past performance of the Tenderer /</w:t>
            </w:r>
            <w:proofErr w:type="spellStart"/>
            <w:r w:rsidRPr="00FA4FA5">
              <w:rPr>
                <w:rFonts w:eastAsiaTheme="minorEastAsia" w:cstheme="majorHAnsi"/>
                <w:bCs w:val="0"/>
                <w:i w:val="0"/>
                <w:iCs w:val="0"/>
                <w:szCs w:val="22"/>
              </w:rPr>
              <w:t>Звернувшись</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осіб</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які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можуть</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надати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рекомендації</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План</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Інтернешнл</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може</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бути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впевненим</w:t>
            </w:r>
            <w:proofErr w:type="spellEnd"/>
            <w:r w:rsidRPr="00FA4FA5">
              <w:rPr>
                <w:rFonts w:eastAsiaTheme="minorEastAsia" w:cstheme="majorHAnsi"/>
                <w:bCs w:val="0"/>
                <w:i w:val="0"/>
                <w:iCs w:val="0"/>
                <w:szCs w:val="22"/>
              </w:rPr>
              <w:t xml:space="preserve"> у </w:t>
            </w:r>
            <w:proofErr w:type="spellStart"/>
            <w:r w:rsidRPr="00FA4FA5">
              <w:rPr>
                <w:rFonts w:eastAsiaTheme="minorEastAsia" w:cstheme="majorHAnsi"/>
                <w:bCs w:val="0"/>
                <w:i w:val="0"/>
                <w:iCs w:val="0"/>
                <w:szCs w:val="22"/>
              </w:rPr>
              <w:t>компетентності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та</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попередніх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результатах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роботи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учасника</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тендеру</w:t>
            </w:r>
            <w:proofErr w:type="spellEnd"/>
            <w:r w:rsidRPr="00FA4FA5">
              <w:rPr>
                <w:rFonts w:eastAsiaTheme="minorEastAsia" w:cstheme="majorHAnsi"/>
                <w:bCs w:val="0"/>
                <w:i w:val="0"/>
                <w:iCs w:val="0"/>
                <w:szCs w:val="22"/>
              </w:rPr>
              <w:t>.</w:t>
            </w:r>
          </w:p>
        </w:tc>
        <w:tc>
          <w:tcPr>
            <w:tcW w:w="2946" w:type="dxa"/>
          </w:tcPr>
          <w:p w14:paraId="10AE388F" w14:textId="6A0E3DCE" w:rsidR="0078270C" w:rsidRPr="00FA4FA5" w:rsidRDefault="0078270C" w:rsidP="001C488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Type of contract, period of performance, company name, contact name, telephone number, e-mail / </w:t>
            </w:r>
            <w:proofErr w:type="spellStart"/>
            <w:r w:rsidRPr="00FA4FA5">
              <w:rPr>
                <w:rFonts w:eastAsiaTheme="minorEastAsia" w:cstheme="majorHAnsi"/>
                <w:bCs w:val="0"/>
                <w:i w:val="0"/>
                <w:iCs w:val="0"/>
                <w:szCs w:val="22"/>
              </w:rPr>
              <w:t>Тип</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договору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період</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виконання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назва</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компанії</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ім'я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контактної</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особи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номер</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телефону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електронна</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пошта</w:t>
            </w:r>
            <w:proofErr w:type="spellEnd"/>
          </w:p>
        </w:tc>
      </w:tr>
      <w:tr w:rsidR="0078270C" w:rsidRPr="00FA4FA5" w14:paraId="7232C5F8" w14:textId="77777777" w:rsidTr="00075AB4">
        <w:trPr>
          <w:trHeight w:val="977"/>
          <w:jc w:val="center"/>
        </w:trPr>
        <w:tc>
          <w:tcPr>
            <w:tcW w:w="3545" w:type="dxa"/>
          </w:tcPr>
          <w:p w14:paraId="080631F8" w14:textId="7B9AADB7" w:rsidR="0078270C" w:rsidRPr="00FA4FA5" w:rsidRDefault="0078270C" w:rsidP="001C4886">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Інформація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про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виконані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роботи</w:t>
            </w:r>
            <w:proofErr w:type="spellEnd"/>
            <w:r w:rsidRPr="00FA4FA5">
              <w:rPr>
                <w:rFonts w:eastAsiaTheme="minorEastAsia" w:cstheme="majorHAnsi"/>
                <w:bCs w:val="0"/>
                <w:i w:val="0"/>
                <w:iCs w:val="0"/>
                <w:szCs w:val="22"/>
              </w:rPr>
              <w:t xml:space="preserve"> / </w:t>
            </w:r>
            <w:proofErr w:type="spellStart"/>
            <w:r w:rsidRPr="00FA4FA5">
              <w:rPr>
                <w:rFonts w:eastAsiaTheme="minorEastAsia" w:cstheme="majorHAnsi"/>
                <w:bCs w:val="0"/>
                <w:i w:val="0"/>
                <w:iCs w:val="0"/>
                <w:szCs w:val="22"/>
              </w:rPr>
              <w:t>надані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послуги</w:t>
            </w:r>
            <w:proofErr w:type="spellEnd"/>
            <w:r w:rsidRPr="00FA4FA5">
              <w:rPr>
                <w:rFonts w:eastAsiaTheme="minorEastAsia" w:cstheme="majorHAnsi"/>
                <w:bCs w:val="0"/>
                <w:i w:val="0"/>
                <w:iCs w:val="0"/>
                <w:szCs w:val="22"/>
              </w:rPr>
              <w:t xml:space="preserve"> </w:t>
            </w:r>
          </w:p>
        </w:tc>
        <w:tc>
          <w:tcPr>
            <w:tcW w:w="3722" w:type="dxa"/>
          </w:tcPr>
          <w:p w14:paraId="262206D2" w14:textId="77777777" w:rsidR="0078270C" w:rsidRDefault="0078270C" w:rsidP="001C488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The company provides information on its jobs done and services provided. / </w:t>
            </w:r>
            <w:proofErr w:type="spellStart"/>
            <w:r w:rsidRPr="00FA4FA5">
              <w:rPr>
                <w:rFonts w:eastAsiaTheme="minorEastAsia" w:cstheme="majorHAnsi"/>
                <w:bCs w:val="0"/>
                <w:i w:val="0"/>
                <w:iCs w:val="0"/>
                <w:szCs w:val="22"/>
              </w:rPr>
              <w:t>Учасник</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надає</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інформацію</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про</w:t>
            </w:r>
            <w:proofErr w:type="spellEnd"/>
            <w:r w:rsidRPr="00FA4FA5">
              <w:rPr>
                <w:rFonts w:eastAsiaTheme="minorEastAsia" w:cstheme="majorHAnsi"/>
                <w:bCs w:val="0"/>
                <w:i w:val="0"/>
                <w:iCs w:val="0"/>
                <w:szCs w:val="22"/>
              </w:rPr>
              <w:t xml:space="preserve"> </w:t>
            </w:r>
            <w:proofErr w:type="spellStart"/>
            <w:r w:rsidR="00F2700E" w:rsidRPr="00FA4FA5">
              <w:rPr>
                <w:rFonts w:eastAsiaTheme="minorEastAsia" w:cstheme="majorHAnsi"/>
                <w:bCs w:val="0"/>
                <w:i w:val="0"/>
                <w:iCs w:val="0"/>
                <w:szCs w:val="22"/>
              </w:rPr>
              <w:t>виконані</w:t>
            </w:r>
            <w:proofErr w:type="spellEnd"/>
            <w:r w:rsidR="00F2700E" w:rsidRPr="00FA4FA5">
              <w:rPr>
                <w:rFonts w:eastAsiaTheme="minorEastAsia" w:cstheme="majorHAnsi"/>
                <w:bCs w:val="0"/>
                <w:i w:val="0"/>
                <w:iCs w:val="0"/>
                <w:szCs w:val="22"/>
              </w:rPr>
              <w:t xml:space="preserve"> </w:t>
            </w:r>
            <w:proofErr w:type="spellStart"/>
            <w:r w:rsidR="00F2700E" w:rsidRPr="00FA4FA5">
              <w:rPr>
                <w:rFonts w:eastAsiaTheme="minorEastAsia" w:cstheme="majorHAnsi"/>
                <w:bCs w:val="0"/>
                <w:i w:val="0"/>
                <w:iCs w:val="0"/>
                <w:szCs w:val="22"/>
              </w:rPr>
              <w:t>роботи</w:t>
            </w:r>
            <w:proofErr w:type="spellEnd"/>
            <w:r w:rsidR="0054234B" w:rsidRPr="00FA4FA5">
              <w:rPr>
                <w:rFonts w:eastAsiaTheme="minorEastAsia" w:cstheme="majorHAnsi"/>
                <w:bCs w:val="0"/>
                <w:i w:val="0"/>
                <w:iCs w:val="0"/>
                <w:szCs w:val="22"/>
              </w:rPr>
              <w:t xml:space="preserve"> </w:t>
            </w:r>
            <w:proofErr w:type="spellStart"/>
            <w:r w:rsidR="0054234B" w:rsidRPr="00FA4FA5">
              <w:rPr>
                <w:rFonts w:eastAsiaTheme="minorEastAsia" w:cstheme="majorHAnsi"/>
                <w:bCs w:val="0"/>
                <w:i w:val="0"/>
                <w:iCs w:val="0"/>
                <w:szCs w:val="22"/>
              </w:rPr>
              <w:t>та</w:t>
            </w:r>
            <w:proofErr w:type="spellEnd"/>
            <w:r w:rsidR="0054234B" w:rsidRPr="00FA4FA5">
              <w:rPr>
                <w:rFonts w:eastAsiaTheme="minorEastAsia" w:cstheme="majorHAnsi"/>
                <w:bCs w:val="0"/>
                <w:i w:val="0"/>
                <w:iCs w:val="0"/>
                <w:szCs w:val="22"/>
              </w:rPr>
              <w:t xml:space="preserve"> </w:t>
            </w:r>
            <w:proofErr w:type="spellStart"/>
            <w:r w:rsidR="0054234B" w:rsidRPr="00FA4FA5">
              <w:rPr>
                <w:rFonts w:eastAsiaTheme="minorEastAsia" w:cstheme="majorHAnsi"/>
                <w:bCs w:val="0"/>
                <w:i w:val="0"/>
                <w:iCs w:val="0"/>
                <w:szCs w:val="22"/>
              </w:rPr>
              <w:t>послуги</w:t>
            </w:r>
            <w:proofErr w:type="spellEnd"/>
            <w:r w:rsidRPr="00FA4FA5">
              <w:rPr>
                <w:rFonts w:eastAsiaTheme="minorEastAsia" w:cstheme="majorHAnsi"/>
                <w:bCs w:val="0"/>
                <w:i w:val="0"/>
                <w:iCs w:val="0"/>
                <w:szCs w:val="22"/>
              </w:rPr>
              <w:t>.</w:t>
            </w:r>
          </w:p>
          <w:p w14:paraId="70B7AE77" w14:textId="6C12B445" w:rsidR="00FA4FA5" w:rsidRPr="00FA4FA5" w:rsidRDefault="00FA4FA5" w:rsidP="001C4886">
            <w:pPr>
              <w:pStyle w:val="norm"/>
              <w:keepNext w:val="0"/>
              <w:spacing w:before="0" w:after="0"/>
              <w:jc w:val="both"/>
              <w:outlineLvl w:val="9"/>
              <w:rPr>
                <w:rFonts w:eastAsiaTheme="minorEastAsia" w:cstheme="majorHAnsi"/>
                <w:bCs w:val="0"/>
                <w:i w:val="0"/>
                <w:iCs w:val="0"/>
                <w:szCs w:val="22"/>
              </w:rPr>
            </w:pPr>
          </w:p>
        </w:tc>
        <w:tc>
          <w:tcPr>
            <w:tcW w:w="2946" w:type="dxa"/>
          </w:tcPr>
          <w:p w14:paraId="0A5C7A25" w14:textId="5F99E522" w:rsidR="0078270C" w:rsidRPr="00FA4FA5" w:rsidRDefault="00873C31" w:rsidP="001C488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Description and examples of </w:t>
            </w:r>
            <w:proofErr w:type="gramStart"/>
            <w:r w:rsidRPr="00FA4FA5">
              <w:rPr>
                <w:rFonts w:eastAsiaTheme="minorEastAsia" w:cstheme="majorHAnsi"/>
                <w:bCs w:val="0"/>
                <w:i w:val="0"/>
                <w:iCs w:val="0"/>
                <w:szCs w:val="22"/>
              </w:rPr>
              <w:t>works</w:t>
            </w:r>
            <w:proofErr w:type="gramEnd"/>
            <w:r w:rsidRPr="00FA4FA5">
              <w:rPr>
                <w:rFonts w:eastAsiaTheme="minorEastAsia" w:cstheme="majorHAnsi"/>
                <w:bCs w:val="0"/>
                <w:i w:val="0"/>
                <w:iCs w:val="0"/>
                <w:szCs w:val="22"/>
              </w:rPr>
              <w:t xml:space="preserve"> done</w:t>
            </w:r>
            <w:r w:rsidR="00D95EED" w:rsidRPr="00FA4FA5">
              <w:rPr>
                <w:rFonts w:eastAsiaTheme="minorEastAsia" w:cstheme="majorHAnsi"/>
                <w:bCs w:val="0"/>
                <w:i w:val="0"/>
                <w:iCs w:val="0"/>
                <w:szCs w:val="22"/>
              </w:rPr>
              <w:t>.</w:t>
            </w:r>
          </w:p>
          <w:p w14:paraId="51ACEDFC" w14:textId="09173F6E" w:rsidR="00873C31" w:rsidRPr="00FA4FA5" w:rsidRDefault="00873C31" w:rsidP="001C4886">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Опис</w:t>
            </w:r>
            <w:proofErr w:type="spellEnd"/>
            <w:r w:rsidRPr="00FA4FA5">
              <w:rPr>
                <w:rFonts w:eastAsiaTheme="minorEastAsia" w:cstheme="majorHAnsi"/>
                <w:bCs w:val="0"/>
                <w:i w:val="0"/>
                <w:iCs w:val="0"/>
                <w:szCs w:val="22"/>
              </w:rPr>
              <w:t xml:space="preserve"> </w:t>
            </w:r>
            <w:r w:rsidR="00290064">
              <w:rPr>
                <w:rFonts w:eastAsiaTheme="minorEastAsia" w:cstheme="majorHAnsi"/>
                <w:bCs w:val="0"/>
                <w:i w:val="0"/>
                <w:iCs w:val="0"/>
                <w:szCs w:val="22"/>
                <w:lang w:val="uk-UA"/>
              </w:rPr>
              <w:t>т</w:t>
            </w:r>
            <w:r w:rsidR="00D95EED" w:rsidRPr="00FA4FA5">
              <w:rPr>
                <w:rFonts w:eastAsiaTheme="minorEastAsia" w:cstheme="majorHAnsi"/>
                <w:bCs w:val="0"/>
                <w:i w:val="0"/>
                <w:iCs w:val="0"/>
                <w:szCs w:val="22"/>
              </w:rPr>
              <w:t xml:space="preserve">а </w:t>
            </w:r>
            <w:proofErr w:type="spellStart"/>
            <w:r w:rsidR="00D95EED" w:rsidRPr="00FA4FA5">
              <w:rPr>
                <w:rFonts w:eastAsiaTheme="minorEastAsia" w:cstheme="majorHAnsi"/>
                <w:bCs w:val="0"/>
                <w:i w:val="0"/>
                <w:iCs w:val="0"/>
                <w:szCs w:val="22"/>
              </w:rPr>
              <w:t>зразки</w:t>
            </w:r>
            <w:proofErr w:type="spellEnd"/>
            <w:r w:rsidR="00D95EED" w:rsidRPr="00FA4FA5">
              <w:rPr>
                <w:rFonts w:eastAsiaTheme="minorEastAsia" w:cstheme="majorHAnsi"/>
                <w:bCs w:val="0"/>
                <w:i w:val="0"/>
                <w:iCs w:val="0"/>
                <w:szCs w:val="22"/>
              </w:rPr>
              <w:t xml:space="preserve"> </w:t>
            </w:r>
            <w:proofErr w:type="spellStart"/>
            <w:r w:rsidR="00D95EED" w:rsidRPr="00FA4FA5">
              <w:rPr>
                <w:rFonts w:eastAsiaTheme="minorEastAsia" w:cstheme="majorHAnsi"/>
                <w:bCs w:val="0"/>
                <w:i w:val="0"/>
                <w:iCs w:val="0"/>
                <w:szCs w:val="22"/>
              </w:rPr>
              <w:t>виконаних</w:t>
            </w:r>
            <w:proofErr w:type="spellEnd"/>
            <w:r w:rsidR="00D95EED" w:rsidRPr="00FA4FA5">
              <w:rPr>
                <w:rFonts w:eastAsiaTheme="minorEastAsia" w:cstheme="majorHAnsi"/>
                <w:bCs w:val="0"/>
                <w:i w:val="0"/>
                <w:iCs w:val="0"/>
                <w:szCs w:val="22"/>
              </w:rPr>
              <w:t xml:space="preserve"> </w:t>
            </w:r>
            <w:proofErr w:type="spellStart"/>
            <w:r w:rsidR="00D95EED" w:rsidRPr="00FA4FA5">
              <w:rPr>
                <w:rFonts w:eastAsiaTheme="minorEastAsia" w:cstheme="majorHAnsi"/>
                <w:bCs w:val="0"/>
                <w:i w:val="0"/>
                <w:iCs w:val="0"/>
                <w:szCs w:val="22"/>
              </w:rPr>
              <w:t>робіт</w:t>
            </w:r>
            <w:proofErr w:type="spellEnd"/>
            <w:r w:rsidR="00D95EED" w:rsidRPr="00FA4FA5">
              <w:rPr>
                <w:rFonts w:eastAsiaTheme="minorEastAsia" w:cstheme="majorHAnsi"/>
                <w:bCs w:val="0"/>
                <w:i w:val="0"/>
                <w:iCs w:val="0"/>
                <w:szCs w:val="22"/>
              </w:rPr>
              <w:t xml:space="preserve"> </w:t>
            </w:r>
            <w:proofErr w:type="spellStart"/>
            <w:r w:rsidR="0054234B" w:rsidRPr="00FA4FA5">
              <w:rPr>
                <w:rFonts w:eastAsiaTheme="minorEastAsia" w:cstheme="majorHAnsi"/>
                <w:bCs w:val="0"/>
                <w:i w:val="0"/>
                <w:iCs w:val="0"/>
                <w:szCs w:val="22"/>
              </w:rPr>
              <w:t>та</w:t>
            </w:r>
            <w:proofErr w:type="spellEnd"/>
            <w:r w:rsidR="0054234B" w:rsidRPr="00FA4FA5">
              <w:rPr>
                <w:rFonts w:eastAsiaTheme="minorEastAsia" w:cstheme="majorHAnsi"/>
                <w:bCs w:val="0"/>
                <w:i w:val="0"/>
                <w:iCs w:val="0"/>
                <w:szCs w:val="22"/>
              </w:rPr>
              <w:t xml:space="preserve"> </w:t>
            </w:r>
            <w:proofErr w:type="spellStart"/>
            <w:r w:rsidR="0054234B" w:rsidRPr="00FA4FA5">
              <w:rPr>
                <w:rFonts w:eastAsiaTheme="minorEastAsia" w:cstheme="majorHAnsi"/>
                <w:bCs w:val="0"/>
                <w:i w:val="0"/>
                <w:iCs w:val="0"/>
                <w:szCs w:val="22"/>
              </w:rPr>
              <w:t>послуг</w:t>
            </w:r>
            <w:proofErr w:type="spellEnd"/>
            <w:r w:rsidR="0054234B" w:rsidRPr="00FA4FA5">
              <w:rPr>
                <w:rFonts w:eastAsiaTheme="minorEastAsia" w:cstheme="majorHAnsi"/>
                <w:bCs w:val="0"/>
                <w:i w:val="0"/>
                <w:iCs w:val="0"/>
                <w:szCs w:val="22"/>
              </w:rPr>
              <w:t>.</w:t>
            </w:r>
          </w:p>
        </w:tc>
      </w:tr>
      <w:tr w:rsidR="0078270C" w:rsidRPr="00FA4FA5" w14:paraId="0F4F0EA7" w14:textId="77777777" w:rsidTr="00075AB4">
        <w:trPr>
          <w:trHeight w:val="977"/>
          <w:jc w:val="center"/>
        </w:trPr>
        <w:tc>
          <w:tcPr>
            <w:tcW w:w="3545" w:type="dxa"/>
          </w:tcPr>
          <w:p w14:paraId="233D8153" w14:textId="66F1D3BE" w:rsidR="0078270C" w:rsidRPr="00FA4FA5" w:rsidRDefault="0078270C" w:rsidP="001C488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Current Customers / </w:t>
            </w:r>
            <w:proofErr w:type="spellStart"/>
            <w:r w:rsidRPr="00FA4FA5">
              <w:rPr>
                <w:rFonts w:eastAsiaTheme="minorEastAsia" w:cstheme="majorHAnsi"/>
                <w:bCs w:val="0"/>
                <w:i w:val="0"/>
                <w:iCs w:val="0"/>
                <w:szCs w:val="22"/>
              </w:rPr>
              <w:t>Поточні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клієнти</w:t>
            </w:r>
            <w:proofErr w:type="spellEnd"/>
          </w:p>
        </w:tc>
        <w:tc>
          <w:tcPr>
            <w:tcW w:w="3722" w:type="dxa"/>
          </w:tcPr>
          <w:p w14:paraId="22DA9B7E" w14:textId="04DCE09E" w:rsidR="0078270C" w:rsidRDefault="0078270C" w:rsidP="001C488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Current customer base information including any INGO clients/</w:t>
            </w:r>
            <w:proofErr w:type="spellStart"/>
            <w:r w:rsidRPr="00FA4FA5">
              <w:rPr>
                <w:rFonts w:eastAsiaTheme="minorEastAsia" w:cstheme="majorHAnsi"/>
                <w:bCs w:val="0"/>
                <w:i w:val="0"/>
                <w:iCs w:val="0"/>
                <w:szCs w:val="22"/>
              </w:rPr>
              <w:t>Поточна</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інформація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про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клієнт</w:t>
            </w:r>
            <w:proofErr w:type="spellEnd"/>
            <w:r w:rsidR="00E21996">
              <w:rPr>
                <w:rFonts w:eastAsiaTheme="minorEastAsia" w:cstheme="majorHAnsi"/>
                <w:bCs w:val="0"/>
                <w:i w:val="0"/>
                <w:iCs w:val="0"/>
                <w:szCs w:val="22"/>
                <w:lang w:val="uk-UA"/>
              </w:rPr>
              <w:t>ів</w:t>
            </w:r>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включаючи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клієнтів</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які</w:t>
            </w:r>
            <w:proofErr w:type="spellEnd"/>
            <w:r w:rsidRPr="00FA4FA5">
              <w:rPr>
                <w:rFonts w:eastAsiaTheme="minorEastAsia" w:cstheme="majorHAnsi"/>
                <w:bCs w:val="0"/>
                <w:i w:val="0"/>
                <w:iCs w:val="0"/>
                <w:szCs w:val="22"/>
              </w:rPr>
              <w:t xml:space="preserve"> є </w:t>
            </w:r>
            <w:proofErr w:type="spellStart"/>
            <w:r w:rsidRPr="00FA4FA5">
              <w:rPr>
                <w:rFonts w:eastAsiaTheme="minorEastAsia" w:cstheme="majorHAnsi"/>
                <w:bCs w:val="0"/>
                <w:i w:val="0"/>
                <w:iCs w:val="0"/>
                <w:szCs w:val="22"/>
              </w:rPr>
              <w:t>міжнародними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неурядовими</w:t>
            </w:r>
            <w:proofErr w:type="spellEnd"/>
            <w:r w:rsidRPr="00FA4FA5">
              <w:rPr>
                <w:rFonts w:eastAsiaTheme="minorEastAsia" w:cstheme="majorHAnsi"/>
                <w:bCs w:val="0"/>
                <w:i w:val="0"/>
                <w:iCs w:val="0"/>
                <w:szCs w:val="22"/>
              </w:rPr>
              <w:t xml:space="preserve"> </w:t>
            </w:r>
            <w:proofErr w:type="spellStart"/>
            <w:proofErr w:type="gramStart"/>
            <w:r w:rsidRPr="00FA4FA5">
              <w:rPr>
                <w:rFonts w:eastAsiaTheme="minorEastAsia" w:cstheme="majorHAnsi"/>
                <w:bCs w:val="0"/>
                <w:i w:val="0"/>
                <w:iCs w:val="0"/>
                <w:szCs w:val="22"/>
              </w:rPr>
              <w:t>організаціями</w:t>
            </w:r>
            <w:proofErr w:type="spellEnd"/>
            <w:proofErr w:type="gramEnd"/>
          </w:p>
          <w:p w14:paraId="09970B59" w14:textId="6654FDE8" w:rsidR="00FA4FA5" w:rsidRPr="00FA4FA5" w:rsidRDefault="00FA4FA5" w:rsidP="001C4886">
            <w:pPr>
              <w:pStyle w:val="norm"/>
              <w:keepNext w:val="0"/>
              <w:spacing w:before="0" w:after="0"/>
              <w:jc w:val="both"/>
              <w:outlineLvl w:val="9"/>
              <w:rPr>
                <w:rFonts w:eastAsiaTheme="minorEastAsia" w:cstheme="majorHAnsi"/>
                <w:bCs w:val="0"/>
                <w:i w:val="0"/>
                <w:iCs w:val="0"/>
                <w:szCs w:val="22"/>
              </w:rPr>
            </w:pPr>
          </w:p>
        </w:tc>
        <w:tc>
          <w:tcPr>
            <w:tcW w:w="2946" w:type="dxa"/>
          </w:tcPr>
          <w:p w14:paraId="029AFFAC" w14:textId="77777777" w:rsidR="0078270C" w:rsidRPr="00FA4FA5" w:rsidRDefault="0078270C" w:rsidP="001C4886">
            <w:pPr>
              <w:pStyle w:val="norm"/>
              <w:keepNext w:val="0"/>
              <w:spacing w:before="0" w:after="0"/>
              <w:jc w:val="both"/>
              <w:outlineLvl w:val="9"/>
              <w:rPr>
                <w:rFonts w:eastAsiaTheme="minorEastAsia" w:cstheme="majorHAnsi"/>
                <w:bCs w:val="0"/>
                <w:i w:val="0"/>
                <w:iCs w:val="0"/>
                <w:szCs w:val="22"/>
              </w:rPr>
            </w:pPr>
          </w:p>
        </w:tc>
      </w:tr>
      <w:tr w:rsidR="00BB6593" w:rsidRPr="00FA4FA5" w14:paraId="621EFC49" w14:textId="77777777" w:rsidTr="00BB6593">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472930FA" w14:textId="77777777" w:rsidR="00BB6593" w:rsidRPr="00FA4FA5" w:rsidRDefault="00BB6593" w:rsidP="001C488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Registration documents of company / supplier</w:t>
            </w:r>
          </w:p>
          <w:p w14:paraId="1248B8CC" w14:textId="77777777" w:rsidR="00BB6593" w:rsidRPr="00FA4FA5" w:rsidRDefault="00BB6593" w:rsidP="001C4886">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Реєстраційні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документи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компанії</w:t>
            </w:r>
            <w:proofErr w:type="spellEnd"/>
            <w:r w:rsidRPr="00FA4FA5">
              <w:rPr>
                <w:rFonts w:eastAsiaTheme="minorEastAsia" w:cstheme="majorHAnsi"/>
                <w:bCs w:val="0"/>
                <w:i w:val="0"/>
                <w:iCs w:val="0"/>
                <w:szCs w:val="22"/>
              </w:rPr>
              <w:t xml:space="preserve"> / </w:t>
            </w:r>
            <w:proofErr w:type="spellStart"/>
            <w:r w:rsidRPr="00FA4FA5">
              <w:rPr>
                <w:rFonts w:eastAsiaTheme="minorEastAsia" w:cstheme="majorHAnsi"/>
                <w:bCs w:val="0"/>
                <w:i w:val="0"/>
                <w:iCs w:val="0"/>
                <w:szCs w:val="22"/>
              </w:rPr>
              <w:t>постачальника</w:t>
            </w:r>
            <w:proofErr w:type="spellEnd"/>
          </w:p>
        </w:tc>
        <w:tc>
          <w:tcPr>
            <w:tcW w:w="3722" w:type="dxa"/>
            <w:tcBorders>
              <w:top w:val="single" w:sz="4" w:space="0" w:color="auto"/>
              <w:left w:val="single" w:sz="4" w:space="0" w:color="auto"/>
              <w:bottom w:val="single" w:sz="4" w:space="0" w:color="auto"/>
              <w:right w:val="single" w:sz="4" w:space="0" w:color="auto"/>
            </w:tcBorders>
          </w:tcPr>
          <w:p w14:paraId="0AE612A6" w14:textId="77777777" w:rsidR="00BB6593" w:rsidRPr="00FA4FA5" w:rsidRDefault="00BB6593" w:rsidP="001C488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Information about company / supplier registration status, activities</w:t>
            </w:r>
          </w:p>
          <w:p w14:paraId="3766280C" w14:textId="77777777" w:rsidR="00BB6593" w:rsidRPr="00FA4FA5" w:rsidRDefault="00BB6593" w:rsidP="001C4886">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Статутні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документи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види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діяльності</w:t>
            </w:r>
            <w:proofErr w:type="spellEnd"/>
          </w:p>
        </w:tc>
        <w:tc>
          <w:tcPr>
            <w:tcW w:w="2946" w:type="dxa"/>
            <w:tcBorders>
              <w:top w:val="single" w:sz="4" w:space="0" w:color="auto"/>
              <w:left w:val="single" w:sz="4" w:space="0" w:color="auto"/>
              <w:bottom w:val="single" w:sz="4" w:space="0" w:color="auto"/>
              <w:right w:val="single" w:sz="4" w:space="0" w:color="auto"/>
            </w:tcBorders>
          </w:tcPr>
          <w:p w14:paraId="651B219C" w14:textId="77777777" w:rsidR="00BB6593" w:rsidRPr="00FA4FA5" w:rsidRDefault="00BB6593" w:rsidP="001C488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Company state and tax registration documents</w:t>
            </w:r>
          </w:p>
          <w:p w14:paraId="62768BC4" w14:textId="77777777" w:rsidR="00BB6593" w:rsidRDefault="00BB6593" w:rsidP="001C4886">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Документи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про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державну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реєстрацію</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та</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податкову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реєстрацію</w:t>
            </w:r>
            <w:proofErr w:type="spellEnd"/>
          </w:p>
          <w:p w14:paraId="5CE541ED" w14:textId="77777777" w:rsidR="00E21996" w:rsidRPr="00FA4FA5" w:rsidRDefault="00E21996" w:rsidP="001C4886">
            <w:pPr>
              <w:pStyle w:val="norm"/>
              <w:keepNext w:val="0"/>
              <w:spacing w:before="0" w:after="0"/>
              <w:jc w:val="both"/>
              <w:outlineLvl w:val="9"/>
              <w:rPr>
                <w:rFonts w:eastAsiaTheme="minorEastAsia" w:cstheme="majorHAnsi"/>
                <w:bCs w:val="0"/>
                <w:i w:val="0"/>
                <w:iCs w:val="0"/>
                <w:szCs w:val="22"/>
              </w:rPr>
            </w:pPr>
          </w:p>
        </w:tc>
      </w:tr>
    </w:tbl>
    <w:p w14:paraId="10AE3892" w14:textId="77777777" w:rsidR="00640211" w:rsidRPr="00FA4FA5" w:rsidRDefault="00640211" w:rsidP="00640211">
      <w:pPr>
        <w:pStyle w:val="BodyText"/>
        <w:tabs>
          <w:tab w:val="left" w:pos="567"/>
        </w:tabs>
        <w:jc w:val="both"/>
        <w:rPr>
          <w:rFonts w:asciiTheme="majorHAnsi" w:hAnsiTheme="majorHAnsi" w:cstheme="majorHAnsi"/>
          <w:color w:val="0072CE"/>
          <w:sz w:val="22"/>
          <w:szCs w:val="22"/>
          <w:lang w:val="uk-UA"/>
        </w:rPr>
      </w:pPr>
      <w:r w:rsidRPr="00FA4FA5">
        <w:rPr>
          <w:rFonts w:asciiTheme="majorHAnsi" w:hAnsiTheme="majorHAnsi" w:cstheme="majorHAnsi"/>
          <w:color w:val="0072CE"/>
          <w:sz w:val="22"/>
          <w:szCs w:val="22"/>
        </w:rPr>
        <w:t>3. Submission of offers</w:t>
      </w:r>
      <w:r w:rsidR="007674F3" w:rsidRPr="00FA4FA5">
        <w:rPr>
          <w:rFonts w:asciiTheme="majorHAnsi" w:hAnsiTheme="majorHAnsi" w:cstheme="majorHAnsi"/>
          <w:color w:val="0072CE"/>
          <w:sz w:val="22"/>
          <w:szCs w:val="22"/>
          <w:lang w:val="uk-UA"/>
        </w:rPr>
        <w:t xml:space="preserve"> / Подання пропозицій</w:t>
      </w:r>
    </w:p>
    <w:p w14:paraId="10AE3893" w14:textId="77777777" w:rsidR="00640211" w:rsidRPr="00FA4FA5" w:rsidRDefault="00640211" w:rsidP="00640211">
      <w:pPr>
        <w:pStyle w:val="BodyText"/>
        <w:tabs>
          <w:tab w:val="left" w:pos="567"/>
        </w:tabs>
        <w:jc w:val="both"/>
        <w:rPr>
          <w:rFonts w:asciiTheme="majorHAnsi" w:hAnsiTheme="majorHAnsi" w:cstheme="majorHAnsi"/>
          <w:sz w:val="22"/>
          <w:szCs w:val="22"/>
        </w:rPr>
      </w:pPr>
      <w:bookmarkStart w:id="0" w:name="_Ref500326737"/>
    </w:p>
    <w:p w14:paraId="10AE3894" w14:textId="6DF1E9B0" w:rsidR="009562EA"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The offer must be sent via email to</w:t>
      </w:r>
      <w:r w:rsidR="007674F3" w:rsidRPr="00FA4FA5">
        <w:rPr>
          <w:rFonts w:asciiTheme="majorHAnsi" w:hAnsiTheme="majorHAnsi" w:cstheme="majorHAnsi"/>
          <w:sz w:val="22"/>
          <w:lang w:val="uk-UA"/>
        </w:rPr>
        <w:t>/Пропозиція має бути надіслана електронною поштою на адресу</w:t>
      </w:r>
      <w:r w:rsidRPr="00FA4FA5">
        <w:rPr>
          <w:rFonts w:asciiTheme="majorHAnsi" w:hAnsiTheme="majorHAnsi" w:cstheme="majorHAnsi"/>
          <w:sz w:val="22"/>
        </w:rPr>
        <w:t xml:space="preserve"> </w:t>
      </w:r>
      <w:hyperlink r:id="rId18" w:history="1">
        <w:r w:rsidR="00FC40B6" w:rsidRPr="00FA4FA5">
          <w:rPr>
            <w:rStyle w:val="Hyperlink"/>
            <w:rFonts w:asciiTheme="majorHAnsi" w:hAnsiTheme="majorHAnsi" w:cstheme="majorHAnsi"/>
            <w:sz w:val="22"/>
          </w:rPr>
          <w:t>lesia.tsipkun@plan-international.org</w:t>
        </w:r>
      </w:hyperlink>
      <w:r w:rsidR="007674F3" w:rsidRPr="00FA4FA5">
        <w:rPr>
          <w:rFonts w:asciiTheme="majorHAnsi" w:hAnsiTheme="majorHAnsi" w:cstheme="majorHAnsi"/>
          <w:sz w:val="22"/>
          <w:lang w:val="uk-UA"/>
        </w:rPr>
        <w:t xml:space="preserve"> </w:t>
      </w:r>
    </w:p>
    <w:p w14:paraId="10AE3896" w14:textId="77777777" w:rsidR="00640211" w:rsidRPr="00FA4FA5" w:rsidRDefault="00640211" w:rsidP="00640211">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 xml:space="preserve">Offers must be received before the deadline specified in the “Request for Quotations” </w:t>
      </w:r>
      <w:r w:rsidR="007674F3" w:rsidRPr="00FA4FA5">
        <w:rPr>
          <w:rFonts w:eastAsiaTheme="minorEastAsia" w:cstheme="majorHAnsi"/>
          <w:bCs w:val="0"/>
          <w:i w:val="0"/>
          <w:iCs w:val="0"/>
          <w:szCs w:val="22"/>
          <w:lang w:val="uk-UA"/>
        </w:rPr>
        <w:t>/Пропозиції приймаються до кінцевого терміну, зазначеного в розділі «Запит на комерційну пропозицію».</w:t>
      </w:r>
    </w:p>
    <w:bookmarkEnd w:id="0"/>
    <w:p w14:paraId="10AE3897" w14:textId="77777777" w:rsidR="00640211" w:rsidRPr="00FA4FA5" w:rsidRDefault="00640211" w:rsidP="00640211">
      <w:pPr>
        <w:pStyle w:val="norm"/>
        <w:keepNext w:val="0"/>
        <w:spacing w:before="0" w:after="0"/>
        <w:jc w:val="both"/>
        <w:outlineLvl w:val="9"/>
        <w:rPr>
          <w:rFonts w:cstheme="majorHAnsi"/>
          <w:i w:val="0"/>
          <w:szCs w:val="22"/>
        </w:rPr>
      </w:pPr>
    </w:p>
    <w:p w14:paraId="10AE3898"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 xml:space="preserve">Pricing for services should state whether they are fixed or non-fixed.  </w:t>
      </w:r>
      <w:r w:rsidR="00996EC7" w:rsidRPr="00FA4FA5">
        <w:rPr>
          <w:rFonts w:asciiTheme="majorHAnsi" w:hAnsiTheme="majorHAnsi" w:cstheme="majorHAnsi"/>
          <w:sz w:val="22"/>
          <w:lang w:val="uk-UA"/>
        </w:rPr>
        <w:t>/ У пункті "Ціни на послуги" має бути зазначено, чи є вони фіксованими або нефіксованими.</w:t>
      </w:r>
    </w:p>
    <w:p w14:paraId="10AE3899"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4. Evaluation of offers</w:t>
      </w:r>
      <w:r w:rsidR="00996EC7" w:rsidRPr="00FA4FA5">
        <w:rPr>
          <w:rFonts w:asciiTheme="majorHAnsi" w:hAnsiTheme="majorHAnsi" w:cstheme="majorHAnsi"/>
          <w:b/>
          <w:color w:val="0072CE"/>
          <w:sz w:val="22"/>
          <w:lang w:val="uk-UA"/>
        </w:rPr>
        <w:t xml:space="preserve"> /Оцінка пропозицій</w:t>
      </w:r>
    </w:p>
    <w:p w14:paraId="10AE389A" w14:textId="77777777" w:rsidR="00640211" w:rsidRPr="00FA4FA5" w:rsidRDefault="009562EA" w:rsidP="00640211">
      <w:pPr>
        <w:pStyle w:val="norm"/>
        <w:keepNext w:val="0"/>
        <w:spacing w:before="0" w:after="0"/>
        <w:jc w:val="both"/>
        <w:outlineLvl w:val="9"/>
        <w:rPr>
          <w:rFonts w:cstheme="majorHAnsi"/>
          <w:i w:val="0"/>
          <w:szCs w:val="22"/>
        </w:rPr>
      </w:pPr>
      <w:r w:rsidRPr="00FA4FA5">
        <w:rPr>
          <w:rFonts w:cstheme="majorHAnsi"/>
          <w:i w:val="0"/>
          <w:szCs w:val="22"/>
          <w:lang w:val="uk-UA"/>
        </w:rPr>
        <w:t xml:space="preserve">Shortlisted suppliers may be invited to discuss their proposals in more detail at Plan’s discretion./ </w:t>
      </w:r>
      <w:proofErr w:type="spellStart"/>
      <w:r w:rsidR="00996EC7" w:rsidRPr="00FA4FA5">
        <w:rPr>
          <w:rFonts w:cstheme="majorHAnsi"/>
          <w:i w:val="0"/>
          <w:szCs w:val="22"/>
        </w:rPr>
        <w:t>Постачальники</w:t>
      </w:r>
      <w:proofErr w:type="spellEnd"/>
      <w:r w:rsidR="00996EC7" w:rsidRPr="00FA4FA5">
        <w:rPr>
          <w:rFonts w:cstheme="majorHAnsi"/>
          <w:i w:val="0"/>
          <w:szCs w:val="22"/>
        </w:rPr>
        <w:t xml:space="preserve">, </w:t>
      </w:r>
      <w:proofErr w:type="spellStart"/>
      <w:r w:rsidR="00996EC7" w:rsidRPr="00FA4FA5">
        <w:rPr>
          <w:rFonts w:cstheme="majorHAnsi"/>
          <w:i w:val="0"/>
          <w:szCs w:val="22"/>
        </w:rPr>
        <w:t>які</w:t>
      </w:r>
      <w:proofErr w:type="spellEnd"/>
      <w:r w:rsidR="00996EC7" w:rsidRPr="00FA4FA5">
        <w:rPr>
          <w:rFonts w:cstheme="majorHAnsi"/>
          <w:i w:val="0"/>
          <w:szCs w:val="22"/>
        </w:rPr>
        <w:t xml:space="preserve"> </w:t>
      </w:r>
      <w:proofErr w:type="spellStart"/>
      <w:r w:rsidR="00996EC7" w:rsidRPr="00FA4FA5">
        <w:rPr>
          <w:rFonts w:cstheme="majorHAnsi"/>
          <w:i w:val="0"/>
          <w:szCs w:val="22"/>
        </w:rPr>
        <w:t>увійшли</w:t>
      </w:r>
      <w:proofErr w:type="spellEnd"/>
      <w:r w:rsidR="00996EC7" w:rsidRPr="00FA4FA5">
        <w:rPr>
          <w:rFonts w:cstheme="majorHAnsi"/>
          <w:i w:val="0"/>
          <w:szCs w:val="22"/>
        </w:rPr>
        <w:t xml:space="preserve"> </w:t>
      </w:r>
      <w:proofErr w:type="spellStart"/>
      <w:r w:rsidR="00996EC7" w:rsidRPr="00FA4FA5">
        <w:rPr>
          <w:rFonts w:cstheme="majorHAnsi"/>
          <w:i w:val="0"/>
          <w:szCs w:val="22"/>
        </w:rPr>
        <w:t>до</w:t>
      </w:r>
      <w:proofErr w:type="spellEnd"/>
      <w:r w:rsidR="00996EC7" w:rsidRPr="00FA4FA5">
        <w:rPr>
          <w:rFonts w:cstheme="majorHAnsi"/>
          <w:i w:val="0"/>
          <w:szCs w:val="22"/>
        </w:rPr>
        <w:t xml:space="preserve"> </w:t>
      </w:r>
      <w:proofErr w:type="spellStart"/>
      <w:r w:rsidR="00996EC7" w:rsidRPr="00FA4FA5">
        <w:rPr>
          <w:rFonts w:cstheme="majorHAnsi"/>
          <w:i w:val="0"/>
          <w:szCs w:val="22"/>
        </w:rPr>
        <w:t>короткого</w:t>
      </w:r>
      <w:proofErr w:type="spellEnd"/>
      <w:r w:rsidR="00996EC7" w:rsidRPr="00FA4FA5">
        <w:rPr>
          <w:rFonts w:cstheme="majorHAnsi"/>
          <w:i w:val="0"/>
          <w:szCs w:val="22"/>
        </w:rPr>
        <w:t xml:space="preserve"> </w:t>
      </w:r>
      <w:proofErr w:type="spellStart"/>
      <w:r w:rsidR="00996EC7" w:rsidRPr="00FA4FA5">
        <w:rPr>
          <w:rFonts w:cstheme="majorHAnsi"/>
          <w:i w:val="0"/>
          <w:szCs w:val="22"/>
        </w:rPr>
        <w:t>списку</w:t>
      </w:r>
      <w:proofErr w:type="spellEnd"/>
      <w:r w:rsidR="00996EC7" w:rsidRPr="00FA4FA5">
        <w:rPr>
          <w:rFonts w:cstheme="majorHAnsi"/>
          <w:i w:val="0"/>
          <w:szCs w:val="22"/>
        </w:rPr>
        <w:t xml:space="preserve">, </w:t>
      </w:r>
      <w:proofErr w:type="spellStart"/>
      <w:r w:rsidR="00996EC7" w:rsidRPr="00FA4FA5">
        <w:rPr>
          <w:rFonts w:cstheme="majorHAnsi"/>
          <w:i w:val="0"/>
          <w:szCs w:val="22"/>
        </w:rPr>
        <w:t>можуть</w:t>
      </w:r>
      <w:proofErr w:type="spellEnd"/>
      <w:r w:rsidR="00996EC7" w:rsidRPr="00FA4FA5">
        <w:rPr>
          <w:rFonts w:cstheme="majorHAnsi"/>
          <w:i w:val="0"/>
          <w:szCs w:val="22"/>
        </w:rPr>
        <w:t xml:space="preserve"> </w:t>
      </w:r>
      <w:proofErr w:type="spellStart"/>
      <w:r w:rsidR="00996EC7" w:rsidRPr="00FA4FA5">
        <w:rPr>
          <w:rFonts w:cstheme="majorHAnsi"/>
          <w:i w:val="0"/>
          <w:szCs w:val="22"/>
        </w:rPr>
        <w:t>бути</w:t>
      </w:r>
      <w:proofErr w:type="spellEnd"/>
      <w:r w:rsidR="00996EC7" w:rsidRPr="00FA4FA5">
        <w:rPr>
          <w:rFonts w:cstheme="majorHAnsi"/>
          <w:i w:val="0"/>
          <w:szCs w:val="22"/>
        </w:rPr>
        <w:t xml:space="preserve"> </w:t>
      </w:r>
      <w:proofErr w:type="spellStart"/>
      <w:r w:rsidR="00996EC7" w:rsidRPr="00FA4FA5">
        <w:rPr>
          <w:rFonts w:cstheme="majorHAnsi"/>
          <w:i w:val="0"/>
          <w:szCs w:val="22"/>
        </w:rPr>
        <w:t>запрошені</w:t>
      </w:r>
      <w:proofErr w:type="spellEnd"/>
      <w:r w:rsidR="00996EC7" w:rsidRPr="00FA4FA5">
        <w:rPr>
          <w:rFonts w:cstheme="majorHAnsi"/>
          <w:i w:val="0"/>
          <w:szCs w:val="22"/>
        </w:rPr>
        <w:t xml:space="preserve"> </w:t>
      </w:r>
      <w:proofErr w:type="spellStart"/>
      <w:r w:rsidR="00996EC7" w:rsidRPr="00FA4FA5">
        <w:rPr>
          <w:rFonts w:cstheme="majorHAnsi"/>
          <w:i w:val="0"/>
          <w:szCs w:val="22"/>
        </w:rPr>
        <w:t>до</w:t>
      </w:r>
      <w:proofErr w:type="spellEnd"/>
      <w:r w:rsidR="00996EC7" w:rsidRPr="00FA4FA5">
        <w:rPr>
          <w:rFonts w:cstheme="majorHAnsi"/>
          <w:i w:val="0"/>
          <w:szCs w:val="22"/>
        </w:rPr>
        <w:t xml:space="preserve"> </w:t>
      </w:r>
      <w:proofErr w:type="spellStart"/>
      <w:r w:rsidR="00996EC7" w:rsidRPr="00FA4FA5">
        <w:rPr>
          <w:rFonts w:cstheme="majorHAnsi"/>
          <w:i w:val="0"/>
          <w:szCs w:val="22"/>
        </w:rPr>
        <w:t>більш</w:t>
      </w:r>
      <w:proofErr w:type="spellEnd"/>
      <w:r w:rsidR="00996EC7" w:rsidRPr="00FA4FA5">
        <w:rPr>
          <w:rFonts w:cstheme="majorHAnsi"/>
          <w:i w:val="0"/>
          <w:szCs w:val="22"/>
        </w:rPr>
        <w:t xml:space="preserve"> </w:t>
      </w:r>
      <w:proofErr w:type="spellStart"/>
      <w:r w:rsidR="00996EC7" w:rsidRPr="00FA4FA5">
        <w:rPr>
          <w:rFonts w:cstheme="majorHAnsi"/>
          <w:i w:val="0"/>
          <w:szCs w:val="22"/>
        </w:rPr>
        <w:t>детального</w:t>
      </w:r>
      <w:proofErr w:type="spellEnd"/>
      <w:r w:rsidR="00996EC7" w:rsidRPr="00FA4FA5">
        <w:rPr>
          <w:rFonts w:cstheme="majorHAnsi"/>
          <w:i w:val="0"/>
          <w:szCs w:val="22"/>
        </w:rPr>
        <w:t xml:space="preserve"> </w:t>
      </w:r>
      <w:proofErr w:type="spellStart"/>
      <w:r w:rsidR="00996EC7" w:rsidRPr="00FA4FA5">
        <w:rPr>
          <w:rFonts w:cstheme="majorHAnsi"/>
          <w:i w:val="0"/>
          <w:szCs w:val="22"/>
        </w:rPr>
        <w:t>обговорення</w:t>
      </w:r>
      <w:proofErr w:type="spellEnd"/>
      <w:r w:rsidR="00996EC7" w:rsidRPr="00FA4FA5">
        <w:rPr>
          <w:rFonts w:cstheme="majorHAnsi"/>
          <w:i w:val="0"/>
          <w:szCs w:val="22"/>
        </w:rPr>
        <w:t xml:space="preserve"> </w:t>
      </w:r>
      <w:proofErr w:type="spellStart"/>
      <w:r w:rsidR="00996EC7" w:rsidRPr="00FA4FA5">
        <w:rPr>
          <w:rFonts w:cstheme="majorHAnsi"/>
          <w:i w:val="0"/>
          <w:szCs w:val="22"/>
        </w:rPr>
        <w:t>їхніх</w:t>
      </w:r>
      <w:proofErr w:type="spellEnd"/>
      <w:r w:rsidR="00996EC7" w:rsidRPr="00FA4FA5">
        <w:rPr>
          <w:rFonts w:cstheme="majorHAnsi"/>
          <w:i w:val="0"/>
          <w:szCs w:val="22"/>
        </w:rPr>
        <w:t xml:space="preserve"> </w:t>
      </w:r>
      <w:proofErr w:type="spellStart"/>
      <w:r w:rsidR="00996EC7" w:rsidRPr="00FA4FA5">
        <w:rPr>
          <w:rFonts w:cstheme="majorHAnsi"/>
          <w:i w:val="0"/>
          <w:szCs w:val="22"/>
        </w:rPr>
        <w:t>пропозицій</w:t>
      </w:r>
      <w:proofErr w:type="spellEnd"/>
      <w:r w:rsidR="00996EC7" w:rsidRPr="00FA4FA5">
        <w:rPr>
          <w:rFonts w:cstheme="majorHAnsi"/>
          <w:i w:val="0"/>
          <w:szCs w:val="22"/>
        </w:rPr>
        <w:t xml:space="preserve"> </w:t>
      </w:r>
      <w:proofErr w:type="spellStart"/>
      <w:r w:rsidR="00996EC7" w:rsidRPr="00FA4FA5">
        <w:rPr>
          <w:rFonts w:cstheme="majorHAnsi"/>
          <w:i w:val="0"/>
          <w:szCs w:val="22"/>
        </w:rPr>
        <w:t>на</w:t>
      </w:r>
      <w:proofErr w:type="spellEnd"/>
      <w:r w:rsidR="00996EC7" w:rsidRPr="00FA4FA5">
        <w:rPr>
          <w:rFonts w:cstheme="majorHAnsi"/>
          <w:i w:val="0"/>
          <w:szCs w:val="22"/>
        </w:rPr>
        <w:t xml:space="preserve"> </w:t>
      </w:r>
      <w:proofErr w:type="spellStart"/>
      <w:r w:rsidR="00996EC7" w:rsidRPr="00FA4FA5">
        <w:rPr>
          <w:rFonts w:cstheme="majorHAnsi"/>
          <w:i w:val="0"/>
          <w:szCs w:val="22"/>
        </w:rPr>
        <w:t>розсуд</w:t>
      </w:r>
      <w:proofErr w:type="spellEnd"/>
      <w:r w:rsidR="00996EC7" w:rsidRPr="00FA4FA5">
        <w:rPr>
          <w:rFonts w:cstheme="majorHAnsi"/>
          <w:i w:val="0"/>
          <w:szCs w:val="22"/>
          <w:lang w:val="uk-UA"/>
        </w:rPr>
        <w:t xml:space="preserve"> «</w:t>
      </w:r>
      <w:proofErr w:type="spellStart"/>
      <w:r w:rsidR="00996EC7" w:rsidRPr="00FA4FA5">
        <w:rPr>
          <w:rFonts w:cstheme="majorHAnsi"/>
          <w:i w:val="0"/>
          <w:szCs w:val="22"/>
        </w:rPr>
        <w:t>План</w:t>
      </w:r>
      <w:proofErr w:type="spellEnd"/>
      <w:r w:rsidR="00996EC7" w:rsidRPr="00FA4FA5">
        <w:rPr>
          <w:rFonts w:cstheme="majorHAnsi"/>
          <w:i w:val="0"/>
          <w:szCs w:val="22"/>
          <w:lang w:val="uk-UA"/>
        </w:rPr>
        <w:t>»</w:t>
      </w:r>
      <w:r w:rsidR="00996EC7" w:rsidRPr="00FA4FA5">
        <w:rPr>
          <w:rFonts w:cstheme="majorHAnsi"/>
          <w:i w:val="0"/>
          <w:szCs w:val="22"/>
        </w:rPr>
        <w:t>.</w:t>
      </w:r>
    </w:p>
    <w:p w14:paraId="10AE389B" w14:textId="77777777" w:rsidR="00640211" w:rsidRPr="00FA4FA5" w:rsidRDefault="00640211" w:rsidP="00640211">
      <w:pPr>
        <w:pStyle w:val="norm"/>
        <w:keepNext w:val="0"/>
        <w:spacing w:before="0" w:after="0"/>
        <w:jc w:val="both"/>
        <w:outlineLvl w:val="9"/>
        <w:rPr>
          <w:rFonts w:cstheme="majorHAnsi"/>
          <w:i w:val="0"/>
          <w:szCs w:val="22"/>
        </w:rPr>
      </w:pPr>
    </w:p>
    <w:p w14:paraId="10AE389C"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lastRenderedPageBreak/>
        <w:t>Plan International, at its sole discretion, will select the successful RFQ.</w:t>
      </w:r>
      <w:r w:rsidR="00996EC7" w:rsidRPr="00FA4FA5">
        <w:rPr>
          <w:rFonts w:cstheme="majorHAnsi"/>
          <w:i w:val="0"/>
          <w:szCs w:val="22"/>
          <w:lang w:val="uk-UA"/>
        </w:rPr>
        <w:t xml:space="preserve">  /План Інтернешнл на власний розсуд обере переможця.</w:t>
      </w:r>
    </w:p>
    <w:p w14:paraId="10AE389D" w14:textId="77777777" w:rsidR="00640211" w:rsidRPr="00FA4FA5" w:rsidRDefault="00640211" w:rsidP="00640211">
      <w:pPr>
        <w:pStyle w:val="norm"/>
        <w:keepNext w:val="0"/>
        <w:spacing w:before="0" w:after="0"/>
        <w:jc w:val="both"/>
        <w:outlineLvl w:val="9"/>
        <w:rPr>
          <w:rFonts w:cstheme="majorHAnsi"/>
          <w:i w:val="0"/>
          <w:szCs w:val="22"/>
        </w:rPr>
      </w:pPr>
    </w:p>
    <w:p w14:paraId="10AE389E" w14:textId="77777777" w:rsidR="00640211" w:rsidRPr="00FA4FA5" w:rsidRDefault="00640211" w:rsidP="00640211">
      <w:pPr>
        <w:pStyle w:val="norm"/>
        <w:keepNext w:val="0"/>
        <w:spacing w:before="0" w:after="0"/>
        <w:jc w:val="both"/>
        <w:outlineLvl w:val="9"/>
        <w:rPr>
          <w:rFonts w:cstheme="majorHAnsi"/>
          <w:i w:val="0"/>
          <w:szCs w:val="22"/>
        </w:rPr>
      </w:pPr>
      <w:r w:rsidRPr="00FA4FA5">
        <w:rPr>
          <w:rFonts w:cstheme="majorHAnsi"/>
          <w:i w:val="0"/>
          <w:szCs w:val="22"/>
        </w:rPr>
        <w:t>Plan international shall be free to</w:t>
      </w:r>
      <w:r w:rsidR="00996EC7" w:rsidRPr="00FA4FA5">
        <w:rPr>
          <w:rFonts w:cstheme="majorHAnsi"/>
          <w:i w:val="0"/>
          <w:szCs w:val="22"/>
          <w:lang w:val="uk-UA"/>
        </w:rPr>
        <w:t xml:space="preserve"> / План Інтернешнл може вільно</w:t>
      </w:r>
      <w:r w:rsidRPr="00FA4FA5">
        <w:rPr>
          <w:rFonts w:cstheme="majorHAnsi"/>
          <w:i w:val="0"/>
          <w:szCs w:val="22"/>
        </w:rPr>
        <w:t>:</w:t>
      </w:r>
    </w:p>
    <w:p w14:paraId="10AE389F"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Accept the whole, or part only, of any submission</w:t>
      </w:r>
      <w:r w:rsidR="00996EC7" w:rsidRPr="00FA4FA5">
        <w:rPr>
          <w:rFonts w:cstheme="majorHAnsi"/>
          <w:i w:val="0"/>
          <w:szCs w:val="22"/>
          <w:lang w:val="uk-UA"/>
        </w:rPr>
        <w:t xml:space="preserve"> / Прийняти всю </w:t>
      </w:r>
      <w:proofErr w:type="gramStart"/>
      <w:r w:rsidR="00996EC7" w:rsidRPr="00FA4FA5">
        <w:rPr>
          <w:rFonts w:cstheme="majorHAnsi"/>
          <w:i w:val="0"/>
          <w:szCs w:val="22"/>
          <w:lang w:val="uk-UA"/>
        </w:rPr>
        <w:t>повністю  або</w:t>
      </w:r>
      <w:proofErr w:type="gramEnd"/>
      <w:r w:rsidR="00996EC7" w:rsidRPr="00FA4FA5">
        <w:rPr>
          <w:rFonts w:cstheme="majorHAnsi"/>
          <w:i w:val="0"/>
          <w:szCs w:val="22"/>
          <w:lang w:val="uk-UA"/>
        </w:rPr>
        <w:t xml:space="preserve"> тільки частину будь-якої заявки</w:t>
      </w:r>
    </w:p>
    <w:p w14:paraId="10AE38A0"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 xml:space="preserve">Accept none of the proposals </w:t>
      </w:r>
      <w:r w:rsidR="00996EC7" w:rsidRPr="00FA4FA5">
        <w:rPr>
          <w:rFonts w:cstheme="majorHAnsi"/>
          <w:i w:val="0"/>
          <w:szCs w:val="22"/>
          <w:lang w:val="uk-UA"/>
        </w:rPr>
        <w:t xml:space="preserve">/ Не приймати жодної </w:t>
      </w:r>
      <w:proofErr w:type="gramStart"/>
      <w:r w:rsidR="00996EC7" w:rsidRPr="00FA4FA5">
        <w:rPr>
          <w:rFonts w:cstheme="majorHAnsi"/>
          <w:i w:val="0"/>
          <w:szCs w:val="22"/>
          <w:lang w:val="uk-UA"/>
        </w:rPr>
        <w:t>пропозиції</w:t>
      </w:r>
      <w:proofErr w:type="gramEnd"/>
    </w:p>
    <w:p w14:paraId="10AE38A1"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Republish this Request for Quotations</w:t>
      </w:r>
      <w:r w:rsidR="00996EC7" w:rsidRPr="00FA4FA5">
        <w:rPr>
          <w:rFonts w:cstheme="majorHAnsi"/>
          <w:i w:val="0"/>
          <w:szCs w:val="22"/>
          <w:lang w:val="uk-UA"/>
        </w:rPr>
        <w:t xml:space="preserve"> /Повторно опублікувати цей запит на комерційну </w:t>
      </w:r>
      <w:proofErr w:type="gramStart"/>
      <w:r w:rsidR="00996EC7" w:rsidRPr="00FA4FA5">
        <w:rPr>
          <w:rFonts w:cstheme="majorHAnsi"/>
          <w:i w:val="0"/>
          <w:szCs w:val="22"/>
          <w:lang w:val="uk-UA"/>
        </w:rPr>
        <w:t>пропозицію</w:t>
      </w:r>
      <w:proofErr w:type="gramEnd"/>
    </w:p>
    <w:p w14:paraId="10AE38A2" w14:textId="77777777" w:rsidR="00640211" w:rsidRPr="00FA4FA5" w:rsidRDefault="00640211" w:rsidP="00640211">
      <w:pPr>
        <w:pStyle w:val="norm"/>
        <w:keepNext w:val="0"/>
        <w:spacing w:before="0" w:after="0"/>
        <w:jc w:val="both"/>
        <w:outlineLvl w:val="9"/>
        <w:rPr>
          <w:rFonts w:cstheme="majorHAnsi"/>
          <w:i w:val="0"/>
          <w:szCs w:val="22"/>
        </w:rPr>
      </w:pPr>
    </w:p>
    <w:p w14:paraId="10AE38A3"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 xml:space="preserve">Plan International reserves the right to keep confidential the circumstances that have been considered for the selection of the offers. </w:t>
      </w:r>
      <w:r w:rsidR="00996EC7" w:rsidRPr="00FA4FA5">
        <w:rPr>
          <w:rFonts w:cstheme="majorHAnsi"/>
          <w:i w:val="0"/>
          <w:szCs w:val="22"/>
          <w:lang w:val="uk-UA"/>
        </w:rPr>
        <w:t>/ План Інтернешнл залишає за собою право зберігати конфіденційність обставин, які були враховані при відборі пропозицій</w:t>
      </w:r>
    </w:p>
    <w:p w14:paraId="10AE38A4" w14:textId="77777777" w:rsidR="00640211" w:rsidRPr="00FA4FA5" w:rsidRDefault="00640211" w:rsidP="00640211">
      <w:pPr>
        <w:jc w:val="both"/>
        <w:rPr>
          <w:rFonts w:asciiTheme="majorHAnsi" w:hAnsiTheme="majorHAnsi" w:cstheme="majorHAnsi"/>
          <w:b/>
          <w:sz w:val="22"/>
        </w:rPr>
      </w:pPr>
    </w:p>
    <w:p w14:paraId="10AE38A5" w14:textId="77777777" w:rsidR="00640211" w:rsidRPr="00FA4FA5"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 xml:space="preserve">Part of the evaluation process may include a presentation from the supplier and a site visit by Plan International staff, to </w:t>
      </w:r>
      <w:proofErr w:type="gramStart"/>
      <w:r w:rsidRPr="00FA4FA5">
        <w:rPr>
          <w:rFonts w:asciiTheme="majorHAnsi" w:hAnsiTheme="majorHAnsi" w:cstheme="majorHAnsi"/>
          <w:bCs/>
          <w:sz w:val="22"/>
        </w:rPr>
        <w:t>offices.</w:t>
      </w:r>
      <w:r w:rsidR="00996EC7" w:rsidRPr="00FA4FA5">
        <w:rPr>
          <w:rFonts w:asciiTheme="majorHAnsi" w:hAnsiTheme="majorHAnsi" w:cstheme="majorHAnsi"/>
          <w:bCs/>
          <w:sz w:val="22"/>
          <w:lang w:val="uk-UA"/>
        </w:rPr>
        <w:t>/</w:t>
      </w:r>
      <w:proofErr w:type="gramEnd"/>
      <w:r w:rsidR="00996EC7" w:rsidRPr="00FA4FA5">
        <w:rPr>
          <w:rFonts w:asciiTheme="majorHAnsi" w:hAnsiTheme="majorHAnsi" w:cstheme="majorHAnsi"/>
          <w:bCs/>
          <w:sz w:val="22"/>
          <w:lang w:val="uk-UA"/>
        </w:rPr>
        <w:t xml:space="preserve"> Частиною процесу оцінки може бути презентація постачальника та відвідування офісів співробітниками «План Інтернешнл».</w:t>
      </w:r>
    </w:p>
    <w:p w14:paraId="10AE38A6" w14:textId="77777777" w:rsidR="00640211" w:rsidRPr="00FA4FA5" w:rsidRDefault="00640211" w:rsidP="00640211">
      <w:pPr>
        <w:jc w:val="both"/>
        <w:rPr>
          <w:rFonts w:asciiTheme="majorHAnsi" w:hAnsiTheme="majorHAnsi" w:cstheme="majorHAnsi"/>
          <w:b/>
          <w:bCs/>
          <w:sz w:val="22"/>
        </w:rPr>
      </w:pPr>
      <w:r w:rsidRPr="00FA4FA5">
        <w:rPr>
          <w:rFonts w:asciiTheme="majorHAnsi" w:hAnsiTheme="majorHAnsi" w:cstheme="majorHAnsi"/>
          <w:b/>
          <w:bCs/>
          <w:sz w:val="22"/>
        </w:rPr>
        <w:t xml:space="preserve">Women-owned businesses and companies actively engaged or advancing gender equality and women empowerment in the workplace are especially encouraged to </w:t>
      </w:r>
      <w:proofErr w:type="gramStart"/>
      <w:r w:rsidRPr="00FA4FA5">
        <w:rPr>
          <w:rFonts w:asciiTheme="majorHAnsi" w:hAnsiTheme="majorHAnsi" w:cstheme="majorHAnsi"/>
          <w:b/>
          <w:bCs/>
          <w:sz w:val="22"/>
        </w:rPr>
        <w:t>apply.</w:t>
      </w:r>
      <w:r w:rsidR="00996EC7" w:rsidRPr="00FA4FA5">
        <w:rPr>
          <w:rFonts w:asciiTheme="majorHAnsi" w:hAnsiTheme="majorHAnsi" w:cstheme="majorHAnsi"/>
          <w:b/>
          <w:bCs/>
          <w:sz w:val="22"/>
          <w:lang w:val="uk-UA"/>
        </w:rPr>
        <w:t>/</w:t>
      </w:r>
      <w:proofErr w:type="gramEnd"/>
      <w:r w:rsidR="00996EC7" w:rsidRPr="00FA4FA5">
        <w:rPr>
          <w:rFonts w:asciiTheme="majorHAnsi" w:hAnsiTheme="majorHAnsi" w:cstheme="majorHAnsi"/>
          <w:b/>
          <w:bCs/>
          <w:sz w:val="22"/>
          <w:lang w:val="uk-UA"/>
        </w:rPr>
        <w:t xml:space="preserve"> Особливо заохочуються підприємства, що належать жінкам, та компанії, які активно займаються або просувають гендерну рівність та розширення прав і можливостей жінок на робочих місцях.</w:t>
      </w:r>
      <w:r w:rsidRPr="00FA4FA5">
        <w:rPr>
          <w:rFonts w:asciiTheme="majorHAnsi" w:hAnsiTheme="majorHAnsi" w:cstheme="majorHAnsi"/>
          <w:b/>
          <w:bCs/>
          <w:sz w:val="22"/>
        </w:rPr>
        <w:t xml:space="preserve"> </w:t>
      </w:r>
    </w:p>
    <w:p w14:paraId="10AE38A7" w14:textId="77777777" w:rsidR="00640211" w:rsidRPr="00FA4FA5" w:rsidRDefault="00640211" w:rsidP="00640211">
      <w:pPr>
        <w:pStyle w:val="norm"/>
        <w:keepNext w:val="0"/>
        <w:spacing w:before="0" w:after="0"/>
        <w:jc w:val="both"/>
        <w:outlineLvl w:val="9"/>
        <w:rPr>
          <w:rFonts w:cstheme="majorHAnsi"/>
          <w:bCs w:val="0"/>
          <w:i w:val="0"/>
          <w:szCs w:val="22"/>
          <w:lang w:val="uk-UA"/>
        </w:rPr>
      </w:pPr>
      <w:r w:rsidRPr="00FA4FA5">
        <w:rPr>
          <w:rFonts w:cstheme="majorHAnsi"/>
          <w:bCs w:val="0"/>
          <w:i w:val="0"/>
          <w:szCs w:val="22"/>
        </w:rPr>
        <w:t>Value for money is very important to Plan International, as every additional £ saved is money that we can use on our humanitarian and development work throughout the world.</w:t>
      </w:r>
      <w:r w:rsidR="00996EC7" w:rsidRPr="00FA4FA5">
        <w:rPr>
          <w:rFonts w:cstheme="majorHAnsi"/>
          <w:bCs w:val="0"/>
          <w:i w:val="0"/>
          <w:szCs w:val="22"/>
          <w:lang w:val="uk-UA"/>
        </w:rPr>
        <w:t xml:space="preserve"> / Співвідношення ціни та якості дуже важливе для План Інтернешнл, оскільки кожен додатково заощаджений фунт - це гроші, які ми можемо спрямувати на нашу гуманітарну роботу та роботу з розвитку в усьому світі.</w:t>
      </w:r>
    </w:p>
    <w:p w14:paraId="10AE38A8" w14:textId="77777777" w:rsidR="00640211" w:rsidRPr="00FA4FA5" w:rsidRDefault="00640211" w:rsidP="00640211">
      <w:pPr>
        <w:pStyle w:val="norm"/>
        <w:keepNext w:val="0"/>
        <w:spacing w:before="0" w:after="0"/>
        <w:jc w:val="both"/>
        <w:outlineLvl w:val="9"/>
        <w:rPr>
          <w:rFonts w:cstheme="majorHAnsi"/>
          <w:bCs w:val="0"/>
          <w:i w:val="0"/>
          <w:szCs w:val="22"/>
        </w:rPr>
      </w:pPr>
    </w:p>
    <w:p w14:paraId="10AE38A9" w14:textId="3F31F322" w:rsidR="00640211" w:rsidRPr="00FA4FA5" w:rsidRDefault="00640211" w:rsidP="00640211">
      <w:pPr>
        <w:jc w:val="both"/>
        <w:rPr>
          <w:rFonts w:asciiTheme="majorHAnsi" w:hAnsiTheme="majorHAnsi" w:cstheme="majorHAnsi"/>
          <w:b/>
          <w:sz w:val="22"/>
          <w:lang w:val="uk-UA"/>
        </w:rPr>
      </w:pPr>
      <w:r w:rsidRPr="00FA4FA5">
        <w:rPr>
          <w:rFonts w:asciiTheme="majorHAnsi" w:hAnsiTheme="majorHAnsi" w:cstheme="majorHAnsi"/>
          <w:bCs/>
          <w:sz w:val="22"/>
        </w:rPr>
        <w:t>Plan International</w:t>
      </w:r>
      <w:r w:rsidR="00012334" w:rsidRPr="00FA4FA5">
        <w:rPr>
          <w:rFonts w:asciiTheme="majorHAnsi" w:hAnsiTheme="majorHAnsi" w:cstheme="majorHAnsi"/>
          <w:bCs/>
          <w:sz w:val="22"/>
        </w:rPr>
        <w:t xml:space="preserve"> </w:t>
      </w:r>
      <w:r w:rsidRPr="00FA4FA5">
        <w:rPr>
          <w:rFonts w:asciiTheme="majorHAnsi" w:hAnsiTheme="majorHAnsi" w:cstheme="majorHAnsi"/>
          <w:sz w:val="22"/>
        </w:rPr>
        <w:t xml:space="preserve">may award multiple contracts and all contracts will be non-exclusive. </w:t>
      </w:r>
      <w:r w:rsidR="00996EC7" w:rsidRPr="00FA4FA5">
        <w:rPr>
          <w:rFonts w:asciiTheme="majorHAnsi" w:hAnsiTheme="majorHAnsi" w:cstheme="majorHAnsi"/>
          <w:sz w:val="22"/>
          <w:lang w:val="uk-UA"/>
        </w:rPr>
        <w:t>/ План Інтернешнл може укласти кілька договорів, і всі вони будуть неексклюзивними.</w:t>
      </w:r>
    </w:p>
    <w:p w14:paraId="10AE38AA"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5. Contract Payment terms</w:t>
      </w:r>
      <w:r w:rsidR="00996EC7" w:rsidRPr="00FA4FA5">
        <w:rPr>
          <w:rFonts w:asciiTheme="majorHAnsi" w:hAnsiTheme="majorHAnsi" w:cstheme="majorHAnsi"/>
          <w:b/>
          <w:color w:val="0072CE"/>
          <w:sz w:val="22"/>
          <w:lang w:val="uk-UA"/>
        </w:rPr>
        <w:t>/Умови оплати за договором</w:t>
      </w:r>
    </w:p>
    <w:p w14:paraId="10AE38AB" w14:textId="2AA28B3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 xml:space="preserve">Please note that, if successful, Plan International’s standard terms of payment are </w:t>
      </w:r>
      <w:r w:rsidRPr="00FA4FA5">
        <w:rPr>
          <w:rFonts w:asciiTheme="majorHAnsi" w:hAnsiTheme="majorHAnsi" w:cstheme="majorHAnsi"/>
          <w:b/>
          <w:sz w:val="22"/>
        </w:rPr>
        <w:t>30 days</w:t>
      </w:r>
      <w:r w:rsidRPr="00FA4FA5">
        <w:rPr>
          <w:rFonts w:asciiTheme="majorHAnsi" w:hAnsiTheme="majorHAnsi" w:cstheme="majorHAnsi"/>
          <w:sz w:val="22"/>
        </w:rPr>
        <w:t xml:space="preserve"> after the end of the month of receipt of invoice, or after acceptance of the Goods/Services/Works, if later</w:t>
      </w:r>
      <w:r w:rsidR="00012334" w:rsidRPr="00FA4FA5">
        <w:rPr>
          <w:rFonts w:asciiTheme="majorHAnsi" w:hAnsiTheme="majorHAnsi" w:cstheme="majorHAnsi"/>
          <w:sz w:val="22"/>
        </w:rPr>
        <w:t xml:space="preserve">, or other </w:t>
      </w:r>
      <w:r w:rsidR="00661C06" w:rsidRPr="00FA4FA5">
        <w:rPr>
          <w:rFonts w:asciiTheme="majorHAnsi" w:hAnsiTheme="majorHAnsi" w:cstheme="majorHAnsi"/>
          <w:sz w:val="22"/>
        </w:rPr>
        <w:t>payment terms agreed</w:t>
      </w:r>
      <w:r w:rsidRPr="00FA4FA5">
        <w:rPr>
          <w:rFonts w:asciiTheme="majorHAnsi" w:hAnsiTheme="majorHAnsi" w:cstheme="majorHAnsi"/>
          <w:sz w:val="22"/>
        </w:rPr>
        <w:t>.</w:t>
      </w:r>
      <w:r w:rsidR="00996EC7" w:rsidRPr="00FA4FA5">
        <w:rPr>
          <w:rFonts w:asciiTheme="majorHAnsi" w:hAnsiTheme="majorHAnsi" w:cstheme="majorHAnsi"/>
          <w:sz w:val="22"/>
          <w:lang w:val="uk-UA"/>
        </w:rPr>
        <w:t xml:space="preserve"> / Будь ласка, зверніть увагу, що в разі позитивного результату стандартні умови оплати План Інтернешнл становлять </w:t>
      </w:r>
      <w:r w:rsidR="00996EC7" w:rsidRPr="00FA4FA5">
        <w:rPr>
          <w:rFonts w:asciiTheme="majorHAnsi" w:hAnsiTheme="majorHAnsi" w:cstheme="majorHAnsi"/>
          <w:b/>
          <w:sz w:val="22"/>
          <w:lang w:val="uk-UA"/>
        </w:rPr>
        <w:t>30 днів</w:t>
      </w:r>
      <w:r w:rsidR="00996EC7" w:rsidRPr="00FA4FA5">
        <w:rPr>
          <w:rFonts w:asciiTheme="majorHAnsi" w:hAnsiTheme="majorHAnsi" w:cstheme="majorHAnsi"/>
          <w:sz w:val="22"/>
          <w:lang w:val="uk-UA"/>
        </w:rPr>
        <w:t xml:space="preserve"> після закінчення місяця, в якому було отримано рахунок або після прийняття товарів/послуг/робіт, в звлежності від того, що відбувається пізніше</w:t>
      </w:r>
      <w:r w:rsidR="00661C06" w:rsidRPr="00FA4FA5">
        <w:rPr>
          <w:rFonts w:asciiTheme="majorHAnsi" w:hAnsiTheme="majorHAnsi" w:cstheme="majorHAnsi"/>
          <w:sz w:val="22"/>
          <w:lang w:val="uk-UA"/>
        </w:rPr>
        <w:t>, або за іншою домовленостю з постачальником</w:t>
      </w:r>
      <w:r w:rsidR="00996EC7" w:rsidRPr="00FA4FA5">
        <w:rPr>
          <w:rFonts w:asciiTheme="majorHAnsi" w:hAnsiTheme="majorHAnsi" w:cstheme="majorHAnsi"/>
          <w:sz w:val="22"/>
          <w:lang w:val="uk-UA"/>
        </w:rPr>
        <w:t>.</w:t>
      </w:r>
    </w:p>
    <w:p w14:paraId="10AE38AC"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 xml:space="preserve">6. Plan International’s Ethical &amp; Environmental </w:t>
      </w:r>
      <w:proofErr w:type="gramStart"/>
      <w:r w:rsidRPr="00FA4FA5">
        <w:rPr>
          <w:rFonts w:asciiTheme="majorHAnsi" w:hAnsiTheme="majorHAnsi" w:cstheme="majorHAnsi"/>
          <w:b/>
          <w:color w:val="0072CE"/>
          <w:sz w:val="22"/>
        </w:rPr>
        <w:t xml:space="preserve">Statement </w:t>
      </w:r>
      <w:r w:rsidR="00996EC7" w:rsidRPr="00FA4FA5">
        <w:rPr>
          <w:rFonts w:asciiTheme="majorHAnsi" w:hAnsiTheme="majorHAnsi" w:cstheme="majorHAnsi"/>
          <w:b/>
          <w:color w:val="0072CE"/>
          <w:sz w:val="22"/>
          <w:lang w:val="uk-UA"/>
        </w:rPr>
        <w:t xml:space="preserve"> /</w:t>
      </w:r>
      <w:proofErr w:type="gramEnd"/>
      <w:r w:rsidR="00996EC7" w:rsidRPr="00FA4FA5">
        <w:rPr>
          <w:rFonts w:asciiTheme="majorHAnsi" w:hAnsiTheme="majorHAnsi" w:cstheme="majorHAnsi"/>
          <w:b/>
          <w:color w:val="0072CE"/>
          <w:sz w:val="22"/>
          <w:lang w:val="uk-UA"/>
        </w:rPr>
        <w:t xml:space="preserve"> Етична та екологічна заява «План Інтернешнл»</w:t>
      </w:r>
    </w:p>
    <w:p w14:paraId="10AE38AD" w14:textId="27EDD5CF" w:rsidR="00640211" w:rsidRPr="00FA4FA5" w:rsidRDefault="00640211" w:rsidP="00640211">
      <w:pPr>
        <w:pStyle w:val="NormalWeb"/>
        <w:jc w:val="both"/>
        <w:rPr>
          <w:rFonts w:asciiTheme="majorHAnsi" w:hAnsiTheme="majorHAnsi" w:cstheme="majorHAnsi"/>
          <w:color w:val="auto"/>
          <w:sz w:val="22"/>
          <w:szCs w:val="22"/>
          <w:lang w:val="uk-UA"/>
        </w:rPr>
      </w:pPr>
      <w:r w:rsidRPr="00FA4FA5">
        <w:rPr>
          <w:rFonts w:asciiTheme="majorHAnsi" w:hAnsiTheme="majorHAnsi" w:cstheme="majorHAnsi"/>
          <w:color w:val="auto"/>
          <w:sz w:val="22"/>
          <w:szCs w:val="22"/>
        </w:rPr>
        <w:t xml:space="preserve">The supplier should establish environmental standards and good practices that follow the principles of ISO 14001 Environmental Management Systems, and </w:t>
      </w:r>
      <w:r w:rsidR="00D27082" w:rsidRPr="00FA4FA5">
        <w:rPr>
          <w:rFonts w:asciiTheme="majorHAnsi" w:hAnsiTheme="majorHAnsi" w:cstheme="majorHAnsi"/>
          <w:color w:val="auto"/>
          <w:sz w:val="22"/>
          <w:szCs w:val="22"/>
        </w:rPr>
        <w:t>to</w:t>
      </w:r>
      <w:r w:rsidRPr="00FA4FA5">
        <w:rPr>
          <w:rFonts w:asciiTheme="majorHAnsi" w:hAnsiTheme="majorHAnsi" w:cstheme="majorHAnsi"/>
          <w:color w:val="auto"/>
          <w:sz w:val="22"/>
          <w:szCs w:val="22"/>
        </w:rPr>
        <w:t xml:space="preserve"> ensure compliance with environmental legislation</w:t>
      </w:r>
      <w:r w:rsidR="00996EC7" w:rsidRPr="00FA4FA5">
        <w:rPr>
          <w:rFonts w:asciiTheme="majorHAnsi" w:hAnsiTheme="majorHAnsi" w:cstheme="majorHAnsi"/>
          <w:color w:val="auto"/>
          <w:sz w:val="22"/>
          <w:szCs w:val="22"/>
          <w:lang w:val="uk-UA"/>
        </w:rPr>
        <w:t xml:space="preserve"> / Постачальник повинен встановити екологічні стандарти та належні практики, які відповідають принципам систем екологічного менеджменту ISO 14001, і, зокрема, забезпечити дотримання природоохоронного законодавства</w:t>
      </w:r>
      <w:r w:rsidR="00D27082" w:rsidRPr="00FA4FA5">
        <w:rPr>
          <w:rFonts w:asciiTheme="majorHAnsi" w:hAnsiTheme="majorHAnsi" w:cstheme="majorHAnsi"/>
          <w:color w:val="auto"/>
          <w:sz w:val="22"/>
          <w:szCs w:val="22"/>
          <w:lang w:val="uk-UA"/>
        </w:rPr>
        <w:t>.</w:t>
      </w:r>
    </w:p>
    <w:p w14:paraId="10AE38AE"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7. Clarifications</w:t>
      </w:r>
      <w:r w:rsidR="00996EC7" w:rsidRPr="00FA4FA5">
        <w:rPr>
          <w:rFonts w:asciiTheme="majorHAnsi" w:hAnsiTheme="majorHAnsi" w:cstheme="majorHAnsi"/>
          <w:b/>
          <w:color w:val="0072CE"/>
          <w:sz w:val="22"/>
          <w:lang w:val="uk-UA"/>
        </w:rPr>
        <w:t xml:space="preserve"> / Уточнення</w:t>
      </w:r>
    </w:p>
    <w:p w14:paraId="10AE38AF"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lastRenderedPageBreak/>
        <w:t>The onus is on the invited companies to ensure that its offer is complete and meets Plan International’s requirements. Failure to comply may lead to the offer being rejected. Please therefore ensure that you read this document carefully and answer fully all questions asked.</w:t>
      </w:r>
      <w:r w:rsidR="00996EC7" w:rsidRPr="00FA4FA5">
        <w:rPr>
          <w:rFonts w:asciiTheme="majorHAnsi" w:hAnsiTheme="majorHAnsi" w:cstheme="majorHAnsi"/>
          <w:sz w:val="22"/>
          <w:lang w:val="uk-UA"/>
        </w:rPr>
        <w:t xml:space="preserve"> / Запрошені компанії несуть відповідальність за те, наскільки повною є їхня пропозиція та чи відповідає вона вимогам </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План Інтернешнл</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 Невиконання вимог може призвести до відхилення пропозиції. Будь ласка, уважно прочитайте цей документ і дайте вичерпні відповіді на всі поставлені запитання.</w:t>
      </w:r>
    </w:p>
    <w:p w14:paraId="10AE38B0"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If you have any queries in relation to your submission, or to any requirements of this tender, please email:</w:t>
      </w:r>
      <w:r w:rsidR="009562EA" w:rsidRPr="00FA4FA5">
        <w:rPr>
          <w:rFonts w:asciiTheme="majorHAnsi" w:hAnsiTheme="majorHAnsi" w:cstheme="majorHAnsi"/>
          <w:sz w:val="22"/>
          <w:lang w:val="uk-UA"/>
        </w:rPr>
        <w:t xml:space="preserve"> / Якщо у вас виникли запитання щодо вашої заявки або будь-яких вимог цього тендеру, будь ласка, надішліть їх на електронну </w:t>
      </w:r>
      <w:proofErr w:type="gramStart"/>
      <w:r w:rsidR="009562EA" w:rsidRPr="00FA4FA5">
        <w:rPr>
          <w:rFonts w:asciiTheme="majorHAnsi" w:hAnsiTheme="majorHAnsi" w:cstheme="majorHAnsi"/>
          <w:sz w:val="22"/>
          <w:lang w:val="uk-UA"/>
        </w:rPr>
        <w:t>пошту</w:t>
      </w:r>
      <w:proofErr w:type="gramEnd"/>
    </w:p>
    <w:p w14:paraId="10AE38B1" w14:textId="6EF23C87" w:rsidR="009562EA" w:rsidRPr="00FA4FA5" w:rsidRDefault="00000000" w:rsidP="00640211">
      <w:pPr>
        <w:jc w:val="both"/>
        <w:rPr>
          <w:rFonts w:asciiTheme="majorHAnsi" w:hAnsiTheme="majorHAnsi" w:cstheme="majorHAnsi"/>
          <w:sz w:val="22"/>
          <w:lang w:val="uk-UA"/>
        </w:rPr>
      </w:pPr>
      <w:hyperlink r:id="rId19" w:history="1">
        <w:r w:rsidR="000C5628" w:rsidRPr="00FA4FA5">
          <w:rPr>
            <w:rStyle w:val="Hyperlink"/>
            <w:rFonts w:asciiTheme="majorHAnsi" w:hAnsiTheme="majorHAnsi" w:cstheme="majorHAnsi"/>
            <w:sz w:val="22"/>
          </w:rPr>
          <w:t>lesia.tsipkun@plan-international.org</w:t>
        </w:r>
      </w:hyperlink>
    </w:p>
    <w:p w14:paraId="10AE38B3"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 xml:space="preserve">Thank you for your </w:t>
      </w:r>
      <w:proofErr w:type="gramStart"/>
      <w:r w:rsidRPr="00FA4FA5">
        <w:rPr>
          <w:rFonts w:asciiTheme="majorHAnsi" w:hAnsiTheme="majorHAnsi" w:cstheme="majorHAnsi"/>
          <w:sz w:val="22"/>
        </w:rPr>
        <w:t>proposal.</w:t>
      </w:r>
      <w:r w:rsidR="009562EA" w:rsidRPr="00FA4FA5">
        <w:rPr>
          <w:rFonts w:asciiTheme="majorHAnsi" w:hAnsiTheme="majorHAnsi" w:cstheme="majorHAnsi"/>
          <w:sz w:val="22"/>
          <w:lang w:val="uk-UA"/>
        </w:rPr>
        <w:t>/</w:t>
      </w:r>
      <w:proofErr w:type="gramEnd"/>
      <w:r w:rsidR="009562EA" w:rsidRPr="00FA4FA5">
        <w:rPr>
          <w:rFonts w:asciiTheme="majorHAnsi" w:hAnsiTheme="majorHAnsi" w:cstheme="majorHAnsi"/>
          <w:sz w:val="22"/>
          <w:lang w:val="uk-UA"/>
        </w:rPr>
        <w:t xml:space="preserve"> Дякуємо за вашу пропозицію</w:t>
      </w:r>
    </w:p>
    <w:p w14:paraId="10AE38B4"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8. Annex Contents List</w:t>
      </w:r>
      <w:r w:rsidR="009562EA" w:rsidRPr="00FA4FA5">
        <w:rPr>
          <w:rFonts w:asciiTheme="majorHAnsi" w:hAnsiTheme="majorHAnsi" w:cstheme="majorHAnsi"/>
          <w:b/>
          <w:color w:val="0072CE"/>
          <w:sz w:val="22"/>
          <w:lang w:val="uk-UA"/>
        </w:rPr>
        <w:t xml:space="preserve"> / Перелік додатків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34"/>
        <w:gridCol w:w="4742"/>
        <w:gridCol w:w="2668"/>
      </w:tblGrid>
      <w:tr w:rsidR="00640211" w:rsidRPr="00FA4FA5" w14:paraId="10AE38B9" w14:textId="77777777" w:rsidTr="001C4886">
        <w:trPr>
          <w:trHeight w:val="848"/>
          <w:jc w:val="center"/>
        </w:trPr>
        <w:tc>
          <w:tcPr>
            <w:tcW w:w="1934" w:type="dxa"/>
            <w:tcBorders>
              <w:bottom w:val="single" w:sz="4" w:space="0" w:color="auto"/>
              <w:right w:val="single" w:sz="4" w:space="0" w:color="auto"/>
            </w:tcBorders>
          </w:tcPr>
          <w:p w14:paraId="10AE38B5" w14:textId="77777777" w:rsidR="00640211" w:rsidRPr="00FA4FA5" w:rsidRDefault="00640211" w:rsidP="00B97414">
            <w:pPr>
              <w:rPr>
                <w:rFonts w:asciiTheme="majorHAnsi" w:hAnsiTheme="majorHAnsi" w:cstheme="majorHAnsi"/>
                <w:sz w:val="22"/>
              </w:rPr>
            </w:pPr>
            <w:bookmarkStart w:id="1" w:name="a717429"/>
            <w:bookmarkStart w:id="2" w:name="a696886"/>
            <w:bookmarkStart w:id="3" w:name="a815094"/>
            <w:bookmarkStart w:id="4" w:name="a794551"/>
            <w:bookmarkStart w:id="5" w:name="a636606"/>
            <w:bookmarkStart w:id="6" w:name="a94132"/>
            <w:bookmarkStart w:id="7" w:name="a970821"/>
            <w:bookmarkStart w:id="8" w:name="a855600"/>
            <w:bookmarkStart w:id="9" w:name="a184951"/>
            <w:bookmarkStart w:id="10" w:name="a446168"/>
            <w:bookmarkStart w:id="11" w:name="a180293"/>
            <w:bookmarkEnd w:id="1"/>
            <w:bookmarkEnd w:id="2"/>
            <w:bookmarkEnd w:id="3"/>
            <w:bookmarkEnd w:id="4"/>
            <w:bookmarkEnd w:id="5"/>
            <w:bookmarkEnd w:id="6"/>
            <w:bookmarkEnd w:id="7"/>
            <w:bookmarkEnd w:id="8"/>
            <w:bookmarkEnd w:id="9"/>
            <w:bookmarkEnd w:id="10"/>
            <w:bookmarkEnd w:id="11"/>
            <w:r w:rsidRPr="00FA4FA5">
              <w:rPr>
                <w:rFonts w:asciiTheme="majorHAnsi" w:hAnsiTheme="majorHAnsi" w:cstheme="majorHAnsi"/>
                <w:sz w:val="22"/>
              </w:rPr>
              <w:t>Annex</w:t>
            </w:r>
            <w:r w:rsidR="00E67F63" w:rsidRPr="00FA4FA5">
              <w:rPr>
                <w:rFonts w:asciiTheme="majorHAnsi" w:hAnsiTheme="majorHAnsi" w:cstheme="majorHAnsi"/>
                <w:sz w:val="22"/>
              </w:rPr>
              <w:t>/</w:t>
            </w:r>
            <w:proofErr w:type="spellStart"/>
            <w:r w:rsidR="00E67F63" w:rsidRPr="00FA4FA5">
              <w:rPr>
                <w:rFonts w:asciiTheme="majorHAnsi" w:hAnsiTheme="majorHAnsi" w:cstheme="majorHAnsi"/>
                <w:sz w:val="22"/>
              </w:rPr>
              <w:t>Додаток</w:t>
            </w:r>
            <w:proofErr w:type="spellEnd"/>
            <w:r w:rsidRPr="00FA4FA5">
              <w:rPr>
                <w:rFonts w:asciiTheme="majorHAnsi" w:hAnsiTheme="majorHAnsi" w:cstheme="majorHAnsi"/>
                <w:sz w:val="22"/>
              </w:rPr>
              <w:t xml:space="preserve"> 1</w:t>
            </w:r>
          </w:p>
        </w:tc>
        <w:tc>
          <w:tcPr>
            <w:tcW w:w="4742" w:type="dxa"/>
            <w:tcBorders>
              <w:left w:val="single" w:sz="4" w:space="0" w:color="auto"/>
              <w:bottom w:val="nil"/>
            </w:tcBorders>
          </w:tcPr>
          <w:p w14:paraId="2F45EE33" w14:textId="77777777" w:rsidR="002F02FB" w:rsidRPr="00FA4FA5" w:rsidRDefault="004F1850" w:rsidP="00B97414">
            <w:pPr>
              <w:rPr>
                <w:rFonts w:asciiTheme="majorHAnsi" w:hAnsiTheme="majorHAnsi" w:cstheme="majorHAnsi"/>
                <w:sz w:val="22"/>
              </w:rPr>
            </w:pPr>
            <w:r w:rsidRPr="00FA4FA5">
              <w:rPr>
                <w:rFonts w:asciiTheme="majorHAnsi" w:hAnsiTheme="majorHAnsi" w:cstheme="majorHAnsi"/>
                <w:sz w:val="22"/>
              </w:rPr>
              <w:t>Terms of Reference</w:t>
            </w:r>
            <w:r w:rsidR="009562EA" w:rsidRPr="00FA4FA5">
              <w:rPr>
                <w:rFonts w:asciiTheme="majorHAnsi" w:hAnsiTheme="majorHAnsi" w:cstheme="majorHAnsi"/>
                <w:sz w:val="22"/>
              </w:rPr>
              <w:t xml:space="preserve"> / </w:t>
            </w:r>
          </w:p>
          <w:p w14:paraId="10AE38B6" w14:textId="58863256" w:rsidR="00640211" w:rsidRPr="00FA4FA5" w:rsidRDefault="004F1850" w:rsidP="00B97414">
            <w:pPr>
              <w:rPr>
                <w:rFonts w:asciiTheme="majorHAnsi" w:hAnsiTheme="majorHAnsi" w:cstheme="majorHAnsi"/>
                <w:sz w:val="22"/>
              </w:rPr>
            </w:pPr>
            <w:proofErr w:type="spellStart"/>
            <w:r w:rsidRPr="00FA4FA5">
              <w:rPr>
                <w:rFonts w:asciiTheme="majorHAnsi" w:hAnsiTheme="majorHAnsi" w:cstheme="majorHAnsi"/>
                <w:sz w:val="22"/>
              </w:rPr>
              <w:t>Технічне</w:t>
            </w:r>
            <w:proofErr w:type="spellEnd"/>
            <w:r w:rsidRPr="00FA4FA5">
              <w:rPr>
                <w:rFonts w:asciiTheme="majorHAnsi" w:hAnsiTheme="majorHAnsi" w:cstheme="majorHAnsi"/>
                <w:sz w:val="22"/>
              </w:rPr>
              <w:t xml:space="preserve"> </w:t>
            </w:r>
            <w:proofErr w:type="spellStart"/>
            <w:r w:rsidRPr="00FA4FA5">
              <w:rPr>
                <w:rFonts w:asciiTheme="majorHAnsi" w:hAnsiTheme="majorHAnsi" w:cstheme="majorHAnsi"/>
                <w:sz w:val="22"/>
              </w:rPr>
              <w:t>завдання</w:t>
            </w:r>
            <w:proofErr w:type="spellEnd"/>
          </w:p>
        </w:tc>
        <w:tc>
          <w:tcPr>
            <w:tcW w:w="2668" w:type="dxa"/>
            <w:tcBorders>
              <w:left w:val="single" w:sz="4" w:space="0" w:color="auto"/>
              <w:bottom w:val="nil"/>
            </w:tcBorders>
          </w:tcPr>
          <w:p w14:paraId="10AE38B7" w14:textId="62F56BF6" w:rsidR="00640211" w:rsidRPr="00FA4FA5" w:rsidRDefault="00640211" w:rsidP="00B97414">
            <w:pPr>
              <w:rPr>
                <w:rFonts w:asciiTheme="majorHAnsi" w:hAnsiTheme="majorHAnsi" w:cstheme="majorHAnsi"/>
                <w:sz w:val="22"/>
              </w:rPr>
            </w:pPr>
            <w:r w:rsidRPr="00FA4FA5">
              <w:rPr>
                <w:rFonts w:asciiTheme="majorHAnsi" w:hAnsiTheme="majorHAnsi" w:cstheme="majorHAnsi"/>
                <w:sz w:val="22"/>
              </w:rPr>
              <w:t>All companies to</w:t>
            </w:r>
            <w:r w:rsidR="0033657B" w:rsidRPr="00FA4FA5">
              <w:rPr>
                <w:rFonts w:asciiTheme="majorHAnsi" w:hAnsiTheme="majorHAnsi" w:cstheme="majorHAnsi"/>
                <w:sz w:val="22"/>
              </w:rPr>
              <w:t xml:space="preserve"> provide information</w:t>
            </w:r>
            <w:r w:rsidR="009562EA" w:rsidRPr="00FA4FA5">
              <w:rPr>
                <w:rFonts w:asciiTheme="majorHAnsi" w:hAnsiTheme="majorHAnsi" w:cstheme="majorHAnsi"/>
                <w:sz w:val="22"/>
              </w:rPr>
              <w:t xml:space="preserve"> / </w:t>
            </w:r>
            <w:proofErr w:type="spellStart"/>
            <w:r w:rsidR="001C4886" w:rsidRPr="00FA4FA5">
              <w:rPr>
                <w:rFonts w:asciiTheme="majorHAnsi" w:hAnsiTheme="majorHAnsi" w:cstheme="majorHAnsi"/>
                <w:sz w:val="22"/>
              </w:rPr>
              <w:t>Всі</w:t>
            </w:r>
            <w:proofErr w:type="spellEnd"/>
            <w:r w:rsidR="001C4886" w:rsidRPr="00FA4FA5">
              <w:rPr>
                <w:rFonts w:asciiTheme="majorHAnsi" w:hAnsiTheme="majorHAnsi" w:cstheme="majorHAnsi"/>
                <w:sz w:val="22"/>
              </w:rPr>
              <w:t xml:space="preserve"> </w:t>
            </w:r>
            <w:proofErr w:type="spellStart"/>
            <w:r w:rsidR="001C4886" w:rsidRPr="00FA4FA5">
              <w:rPr>
                <w:rFonts w:asciiTheme="majorHAnsi" w:hAnsiTheme="majorHAnsi" w:cstheme="majorHAnsi"/>
                <w:sz w:val="22"/>
              </w:rPr>
              <w:t>учасники</w:t>
            </w:r>
            <w:proofErr w:type="spellEnd"/>
            <w:r w:rsidR="001C4886" w:rsidRPr="00FA4FA5">
              <w:rPr>
                <w:rFonts w:asciiTheme="majorHAnsi" w:hAnsiTheme="majorHAnsi" w:cstheme="majorHAnsi"/>
                <w:sz w:val="22"/>
              </w:rPr>
              <w:t xml:space="preserve"> </w:t>
            </w:r>
            <w:proofErr w:type="spellStart"/>
            <w:r w:rsidR="001C4886" w:rsidRPr="00FA4FA5">
              <w:rPr>
                <w:rFonts w:asciiTheme="majorHAnsi" w:hAnsiTheme="majorHAnsi" w:cstheme="majorHAnsi"/>
                <w:sz w:val="22"/>
              </w:rPr>
              <w:t>надають</w:t>
            </w:r>
            <w:proofErr w:type="spellEnd"/>
            <w:r w:rsidR="001C4886" w:rsidRPr="00FA4FA5">
              <w:rPr>
                <w:rFonts w:asciiTheme="majorHAnsi" w:hAnsiTheme="majorHAnsi" w:cstheme="majorHAnsi"/>
                <w:sz w:val="22"/>
              </w:rPr>
              <w:t xml:space="preserve"> </w:t>
            </w:r>
            <w:proofErr w:type="spellStart"/>
            <w:r w:rsidR="001C4886" w:rsidRPr="00FA4FA5">
              <w:rPr>
                <w:rFonts w:asciiTheme="majorHAnsi" w:hAnsiTheme="majorHAnsi" w:cstheme="majorHAnsi"/>
                <w:sz w:val="22"/>
              </w:rPr>
              <w:t>інформацію</w:t>
            </w:r>
            <w:proofErr w:type="spellEnd"/>
            <w:r w:rsidR="009562EA" w:rsidRPr="00FA4FA5">
              <w:rPr>
                <w:rFonts w:asciiTheme="majorHAnsi" w:hAnsiTheme="majorHAnsi" w:cstheme="majorHAnsi"/>
                <w:sz w:val="22"/>
              </w:rPr>
              <w:t xml:space="preserve">. </w:t>
            </w:r>
          </w:p>
          <w:p w14:paraId="10AE38B8" w14:textId="77777777" w:rsidR="00640211" w:rsidRPr="00FA4FA5" w:rsidRDefault="00640211" w:rsidP="00B97414">
            <w:pPr>
              <w:rPr>
                <w:rFonts w:asciiTheme="majorHAnsi" w:hAnsiTheme="majorHAnsi" w:cstheme="majorHAnsi"/>
                <w:sz w:val="22"/>
              </w:rPr>
            </w:pPr>
          </w:p>
        </w:tc>
      </w:tr>
      <w:tr w:rsidR="004F1850" w:rsidRPr="00FA4FA5" w14:paraId="10AE38BE" w14:textId="77777777" w:rsidTr="00597126">
        <w:trPr>
          <w:jc w:val="center"/>
        </w:trPr>
        <w:tc>
          <w:tcPr>
            <w:tcW w:w="1934" w:type="dxa"/>
            <w:tcBorders>
              <w:top w:val="single" w:sz="4" w:space="0" w:color="auto"/>
            </w:tcBorders>
          </w:tcPr>
          <w:p w14:paraId="10AE38BA" w14:textId="3B0D1258" w:rsidR="004F1850" w:rsidRPr="00FA4FA5" w:rsidRDefault="004F1850" w:rsidP="004F1850">
            <w:pPr>
              <w:rPr>
                <w:rFonts w:asciiTheme="majorHAnsi" w:hAnsiTheme="majorHAnsi" w:cstheme="majorHAnsi"/>
                <w:sz w:val="22"/>
              </w:rPr>
            </w:pPr>
            <w:r w:rsidRPr="00FA4FA5">
              <w:rPr>
                <w:rFonts w:asciiTheme="majorHAnsi" w:hAnsiTheme="majorHAnsi" w:cstheme="majorHAnsi"/>
                <w:sz w:val="22"/>
              </w:rPr>
              <w:t>Annex/</w:t>
            </w:r>
            <w:proofErr w:type="spellStart"/>
            <w:r w:rsidRPr="00FA4FA5">
              <w:rPr>
                <w:rFonts w:asciiTheme="majorHAnsi" w:hAnsiTheme="majorHAnsi" w:cstheme="majorHAnsi"/>
                <w:sz w:val="22"/>
              </w:rPr>
              <w:t>Додаток</w:t>
            </w:r>
            <w:proofErr w:type="spellEnd"/>
            <w:r w:rsidRPr="00FA4FA5">
              <w:rPr>
                <w:rFonts w:asciiTheme="majorHAnsi" w:hAnsiTheme="majorHAnsi" w:cstheme="majorHAnsi"/>
                <w:sz w:val="22"/>
              </w:rPr>
              <w:t xml:space="preserve"> 2</w:t>
            </w:r>
          </w:p>
        </w:tc>
        <w:tc>
          <w:tcPr>
            <w:tcW w:w="4742" w:type="dxa"/>
          </w:tcPr>
          <w:p w14:paraId="30F5F93C" w14:textId="77777777" w:rsidR="004F1850" w:rsidRPr="00FA4FA5" w:rsidRDefault="004F1850" w:rsidP="004F1850">
            <w:pPr>
              <w:rPr>
                <w:rFonts w:asciiTheme="majorHAnsi" w:hAnsiTheme="majorHAnsi" w:cstheme="majorHAnsi"/>
                <w:sz w:val="22"/>
              </w:rPr>
            </w:pPr>
            <w:r w:rsidRPr="00FA4FA5">
              <w:rPr>
                <w:rFonts w:asciiTheme="majorHAnsi" w:hAnsiTheme="majorHAnsi" w:cstheme="majorHAnsi"/>
                <w:sz w:val="22"/>
              </w:rPr>
              <w:t>Supplier Registration Form</w:t>
            </w:r>
          </w:p>
          <w:p w14:paraId="780DDE52" w14:textId="77777777" w:rsidR="004F1850" w:rsidRPr="00FA4FA5" w:rsidRDefault="004F1850" w:rsidP="004F1850">
            <w:pPr>
              <w:pStyle w:val="norm"/>
              <w:keepNext w:val="0"/>
              <w:spacing w:before="0" w:after="0"/>
              <w:rPr>
                <w:rFonts w:eastAsiaTheme="minorHAnsi" w:cstheme="majorHAnsi"/>
                <w:bCs w:val="0"/>
                <w:i w:val="0"/>
                <w:iCs w:val="0"/>
                <w:color w:val="000000" w:themeColor="text2"/>
                <w:szCs w:val="22"/>
                <w:lang w:val="en-GB" w:bidi="ar-SA"/>
              </w:rPr>
            </w:pPr>
            <w:proofErr w:type="spellStart"/>
            <w:r w:rsidRPr="00FA4FA5">
              <w:rPr>
                <w:rFonts w:eastAsiaTheme="minorHAnsi" w:cstheme="majorHAnsi"/>
                <w:bCs w:val="0"/>
                <w:i w:val="0"/>
                <w:iCs w:val="0"/>
                <w:color w:val="000000" w:themeColor="text2"/>
                <w:szCs w:val="22"/>
                <w:lang w:val="en-GB" w:bidi="ar-SA"/>
              </w:rPr>
              <w:t>Реєстраційна</w:t>
            </w:r>
            <w:proofErr w:type="spellEnd"/>
            <w:r w:rsidRPr="00FA4FA5">
              <w:rPr>
                <w:rFonts w:eastAsiaTheme="minorHAnsi" w:cstheme="majorHAnsi"/>
                <w:bCs w:val="0"/>
                <w:i w:val="0"/>
                <w:iCs w:val="0"/>
                <w:color w:val="000000" w:themeColor="text2"/>
                <w:szCs w:val="22"/>
                <w:lang w:val="en-GB" w:bidi="ar-SA"/>
              </w:rPr>
              <w:t xml:space="preserve"> </w:t>
            </w:r>
            <w:proofErr w:type="spellStart"/>
            <w:r w:rsidRPr="00FA4FA5">
              <w:rPr>
                <w:rFonts w:eastAsiaTheme="minorHAnsi" w:cstheme="majorHAnsi"/>
                <w:bCs w:val="0"/>
                <w:i w:val="0"/>
                <w:iCs w:val="0"/>
                <w:color w:val="000000" w:themeColor="text2"/>
                <w:szCs w:val="22"/>
                <w:lang w:val="en-GB" w:bidi="ar-SA"/>
              </w:rPr>
              <w:t>форма</w:t>
            </w:r>
            <w:proofErr w:type="spellEnd"/>
            <w:r w:rsidRPr="00FA4FA5">
              <w:rPr>
                <w:rFonts w:eastAsiaTheme="minorHAnsi" w:cstheme="majorHAnsi"/>
                <w:bCs w:val="0"/>
                <w:i w:val="0"/>
                <w:iCs w:val="0"/>
                <w:color w:val="000000" w:themeColor="text2"/>
                <w:szCs w:val="22"/>
                <w:lang w:val="en-GB" w:bidi="ar-SA"/>
              </w:rPr>
              <w:t xml:space="preserve"> </w:t>
            </w:r>
            <w:proofErr w:type="spellStart"/>
            <w:r w:rsidRPr="00FA4FA5">
              <w:rPr>
                <w:rFonts w:eastAsiaTheme="minorHAnsi" w:cstheme="majorHAnsi"/>
                <w:bCs w:val="0"/>
                <w:i w:val="0"/>
                <w:iCs w:val="0"/>
                <w:color w:val="000000" w:themeColor="text2"/>
                <w:szCs w:val="22"/>
                <w:lang w:val="en-GB" w:bidi="ar-SA"/>
              </w:rPr>
              <w:t>постачальника</w:t>
            </w:r>
            <w:proofErr w:type="spellEnd"/>
          </w:p>
          <w:p w14:paraId="6ED1A840" w14:textId="77777777" w:rsidR="002F02FB" w:rsidRPr="00FA4FA5" w:rsidRDefault="002F02FB" w:rsidP="004F1850">
            <w:pPr>
              <w:pStyle w:val="norm"/>
              <w:keepNext w:val="0"/>
              <w:spacing w:before="0" w:after="0"/>
              <w:rPr>
                <w:rFonts w:eastAsiaTheme="minorHAnsi" w:cstheme="majorHAnsi"/>
                <w:bCs w:val="0"/>
                <w:i w:val="0"/>
                <w:iCs w:val="0"/>
                <w:color w:val="000000" w:themeColor="text2"/>
                <w:szCs w:val="22"/>
                <w:lang w:val="en-GB" w:bidi="ar-SA"/>
              </w:rPr>
            </w:pPr>
          </w:p>
          <w:p w14:paraId="10AE38BB" w14:textId="67674717" w:rsidR="002F02FB" w:rsidRPr="00FA4FA5" w:rsidRDefault="002F02FB" w:rsidP="004F1850">
            <w:pPr>
              <w:pStyle w:val="norm"/>
              <w:keepNext w:val="0"/>
              <w:spacing w:before="0" w:after="0"/>
              <w:rPr>
                <w:rFonts w:eastAsiaTheme="minorHAnsi" w:cstheme="majorHAnsi"/>
                <w:bCs w:val="0"/>
                <w:i w:val="0"/>
                <w:iCs w:val="0"/>
                <w:color w:val="000000" w:themeColor="text2"/>
                <w:szCs w:val="22"/>
                <w:lang w:val="en-GB" w:bidi="ar-SA"/>
              </w:rPr>
            </w:pPr>
          </w:p>
        </w:tc>
        <w:tc>
          <w:tcPr>
            <w:tcW w:w="2668" w:type="dxa"/>
          </w:tcPr>
          <w:p w14:paraId="10AE38BD" w14:textId="58329D7B" w:rsidR="004F1850" w:rsidRPr="00FA4FA5" w:rsidRDefault="004F1850" w:rsidP="004F1850">
            <w:pPr>
              <w:pStyle w:val="norm"/>
              <w:keepNext w:val="0"/>
              <w:spacing w:before="0" w:after="0"/>
              <w:rPr>
                <w:rFonts w:eastAsiaTheme="minorHAnsi" w:cstheme="majorHAnsi"/>
                <w:bCs w:val="0"/>
                <w:i w:val="0"/>
                <w:iCs w:val="0"/>
                <w:color w:val="000000" w:themeColor="text2"/>
                <w:szCs w:val="22"/>
                <w:lang w:val="en-GB" w:bidi="ar-SA"/>
              </w:rPr>
            </w:pPr>
            <w:r w:rsidRPr="00FA4FA5">
              <w:rPr>
                <w:rFonts w:eastAsiaTheme="minorHAnsi" w:cstheme="majorHAnsi"/>
                <w:bCs w:val="0"/>
                <w:i w:val="0"/>
                <w:iCs w:val="0"/>
                <w:color w:val="000000" w:themeColor="text2"/>
                <w:szCs w:val="22"/>
                <w:lang w:val="en-GB" w:bidi="ar-SA"/>
              </w:rPr>
              <w:t xml:space="preserve">All participants to complete / </w:t>
            </w:r>
            <w:proofErr w:type="spellStart"/>
            <w:r w:rsidRPr="00FA4FA5">
              <w:rPr>
                <w:rFonts w:eastAsiaTheme="minorHAnsi" w:cstheme="majorHAnsi"/>
                <w:bCs w:val="0"/>
                <w:i w:val="0"/>
                <w:iCs w:val="0"/>
                <w:color w:val="000000" w:themeColor="text2"/>
                <w:szCs w:val="22"/>
                <w:lang w:val="en-GB" w:bidi="ar-SA"/>
              </w:rPr>
              <w:t>всі</w:t>
            </w:r>
            <w:proofErr w:type="spellEnd"/>
            <w:r w:rsidRPr="00FA4FA5">
              <w:rPr>
                <w:rFonts w:eastAsiaTheme="minorHAnsi" w:cstheme="majorHAnsi"/>
                <w:bCs w:val="0"/>
                <w:i w:val="0"/>
                <w:iCs w:val="0"/>
                <w:color w:val="000000" w:themeColor="text2"/>
                <w:szCs w:val="22"/>
                <w:lang w:val="en-GB" w:bidi="ar-SA"/>
              </w:rPr>
              <w:t xml:space="preserve"> </w:t>
            </w:r>
            <w:proofErr w:type="spellStart"/>
            <w:r w:rsidRPr="00FA4FA5">
              <w:rPr>
                <w:rFonts w:eastAsiaTheme="minorHAnsi" w:cstheme="majorHAnsi"/>
                <w:bCs w:val="0"/>
                <w:i w:val="0"/>
                <w:iCs w:val="0"/>
                <w:color w:val="000000" w:themeColor="text2"/>
                <w:szCs w:val="22"/>
                <w:lang w:val="en-GB" w:bidi="ar-SA"/>
              </w:rPr>
              <w:t>учасники</w:t>
            </w:r>
            <w:proofErr w:type="spellEnd"/>
            <w:r w:rsidRPr="00FA4FA5">
              <w:rPr>
                <w:rFonts w:eastAsiaTheme="minorHAnsi" w:cstheme="majorHAnsi"/>
                <w:bCs w:val="0"/>
                <w:i w:val="0"/>
                <w:iCs w:val="0"/>
                <w:color w:val="000000" w:themeColor="text2"/>
                <w:szCs w:val="22"/>
                <w:lang w:val="en-GB" w:bidi="ar-SA"/>
              </w:rPr>
              <w:t xml:space="preserve"> </w:t>
            </w:r>
            <w:proofErr w:type="spellStart"/>
            <w:r w:rsidRPr="00FA4FA5">
              <w:rPr>
                <w:rFonts w:eastAsiaTheme="minorHAnsi" w:cstheme="majorHAnsi"/>
                <w:bCs w:val="0"/>
                <w:i w:val="0"/>
                <w:iCs w:val="0"/>
                <w:color w:val="000000" w:themeColor="text2"/>
                <w:szCs w:val="22"/>
                <w:lang w:val="en-GB" w:bidi="ar-SA"/>
              </w:rPr>
              <w:t>заповнюють</w:t>
            </w:r>
            <w:proofErr w:type="spellEnd"/>
            <w:r w:rsidRPr="00FA4FA5">
              <w:rPr>
                <w:rFonts w:eastAsiaTheme="minorHAnsi" w:cstheme="majorHAnsi"/>
                <w:bCs w:val="0"/>
                <w:i w:val="0"/>
                <w:iCs w:val="0"/>
                <w:color w:val="000000" w:themeColor="text2"/>
                <w:szCs w:val="22"/>
                <w:lang w:val="en-GB" w:bidi="ar-SA"/>
              </w:rPr>
              <w:t xml:space="preserve"> </w:t>
            </w:r>
            <w:proofErr w:type="spellStart"/>
            <w:r w:rsidRPr="00FA4FA5">
              <w:rPr>
                <w:rFonts w:eastAsiaTheme="minorHAnsi" w:cstheme="majorHAnsi"/>
                <w:bCs w:val="0"/>
                <w:i w:val="0"/>
                <w:iCs w:val="0"/>
                <w:color w:val="000000" w:themeColor="text2"/>
                <w:szCs w:val="22"/>
                <w:lang w:val="en-GB" w:bidi="ar-SA"/>
              </w:rPr>
              <w:t>другу</w:t>
            </w:r>
            <w:proofErr w:type="spellEnd"/>
            <w:r w:rsidRPr="00FA4FA5">
              <w:rPr>
                <w:rFonts w:eastAsiaTheme="minorHAnsi" w:cstheme="majorHAnsi"/>
                <w:bCs w:val="0"/>
                <w:i w:val="0"/>
                <w:iCs w:val="0"/>
                <w:color w:val="000000" w:themeColor="text2"/>
                <w:szCs w:val="22"/>
                <w:lang w:val="en-GB" w:bidi="ar-SA"/>
              </w:rPr>
              <w:t xml:space="preserve"> </w:t>
            </w:r>
            <w:proofErr w:type="spellStart"/>
            <w:r w:rsidRPr="00FA4FA5">
              <w:rPr>
                <w:rFonts w:eastAsiaTheme="minorHAnsi" w:cstheme="majorHAnsi"/>
                <w:bCs w:val="0"/>
                <w:i w:val="0"/>
                <w:iCs w:val="0"/>
                <w:color w:val="000000" w:themeColor="text2"/>
                <w:szCs w:val="22"/>
                <w:lang w:val="en-GB" w:bidi="ar-SA"/>
              </w:rPr>
              <w:t>сторінку</w:t>
            </w:r>
            <w:proofErr w:type="spellEnd"/>
            <w:r w:rsidRPr="00FA4FA5">
              <w:rPr>
                <w:rFonts w:eastAsiaTheme="minorHAnsi" w:cstheme="majorHAnsi"/>
                <w:bCs w:val="0"/>
                <w:i w:val="0"/>
                <w:iCs w:val="0"/>
                <w:color w:val="000000" w:themeColor="text2"/>
                <w:szCs w:val="22"/>
                <w:lang w:val="en-GB" w:bidi="ar-SA"/>
              </w:rPr>
              <w:t xml:space="preserve"> </w:t>
            </w:r>
            <w:proofErr w:type="spellStart"/>
            <w:r w:rsidRPr="00FA4FA5">
              <w:rPr>
                <w:rFonts w:eastAsiaTheme="minorHAnsi" w:cstheme="majorHAnsi"/>
                <w:bCs w:val="0"/>
                <w:i w:val="0"/>
                <w:iCs w:val="0"/>
                <w:color w:val="000000" w:themeColor="text2"/>
                <w:szCs w:val="22"/>
                <w:lang w:val="en-GB" w:bidi="ar-SA"/>
              </w:rPr>
              <w:t>англ.мовою</w:t>
            </w:r>
            <w:proofErr w:type="spellEnd"/>
            <w:r w:rsidRPr="00FA4FA5">
              <w:rPr>
                <w:rFonts w:eastAsiaTheme="minorHAnsi" w:cstheme="majorHAnsi"/>
                <w:bCs w:val="0"/>
                <w:i w:val="0"/>
                <w:iCs w:val="0"/>
                <w:color w:val="000000" w:themeColor="text2"/>
                <w:szCs w:val="22"/>
                <w:lang w:val="en-GB" w:bidi="ar-SA"/>
              </w:rPr>
              <w:t xml:space="preserve"> </w:t>
            </w:r>
          </w:p>
        </w:tc>
      </w:tr>
      <w:tr w:rsidR="004F1850" w:rsidRPr="00FA4FA5" w14:paraId="10AE38C3" w14:textId="77777777" w:rsidTr="00597126">
        <w:trPr>
          <w:jc w:val="center"/>
        </w:trPr>
        <w:tc>
          <w:tcPr>
            <w:tcW w:w="1934" w:type="dxa"/>
          </w:tcPr>
          <w:p w14:paraId="10AE38BF" w14:textId="2C434E0C" w:rsidR="004F1850" w:rsidRPr="00FA4FA5" w:rsidRDefault="004F1850" w:rsidP="004F1850">
            <w:pPr>
              <w:rPr>
                <w:rFonts w:asciiTheme="majorHAnsi" w:hAnsiTheme="majorHAnsi" w:cstheme="majorHAnsi"/>
                <w:sz w:val="22"/>
              </w:rPr>
            </w:pPr>
            <w:r w:rsidRPr="00FA4FA5">
              <w:rPr>
                <w:rFonts w:asciiTheme="majorHAnsi" w:hAnsiTheme="majorHAnsi" w:cstheme="majorHAnsi"/>
                <w:sz w:val="22"/>
              </w:rPr>
              <w:t>Annex/</w:t>
            </w:r>
            <w:proofErr w:type="spellStart"/>
            <w:r w:rsidRPr="00FA4FA5">
              <w:rPr>
                <w:rFonts w:asciiTheme="majorHAnsi" w:hAnsiTheme="majorHAnsi" w:cstheme="majorHAnsi"/>
                <w:sz w:val="22"/>
              </w:rPr>
              <w:t>Додаток</w:t>
            </w:r>
            <w:proofErr w:type="spellEnd"/>
            <w:r w:rsidRPr="00FA4FA5">
              <w:rPr>
                <w:rFonts w:asciiTheme="majorHAnsi" w:hAnsiTheme="majorHAnsi" w:cstheme="majorHAnsi"/>
                <w:sz w:val="22"/>
              </w:rPr>
              <w:t xml:space="preserve"> 3</w:t>
            </w:r>
          </w:p>
        </w:tc>
        <w:tc>
          <w:tcPr>
            <w:tcW w:w="4742" w:type="dxa"/>
          </w:tcPr>
          <w:p w14:paraId="695AE3C7" w14:textId="3FD7DDEF" w:rsidR="004F1850" w:rsidRPr="00FA4FA5" w:rsidRDefault="004F1850" w:rsidP="004F1850">
            <w:pPr>
              <w:rPr>
                <w:rFonts w:asciiTheme="majorHAnsi" w:hAnsiTheme="majorHAnsi" w:cstheme="majorHAnsi"/>
                <w:sz w:val="22"/>
              </w:rPr>
            </w:pPr>
            <w:r w:rsidRPr="00FA4FA5">
              <w:rPr>
                <w:rFonts w:asciiTheme="majorHAnsi" w:hAnsiTheme="majorHAnsi" w:cstheme="majorHAnsi"/>
                <w:sz w:val="22"/>
              </w:rPr>
              <w:t>Non- Staff Code of Conduct</w:t>
            </w:r>
          </w:p>
          <w:p w14:paraId="7C90B72D" w14:textId="77777777" w:rsidR="004F1850" w:rsidRPr="00FA4FA5" w:rsidRDefault="004F1850" w:rsidP="004F1850">
            <w:pPr>
              <w:pStyle w:val="norm"/>
              <w:keepNext w:val="0"/>
              <w:spacing w:before="0" w:after="0"/>
              <w:rPr>
                <w:rFonts w:eastAsiaTheme="minorHAnsi" w:cstheme="majorHAnsi"/>
                <w:bCs w:val="0"/>
                <w:i w:val="0"/>
                <w:iCs w:val="0"/>
                <w:color w:val="000000" w:themeColor="text2"/>
                <w:szCs w:val="22"/>
                <w:lang w:val="en-GB" w:bidi="ar-SA"/>
              </w:rPr>
            </w:pPr>
            <w:proofErr w:type="spellStart"/>
            <w:r w:rsidRPr="00FA4FA5">
              <w:rPr>
                <w:rFonts w:eastAsiaTheme="minorHAnsi" w:cstheme="majorHAnsi"/>
                <w:bCs w:val="0"/>
                <w:i w:val="0"/>
                <w:iCs w:val="0"/>
                <w:color w:val="000000" w:themeColor="text2"/>
                <w:szCs w:val="22"/>
                <w:lang w:val="en-GB" w:bidi="ar-SA"/>
              </w:rPr>
              <w:t>Код</w:t>
            </w:r>
            <w:proofErr w:type="spellEnd"/>
            <w:r w:rsidRPr="00FA4FA5">
              <w:rPr>
                <w:rFonts w:eastAsiaTheme="minorHAnsi" w:cstheme="majorHAnsi"/>
                <w:bCs w:val="0"/>
                <w:i w:val="0"/>
                <w:iCs w:val="0"/>
                <w:color w:val="000000" w:themeColor="text2"/>
                <w:szCs w:val="22"/>
                <w:lang w:val="en-GB" w:bidi="ar-SA"/>
              </w:rPr>
              <w:t xml:space="preserve"> </w:t>
            </w:r>
            <w:proofErr w:type="spellStart"/>
            <w:r w:rsidRPr="00FA4FA5">
              <w:rPr>
                <w:rFonts w:eastAsiaTheme="minorHAnsi" w:cstheme="majorHAnsi"/>
                <w:bCs w:val="0"/>
                <w:i w:val="0"/>
                <w:iCs w:val="0"/>
                <w:color w:val="000000" w:themeColor="text2"/>
                <w:szCs w:val="22"/>
                <w:lang w:val="en-GB" w:bidi="ar-SA"/>
              </w:rPr>
              <w:t>корпоративної</w:t>
            </w:r>
            <w:proofErr w:type="spellEnd"/>
            <w:r w:rsidRPr="00FA4FA5">
              <w:rPr>
                <w:rFonts w:eastAsiaTheme="minorHAnsi" w:cstheme="majorHAnsi"/>
                <w:bCs w:val="0"/>
                <w:i w:val="0"/>
                <w:iCs w:val="0"/>
                <w:color w:val="000000" w:themeColor="text2"/>
                <w:szCs w:val="22"/>
                <w:lang w:val="en-GB" w:bidi="ar-SA"/>
              </w:rPr>
              <w:t xml:space="preserve"> </w:t>
            </w:r>
            <w:proofErr w:type="spellStart"/>
            <w:r w:rsidRPr="00FA4FA5">
              <w:rPr>
                <w:rFonts w:eastAsiaTheme="minorHAnsi" w:cstheme="majorHAnsi"/>
                <w:bCs w:val="0"/>
                <w:i w:val="0"/>
                <w:iCs w:val="0"/>
                <w:color w:val="000000" w:themeColor="text2"/>
                <w:szCs w:val="22"/>
                <w:lang w:val="en-GB" w:bidi="ar-SA"/>
              </w:rPr>
              <w:t>етики</w:t>
            </w:r>
            <w:proofErr w:type="spellEnd"/>
          </w:p>
          <w:p w14:paraId="0C3433DF" w14:textId="77777777" w:rsidR="002F02FB" w:rsidRPr="00FA4FA5" w:rsidRDefault="002F02FB" w:rsidP="004F1850">
            <w:pPr>
              <w:pStyle w:val="norm"/>
              <w:keepNext w:val="0"/>
              <w:spacing w:before="0" w:after="0"/>
              <w:rPr>
                <w:rFonts w:eastAsiaTheme="minorHAnsi" w:cstheme="majorHAnsi"/>
                <w:bCs w:val="0"/>
                <w:i w:val="0"/>
                <w:iCs w:val="0"/>
                <w:color w:val="000000" w:themeColor="text2"/>
                <w:szCs w:val="22"/>
                <w:lang w:val="en-GB" w:bidi="ar-SA"/>
              </w:rPr>
            </w:pPr>
          </w:p>
          <w:p w14:paraId="10AE38C0" w14:textId="5EE141DA" w:rsidR="002F02FB" w:rsidRPr="00FA4FA5" w:rsidRDefault="002F02FB" w:rsidP="004F1850">
            <w:pPr>
              <w:pStyle w:val="norm"/>
              <w:keepNext w:val="0"/>
              <w:spacing w:before="0" w:after="0"/>
              <w:rPr>
                <w:rFonts w:eastAsiaTheme="minorHAnsi" w:cstheme="majorHAnsi"/>
                <w:bCs w:val="0"/>
                <w:i w:val="0"/>
                <w:iCs w:val="0"/>
                <w:color w:val="000000" w:themeColor="text2"/>
                <w:szCs w:val="22"/>
                <w:lang w:val="en-GB" w:bidi="ar-SA"/>
              </w:rPr>
            </w:pPr>
          </w:p>
        </w:tc>
        <w:tc>
          <w:tcPr>
            <w:tcW w:w="2668" w:type="dxa"/>
          </w:tcPr>
          <w:p w14:paraId="10AE38C2" w14:textId="345BB6F7" w:rsidR="004F1850" w:rsidRPr="00FA4FA5" w:rsidRDefault="004F1850" w:rsidP="002F02FB">
            <w:pPr>
              <w:rPr>
                <w:rFonts w:asciiTheme="majorHAnsi" w:hAnsiTheme="majorHAnsi" w:cstheme="majorHAnsi"/>
                <w:sz w:val="22"/>
              </w:rPr>
            </w:pPr>
            <w:r w:rsidRPr="00FA4FA5">
              <w:rPr>
                <w:rFonts w:asciiTheme="majorHAnsi" w:hAnsiTheme="majorHAnsi" w:cstheme="majorHAnsi"/>
                <w:sz w:val="22"/>
              </w:rPr>
              <w:t xml:space="preserve">  All participants to sign / </w:t>
            </w:r>
            <w:proofErr w:type="spellStart"/>
            <w:r w:rsidRPr="00FA4FA5">
              <w:rPr>
                <w:rFonts w:asciiTheme="majorHAnsi" w:hAnsiTheme="majorHAnsi" w:cstheme="majorHAnsi"/>
                <w:sz w:val="22"/>
              </w:rPr>
              <w:t>всі</w:t>
            </w:r>
            <w:proofErr w:type="spellEnd"/>
            <w:r w:rsidRPr="00FA4FA5">
              <w:rPr>
                <w:rFonts w:asciiTheme="majorHAnsi" w:hAnsiTheme="majorHAnsi" w:cstheme="majorHAnsi"/>
                <w:sz w:val="22"/>
              </w:rPr>
              <w:t xml:space="preserve"> </w:t>
            </w:r>
            <w:proofErr w:type="spellStart"/>
            <w:r w:rsidRPr="00FA4FA5">
              <w:rPr>
                <w:rFonts w:asciiTheme="majorHAnsi" w:hAnsiTheme="majorHAnsi" w:cstheme="majorHAnsi"/>
                <w:sz w:val="22"/>
              </w:rPr>
              <w:t>учасники</w:t>
            </w:r>
            <w:proofErr w:type="spellEnd"/>
            <w:r w:rsidRPr="00FA4FA5">
              <w:rPr>
                <w:rFonts w:asciiTheme="majorHAnsi" w:hAnsiTheme="majorHAnsi" w:cstheme="majorHAnsi"/>
                <w:sz w:val="22"/>
              </w:rPr>
              <w:t xml:space="preserve"> </w:t>
            </w:r>
            <w:proofErr w:type="spellStart"/>
            <w:r w:rsidRPr="00FA4FA5">
              <w:rPr>
                <w:rFonts w:asciiTheme="majorHAnsi" w:hAnsiTheme="majorHAnsi" w:cstheme="majorHAnsi"/>
                <w:sz w:val="22"/>
              </w:rPr>
              <w:t>підписують</w:t>
            </w:r>
            <w:proofErr w:type="spellEnd"/>
            <w:r w:rsidRPr="00FA4FA5">
              <w:rPr>
                <w:rFonts w:asciiTheme="majorHAnsi" w:hAnsiTheme="majorHAnsi" w:cstheme="majorHAnsi"/>
                <w:sz w:val="22"/>
              </w:rPr>
              <w:t xml:space="preserve"> і </w:t>
            </w:r>
            <w:proofErr w:type="spellStart"/>
            <w:r w:rsidRPr="00FA4FA5">
              <w:rPr>
                <w:rFonts w:asciiTheme="majorHAnsi" w:hAnsiTheme="majorHAnsi" w:cstheme="majorHAnsi"/>
                <w:sz w:val="22"/>
              </w:rPr>
              <w:t>присилають</w:t>
            </w:r>
            <w:proofErr w:type="spellEnd"/>
            <w:r w:rsidRPr="00FA4FA5">
              <w:rPr>
                <w:rFonts w:asciiTheme="majorHAnsi" w:hAnsiTheme="majorHAnsi" w:cstheme="majorHAnsi"/>
                <w:sz w:val="22"/>
              </w:rPr>
              <w:t xml:space="preserve"> </w:t>
            </w:r>
            <w:proofErr w:type="spellStart"/>
            <w:r w:rsidRPr="00FA4FA5">
              <w:rPr>
                <w:rFonts w:asciiTheme="majorHAnsi" w:hAnsiTheme="majorHAnsi" w:cstheme="majorHAnsi"/>
                <w:sz w:val="22"/>
              </w:rPr>
              <w:t>скан</w:t>
            </w:r>
            <w:proofErr w:type="spellEnd"/>
          </w:p>
        </w:tc>
      </w:tr>
    </w:tbl>
    <w:p w14:paraId="10AE38C4" w14:textId="77777777" w:rsidR="00DD1A12" w:rsidRPr="00FA4FA5" w:rsidRDefault="00DD1A12" w:rsidP="000D1079">
      <w:pPr>
        <w:pStyle w:val="Heading1nonumber"/>
        <w:rPr>
          <w:rFonts w:asciiTheme="majorHAnsi" w:hAnsiTheme="majorHAnsi" w:cstheme="majorHAnsi"/>
          <w:sz w:val="22"/>
          <w:szCs w:val="22"/>
        </w:rPr>
      </w:pPr>
    </w:p>
    <w:sectPr w:rsidR="00DD1A12" w:rsidRPr="00FA4FA5" w:rsidSect="0005651D">
      <w:headerReference w:type="default" r:id="rId20"/>
      <w:footerReference w:type="default" r:id="rId21"/>
      <w:pgSz w:w="11906" w:h="16838"/>
      <w:pgMar w:top="851" w:right="1134" w:bottom="198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0D3F0" w14:textId="77777777" w:rsidR="0005651D" w:rsidRDefault="0005651D" w:rsidP="001A5060">
      <w:pPr>
        <w:spacing w:after="0"/>
      </w:pPr>
      <w:r>
        <w:separator/>
      </w:r>
    </w:p>
  </w:endnote>
  <w:endnote w:type="continuationSeparator" w:id="0">
    <w:p w14:paraId="2B0C2FC0" w14:textId="77777777" w:rsidR="0005651D" w:rsidRDefault="0005651D" w:rsidP="001A5060">
      <w:pPr>
        <w:spacing w:after="0"/>
      </w:pPr>
      <w:r>
        <w:continuationSeparator/>
      </w:r>
    </w:p>
  </w:endnote>
  <w:endnote w:type="continuationNotice" w:id="1">
    <w:p w14:paraId="00ECB5E1" w14:textId="77777777" w:rsidR="0005651D" w:rsidRDefault="0005651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neer">
    <w:altName w:val="Calibri"/>
    <w:panose1 w:val="00000000000000000000"/>
    <w:charset w:val="00"/>
    <w:family w:val="modern"/>
    <w:notTrueType/>
    <w:pitch w:val="variable"/>
    <w:sig w:usb0="00000007"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MT">
    <w:altName w:val="Arial"/>
    <w:charset w:val="01"/>
    <w:family w:val="swiss"/>
    <w:pitch w:val="variable"/>
  </w:font>
  <w:font w:name="Plan">
    <w:altName w:val="Calibri"/>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E38D4" w14:textId="77777777" w:rsidR="00963A5A" w:rsidRDefault="00963A5A" w:rsidP="00506242">
    <w:pPr>
      <w:pStyle w:val="Footer"/>
      <w:tabs>
        <w:tab w:val="clear" w:pos="4513"/>
        <w:tab w:val="clear" w:pos="9026"/>
        <w:tab w:val="right" w:pos="8505"/>
        <w:tab w:val="right" w:pos="921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E38D7" w14:textId="77777777" w:rsidR="00506242" w:rsidRDefault="00506242" w:rsidP="00B8310C">
    <w:pPr>
      <w:pStyle w:val="Footer"/>
      <w:pBdr>
        <w:top w:val="single" w:sz="4" w:space="4" w:color="auto"/>
      </w:pBdr>
      <w:tabs>
        <w:tab w:val="clear" w:pos="4513"/>
        <w:tab w:val="clear" w:pos="9026"/>
        <w:tab w:val="right" w:pos="8505"/>
        <w:tab w:val="right" w:pos="9214"/>
      </w:tabs>
    </w:pPr>
    <w:r>
      <w:t>plan-internatio</w:t>
    </w:r>
    <w:r w:rsidR="00F17158">
      <w:t>nal.org</w:t>
    </w:r>
    <w:r w:rsidR="00F17158">
      <w:tab/>
    </w:r>
    <w:r w:rsidR="00640211">
      <w:t>RFQ</w:t>
    </w:r>
    <w:r>
      <w:tab/>
    </w:r>
    <w:r w:rsidR="00A6516F">
      <w:fldChar w:fldCharType="begin"/>
    </w:r>
    <w:r>
      <w:instrText xml:space="preserve"> PAGE   \* MERGEFORMAT </w:instrText>
    </w:r>
    <w:r w:rsidR="00A6516F">
      <w:fldChar w:fldCharType="separate"/>
    </w:r>
    <w:r w:rsidR="009562EA">
      <w:rPr>
        <w:noProof/>
      </w:rPr>
      <w:t>1</w:t>
    </w:r>
    <w:r w:rsidR="00A6516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328A1B" w14:textId="77777777" w:rsidR="0005651D" w:rsidRDefault="0005651D" w:rsidP="00AD5F3A">
      <w:pPr>
        <w:pBdr>
          <w:between w:val="single" w:sz="4" w:space="1" w:color="48ADFF" w:themeColor="accent1" w:themeTint="99"/>
        </w:pBdr>
        <w:spacing w:after="0"/>
      </w:pPr>
    </w:p>
    <w:p w14:paraId="52E92CD0" w14:textId="77777777" w:rsidR="0005651D" w:rsidRDefault="0005651D" w:rsidP="00AD5F3A">
      <w:pPr>
        <w:pBdr>
          <w:between w:val="single" w:sz="4" w:space="1" w:color="48ADFF" w:themeColor="accent1" w:themeTint="99"/>
        </w:pBdr>
        <w:spacing w:after="0"/>
      </w:pPr>
    </w:p>
  </w:footnote>
  <w:footnote w:type="continuationSeparator" w:id="0">
    <w:p w14:paraId="14B845FB" w14:textId="77777777" w:rsidR="0005651D" w:rsidRDefault="0005651D" w:rsidP="001A5060">
      <w:pPr>
        <w:spacing w:after="0"/>
      </w:pPr>
      <w:r>
        <w:continuationSeparator/>
      </w:r>
    </w:p>
  </w:footnote>
  <w:footnote w:type="continuationNotice" w:id="1">
    <w:p w14:paraId="42089E3E" w14:textId="77777777" w:rsidR="0005651D" w:rsidRDefault="0005651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E38D3" w14:textId="77777777" w:rsidR="00963A5A" w:rsidRDefault="000B5522" w:rsidP="00352EFB">
    <w:pPr>
      <w:pStyle w:val="Header"/>
      <w:jc w:val="right"/>
    </w:pPr>
    <w:r>
      <w:rPr>
        <w:noProof/>
        <w:lang w:val="ru-RU" w:eastAsia="ru-RU"/>
      </w:rPr>
      <w:drawing>
        <wp:anchor distT="0" distB="0" distL="114300" distR="114300" simplePos="0" relativeHeight="251658241" behindDoc="1" locked="0" layoutInCell="1" allowOverlap="1" wp14:anchorId="10AE38D8" wp14:editId="10AE38D9">
          <wp:simplePos x="0" y="0"/>
          <wp:positionH relativeFrom="column">
            <wp:posOffset>41910</wp:posOffset>
          </wp:positionH>
          <wp:positionV relativeFrom="paragraph">
            <wp:posOffset>-635</wp:posOffset>
          </wp:positionV>
          <wp:extent cx="1827106" cy="693420"/>
          <wp:effectExtent l="0" t="0" r="190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_Logo_RGB_blue.jpg"/>
                  <pic:cNvPicPr/>
                </pic:nvPicPr>
                <pic:blipFill>
                  <a:blip r:embed="rId1">
                    <a:extLst>
                      <a:ext uri="{28A0092B-C50C-407E-A947-70E740481C1C}">
                        <a14:useLocalDpi xmlns:a14="http://schemas.microsoft.com/office/drawing/2010/main" val="0"/>
                      </a:ext>
                    </a:extLst>
                  </a:blip>
                  <a:stretch>
                    <a:fillRect/>
                  </a:stretch>
                </pic:blipFill>
                <pic:spPr>
                  <a:xfrm>
                    <a:off x="0" y="0"/>
                    <a:ext cx="1827106" cy="69342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E38D5" w14:textId="77777777" w:rsidR="00F91795" w:rsidRDefault="00F809FD">
    <w:pPr>
      <w:pStyle w:val="Header"/>
    </w:pPr>
    <w:r w:rsidRPr="002B7B65">
      <w:rPr>
        <w:noProof/>
        <w:lang w:val="ru-RU" w:eastAsia="ru-RU"/>
      </w:rPr>
      <w:drawing>
        <wp:anchor distT="0" distB="0" distL="114300" distR="114300" simplePos="0" relativeHeight="251658240" behindDoc="1" locked="1" layoutInCell="1" allowOverlap="1" wp14:anchorId="10AE38DA" wp14:editId="10AE38DB">
          <wp:simplePos x="0" y="0"/>
          <wp:positionH relativeFrom="page">
            <wp:posOffset>716915</wp:posOffset>
          </wp:positionH>
          <wp:positionV relativeFrom="page">
            <wp:posOffset>417195</wp:posOffset>
          </wp:positionV>
          <wp:extent cx="1980000" cy="1130403"/>
          <wp:effectExtent l="0" t="0" r="127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0000" cy="1130403"/>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E38D6" w14:textId="77777777" w:rsidR="004D4D73" w:rsidRDefault="004D4D73" w:rsidP="00352EF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969B7"/>
    <w:multiLevelType w:val="hybridMultilevel"/>
    <w:tmpl w:val="E0EA02A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11581F39"/>
    <w:multiLevelType w:val="hybridMultilevel"/>
    <w:tmpl w:val="EB0EFD44"/>
    <w:lvl w:ilvl="0" w:tplc="AAF28190">
      <w:start w:val="1"/>
      <w:numFmt w:val="bullet"/>
      <w:pStyle w:val="ListParagraph"/>
      <w:lvlText w:val=""/>
      <w:lvlJc w:val="left"/>
      <w:pPr>
        <w:ind w:left="360" w:hanging="360"/>
      </w:pPr>
      <w:rPr>
        <w:rFonts w:ascii="Symbol" w:hAnsi="Symbol"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2426FDE"/>
    <w:multiLevelType w:val="hybridMultilevel"/>
    <w:tmpl w:val="E98C39DE"/>
    <w:lvl w:ilvl="0" w:tplc="08090017">
      <w:start w:val="1"/>
      <w:numFmt w:val="lowerLetter"/>
      <w:lvlText w:val="%1)"/>
      <w:lvlJc w:val="left"/>
      <w:pPr>
        <w:ind w:left="360" w:hanging="360"/>
      </w:pPr>
      <w:rPr>
        <w:rFonts w:hint="default"/>
      </w:r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2BF3E61"/>
    <w:multiLevelType w:val="hybridMultilevel"/>
    <w:tmpl w:val="AB847E82"/>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30D93267"/>
    <w:multiLevelType w:val="hybridMultilevel"/>
    <w:tmpl w:val="92928EE4"/>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31BD65C8"/>
    <w:multiLevelType w:val="multilevel"/>
    <w:tmpl w:val="2EE69D9A"/>
    <w:lvl w:ilvl="0">
      <w:start w:val="1"/>
      <w:numFmt w:val="decimal"/>
      <w:lvlText w:val="SECTION %1: "/>
      <w:lvlJc w:val="left"/>
      <w:pPr>
        <w:ind w:left="360" w:hanging="360"/>
      </w:pPr>
      <w:rPr>
        <w:rFonts w:ascii="Veneer" w:hAnsi="Veneer" w:hint="default"/>
        <w:caps/>
        <w:color w:val="0072CE" w:themeColor="accent1"/>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38862AFF"/>
    <w:multiLevelType w:val="hybridMultilevel"/>
    <w:tmpl w:val="8ADEF048"/>
    <w:lvl w:ilvl="0" w:tplc="4860F8AC">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B3C2400"/>
    <w:multiLevelType w:val="hybridMultilevel"/>
    <w:tmpl w:val="85C0AA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40345A0A"/>
    <w:multiLevelType w:val="hybridMultilevel"/>
    <w:tmpl w:val="DE2A7170"/>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15:restartNumberingAfterBreak="0">
    <w:nsid w:val="4C286D6C"/>
    <w:multiLevelType w:val="hybridMultilevel"/>
    <w:tmpl w:val="17C407F4"/>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5351047A"/>
    <w:multiLevelType w:val="hybridMultilevel"/>
    <w:tmpl w:val="F4D4F848"/>
    <w:lvl w:ilvl="0" w:tplc="8C4A668E">
      <w:start w:val="1"/>
      <w:numFmt w:val="bullet"/>
      <w:lvlText w:val="-"/>
      <w:lvlJc w:val="left"/>
      <w:pPr>
        <w:ind w:left="360" w:hanging="360"/>
      </w:pPr>
      <w:rPr>
        <w:rFonts w:ascii="Arial" w:eastAsia="Times New Roman"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5B5353C1"/>
    <w:multiLevelType w:val="hybridMultilevel"/>
    <w:tmpl w:val="D78252CC"/>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15:restartNumberingAfterBreak="0">
    <w:nsid w:val="5DAD0671"/>
    <w:multiLevelType w:val="hybridMultilevel"/>
    <w:tmpl w:val="90F46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A54620F"/>
    <w:multiLevelType w:val="hybridMultilevel"/>
    <w:tmpl w:val="48266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AE04F24"/>
    <w:multiLevelType w:val="hybridMultilevel"/>
    <w:tmpl w:val="9FAAD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3956712"/>
    <w:multiLevelType w:val="hybridMultilevel"/>
    <w:tmpl w:val="D84ED108"/>
    <w:lvl w:ilvl="0" w:tplc="0809000F">
      <w:start w:val="1"/>
      <w:numFmt w:val="decimal"/>
      <w:lvlText w:val="%1."/>
      <w:lvlJc w:val="left"/>
      <w:pPr>
        <w:ind w:left="360" w:hanging="360"/>
      </w:p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759A6535"/>
    <w:multiLevelType w:val="hybridMultilevel"/>
    <w:tmpl w:val="ECB214CA"/>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 w15:restartNumberingAfterBreak="0">
    <w:nsid w:val="79033202"/>
    <w:multiLevelType w:val="hybridMultilevel"/>
    <w:tmpl w:val="4B56901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15:restartNumberingAfterBreak="0">
    <w:nsid w:val="7E345ABB"/>
    <w:multiLevelType w:val="hybridMultilevel"/>
    <w:tmpl w:val="EB9A1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61431780">
    <w:abstractNumId w:val="10"/>
  </w:num>
  <w:num w:numId="2" w16cid:durableId="2076320666">
    <w:abstractNumId w:val="15"/>
  </w:num>
  <w:num w:numId="3" w16cid:durableId="1559701958">
    <w:abstractNumId w:val="7"/>
  </w:num>
  <w:num w:numId="4" w16cid:durableId="225338280">
    <w:abstractNumId w:val="2"/>
  </w:num>
  <w:num w:numId="5" w16cid:durableId="415588507">
    <w:abstractNumId w:val="9"/>
  </w:num>
  <w:num w:numId="6" w16cid:durableId="861432241">
    <w:abstractNumId w:val="6"/>
  </w:num>
  <w:num w:numId="7" w16cid:durableId="827983893">
    <w:abstractNumId w:val="5"/>
  </w:num>
  <w:num w:numId="8" w16cid:durableId="449473033">
    <w:abstractNumId w:val="17"/>
  </w:num>
  <w:num w:numId="9" w16cid:durableId="162550420">
    <w:abstractNumId w:val="1"/>
  </w:num>
  <w:num w:numId="10" w16cid:durableId="1246644335">
    <w:abstractNumId w:val="0"/>
  </w:num>
  <w:num w:numId="11" w16cid:durableId="1426728125">
    <w:abstractNumId w:val="12"/>
  </w:num>
  <w:num w:numId="12" w16cid:durableId="1409113977">
    <w:abstractNumId w:val="3"/>
  </w:num>
  <w:num w:numId="13" w16cid:durableId="439494472">
    <w:abstractNumId w:val="4"/>
  </w:num>
  <w:num w:numId="14" w16cid:durableId="1678187138">
    <w:abstractNumId w:val="11"/>
  </w:num>
  <w:num w:numId="15" w16cid:durableId="821972579">
    <w:abstractNumId w:val="16"/>
  </w:num>
  <w:num w:numId="16" w16cid:durableId="705637770">
    <w:abstractNumId w:val="8"/>
  </w:num>
  <w:num w:numId="17" w16cid:durableId="1444569174">
    <w:abstractNumId w:val="13"/>
  </w:num>
  <w:num w:numId="18" w16cid:durableId="503672400">
    <w:abstractNumId w:val="14"/>
  </w:num>
  <w:num w:numId="19" w16cid:durableId="819927275">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mirrorMargin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7CB"/>
    <w:rsid w:val="00001843"/>
    <w:rsid w:val="00004CB7"/>
    <w:rsid w:val="00005016"/>
    <w:rsid w:val="00006AFA"/>
    <w:rsid w:val="00012334"/>
    <w:rsid w:val="0001310A"/>
    <w:rsid w:val="00013A93"/>
    <w:rsid w:val="00020BE7"/>
    <w:rsid w:val="00031C02"/>
    <w:rsid w:val="000379B7"/>
    <w:rsid w:val="00037A7C"/>
    <w:rsid w:val="00037DC0"/>
    <w:rsid w:val="0004041F"/>
    <w:rsid w:val="000420E5"/>
    <w:rsid w:val="00042B9F"/>
    <w:rsid w:val="0005651D"/>
    <w:rsid w:val="00062667"/>
    <w:rsid w:val="00064CE4"/>
    <w:rsid w:val="00074FB1"/>
    <w:rsid w:val="0008017A"/>
    <w:rsid w:val="00080677"/>
    <w:rsid w:val="00081236"/>
    <w:rsid w:val="00082B9C"/>
    <w:rsid w:val="0008547F"/>
    <w:rsid w:val="000A787B"/>
    <w:rsid w:val="000B1F93"/>
    <w:rsid w:val="000B5522"/>
    <w:rsid w:val="000B5BEE"/>
    <w:rsid w:val="000B6038"/>
    <w:rsid w:val="000C5628"/>
    <w:rsid w:val="000D1079"/>
    <w:rsid w:val="000D400E"/>
    <w:rsid w:val="000D50A5"/>
    <w:rsid w:val="000D76F1"/>
    <w:rsid w:val="000D7B6D"/>
    <w:rsid w:val="000E4AE5"/>
    <w:rsid w:val="000F0C16"/>
    <w:rsid w:val="000F135A"/>
    <w:rsid w:val="000F6C5F"/>
    <w:rsid w:val="00103F4F"/>
    <w:rsid w:val="00107B90"/>
    <w:rsid w:val="00112D69"/>
    <w:rsid w:val="00127399"/>
    <w:rsid w:val="00130238"/>
    <w:rsid w:val="001302F3"/>
    <w:rsid w:val="0013540E"/>
    <w:rsid w:val="00141BD0"/>
    <w:rsid w:val="00146D5B"/>
    <w:rsid w:val="0015066D"/>
    <w:rsid w:val="00153A15"/>
    <w:rsid w:val="001540B4"/>
    <w:rsid w:val="001564E0"/>
    <w:rsid w:val="0016027A"/>
    <w:rsid w:val="0016460A"/>
    <w:rsid w:val="00164B32"/>
    <w:rsid w:val="0016652B"/>
    <w:rsid w:val="001706A2"/>
    <w:rsid w:val="00192072"/>
    <w:rsid w:val="00192C48"/>
    <w:rsid w:val="001A2630"/>
    <w:rsid w:val="001A2D1B"/>
    <w:rsid w:val="001A4272"/>
    <w:rsid w:val="001A5060"/>
    <w:rsid w:val="001A5402"/>
    <w:rsid w:val="001A698C"/>
    <w:rsid w:val="001B4326"/>
    <w:rsid w:val="001C2F04"/>
    <w:rsid w:val="001C3EAC"/>
    <w:rsid w:val="001C4886"/>
    <w:rsid w:val="001D0A97"/>
    <w:rsid w:val="001D2669"/>
    <w:rsid w:val="001D5ED8"/>
    <w:rsid w:val="001E12C4"/>
    <w:rsid w:val="001E5154"/>
    <w:rsid w:val="001E539F"/>
    <w:rsid w:val="001F066E"/>
    <w:rsid w:val="001F0DCC"/>
    <w:rsid w:val="001F162F"/>
    <w:rsid w:val="001F55A6"/>
    <w:rsid w:val="00200AF3"/>
    <w:rsid w:val="00220242"/>
    <w:rsid w:val="00221D46"/>
    <w:rsid w:val="00225C04"/>
    <w:rsid w:val="002344D3"/>
    <w:rsid w:val="0023532B"/>
    <w:rsid w:val="002376B6"/>
    <w:rsid w:val="00241172"/>
    <w:rsid w:val="002412DC"/>
    <w:rsid w:val="002434AA"/>
    <w:rsid w:val="00245FE8"/>
    <w:rsid w:val="00260962"/>
    <w:rsid w:val="0026564D"/>
    <w:rsid w:val="00267C12"/>
    <w:rsid w:val="00271FE2"/>
    <w:rsid w:val="002839E7"/>
    <w:rsid w:val="0028421C"/>
    <w:rsid w:val="0028432D"/>
    <w:rsid w:val="00284545"/>
    <w:rsid w:val="002857C8"/>
    <w:rsid w:val="00285A5D"/>
    <w:rsid w:val="00290064"/>
    <w:rsid w:val="00293CA2"/>
    <w:rsid w:val="0029765F"/>
    <w:rsid w:val="002A2F46"/>
    <w:rsid w:val="002A4E64"/>
    <w:rsid w:val="002B2DF1"/>
    <w:rsid w:val="002C0AFD"/>
    <w:rsid w:val="002C0BBA"/>
    <w:rsid w:val="002C194B"/>
    <w:rsid w:val="002C2206"/>
    <w:rsid w:val="002C6DDC"/>
    <w:rsid w:val="002C7670"/>
    <w:rsid w:val="002D434C"/>
    <w:rsid w:val="002E1BFE"/>
    <w:rsid w:val="002F02FB"/>
    <w:rsid w:val="002F2253"/>
    <w:rsid w:val="002F3588"/>
    <w:rsid w:val="002F48C9"/>
    <w:rsid w:val="00306782"/>
    <w:rsid w:val="003078A6"/>
    <w:rsid w:val="003147B0"/>
    <w:rsid w:val="00323D1A"/>
    <w:rsid w:val="00330B3E"/>
    <w:rsid w:val="00333F3E"/>
    <w:rsid w:val="00335DFE"/>
    <w:rsid w:val="0033657B"/>
    <w:rsid w:val="00352EFB"/>
    <w:rsid w:val="00356643"/>
    <w:rsid w:val="003574FA"/>
    <w:rsid w:val="003626A9"/>
    <w:rsid w:val="00371E51"/>
    <w:rsid w:val="00376454"/>
    <w:rsid w:val="00391723"/>
    <w:rsid w:val="003A0C0F"/>
    <w:rsid w:val="003A2DBF"/>
    <w:rsid w:val="003A50AD"/>
    <w:rsid w:val="003B41A2"/>
    <w:rsid w:val="003B479B"/>
    <w:rsid w:val="003C7CA7"/>
    <w:rsid w:val="003D699F"/>
    <w:rsid w:val="003D777D"/>
    <w:rsid w:val="003E7CB1"/>
    <w:rsid w:val="003F364B"/>
    <w:rsid w:val="0040582C"/>
    <w:rsid w:val="00414D4A"/>
    <w:rsid w:val="00416913"/>
    <w:rsid w:val="00420896"/>
    <w:rsid w:val="00435A96"/>
    <w:rsid w:val="00436177"/>
    <w:rsid w:val="00440922"/>
    <w:rsid w:val="00444ABE"/>
    <w:rsid w:val="00444EBE"/>
    <w:rsid w:val="0044588A"/>
    <w:rsid w:val="004512C4"/>
    <w:rsid w:val="004633E9"/>
    <w:rsid w:val="00467E62"/>
    <w:rsid w:val="0047729F"/>
    <w:rsid w:val="00481D19"/>
    <w:rsid w:val="0048203A"/>
    <w:rsid w:val="00487B6B"/>
    <w:rsid w:val="00495723"/>
    <w:rsid w:val="004A0F15"/>
    <w:rsid w:val="004B1D6D"/>
    <w:rsid w:val="004B5754"/>
    <w:rsid w:val="004D0565"/>
    <w:rsid w:val="004D4D73"/>
    <w:rsid w:val="004E401D"/>
    <w:rsid w:val="004F1850"/>
    <w:rsid w:val="004F4B5D"/>
    <w:rsid w:val="00501AC9"/>
    <w:rsid w:val="00501D17"/>
    <w:rsid w:val="00505CAB"/>
    <w:rsid w:val="00506242"/>
    <w:rsid w:val="00506F33"/>
    <w:rsid w:val="0051672E"/>
    <w:rsid w:val="00516AFE"/>
    <w:rsid w:val="00517CF1"/>
    <w:rsid w:val="00524108"/>
    <w:rsid w:val="00526221"/>
    <w:rsid w:val="00534552"/>
    <w:rsid w:val="00535890"/>
    <w:rsid w:val="00536511"/>
    <w:rsid w:val="0054234B"/>
    <w:rsid w:val="0054249A"/>
    <w:rsid w:val="00544E26"/>
    <w:rsid w:val="00552A25"/>
    <w:rsid w:val="0055717C"/>
    <w:rsid w:val="0057226B"/>
    <w:rsid w:val="0057369F"/>
    <w:rsid w:val="0057410F"/>
    <w:rsid w:val="00577FB9"/>
    <w:rsid w:val="00580FBF"/>
    <w:rsid w:val="00585555"/>
    <w:rsid w:val="00585F26"/>
    <w:rsid w:val="005876B9"/>
    <w:rsid w:val="005931E1"/>
    <w:rsid w:val="00596CBC"/>
    <w:rsid w:val="00597126"/>
    <w:rsid w:val="005A6882"/>
    <w:rsid w:val="005B1EEC"/>
    <w:rsid w:val="005B347A"/>
    <w:rsid w:val="005B442E"/>
    <w:rsid w:val="005C2468"/>
    <w:rsid w:val="005C5A9B"/>
    <w:rsid w:val="005C749B"/>
    <w:rsid w:val="005E02D3"/>
    <w:rsid w:val="005E239F"/>
    <w:rsid w:val="005E3F5D"/>
    <w:rsid w:val="005E66ED"/>
    <w:rsid w:val="005F0501"/>
    <w:rsid w:val="005F1416"/>
    <w:rsid w:val="005F1BFB"/>
    <w:rsid w:val="005F7961"/>
    <w:rsid w:val="00610618"/>
    <w:rsid w:val="006152A3"/>
    <w:rsid w:val="00615D29"/>
    <w:rsid w:val="006208A8"/>
    <w:rsid w:val="00624BEA"/>
    <w:rsid w:val="00624C5F"/>
    <w:rsid w:val="00634D00"/>
    <w:rsid w:val="00635B2B"/>
    <w:rsid w:val="00640211"/>
    <w:rsid w:val="006419D0"/>
    <w:rsid w:val="00644C61"/>
    <w:rsid w:val="00650267"/>
    <w:rsid w:val="00661C06"/>
    <w:rsid w:val="0066749A"/>
    <w:rsid w:val="006833AC"/>
    <w:rsid w:val="0068509D"/>
    <w:rsid w:val="00692B45"/>
    <w:rsid w:val="00693785"/>
    <w:rsid w:val="006A283D"/>
    <w:rsid w:val="006A57BC"/>
    <w:rsid w:val="006B381F"/>
    <w:rsid w:val="006B3EE3"/>
    <w:rsid w:val="006C01A0"/>
    <w:rsid w:val="006C1BCB"/>
    <w:rsid w:val="006C399C"/>
    <w:rsid w:val="006D4970"/>
    <w:rsid w:val="006D6286"/>
    <w:rsid w:val="006E39BB"/>
    <w:rsid w:val="006E4EC0"/>
    <w:rsid w:val="006E68D4"/>
    <w:rsid w:val="006E760B"/>
    <w:rsid w:val="0070256E"/>
    <w:rsid w:val="00703E7D"/>
    <w:rsid w:val="00704329"/>
    <w:rsid w:val="007057B4"/>
    <w:rsid w:val="0071625F"/>
    <w:rsid w:val="00726F9D"/>
    <w:rsid w:val="00736151"/>
    <w:rsid w:val="00737FB2"/>
    <w:rsid w:val="00750D36"/>
    <w:rsid w:val="007674F3"/>
    <w:rsid w:val="007675F8"/>
    <w:rsid w:val="0078164A"/>
    <w:rsid w:val="0078270C"/>
    <w:rsid w:val="007835C6"/>
    <w:rsid w:val="00783F9C"/>
    <w:rsid w:val="0078678D"/>
    <w:rsid w:val="00792E3F"/>
    <w:rsid w:val="007973F3"/>
    <w:rsid w:val="007A45C7"/>
    <w:rsid w:val="007A560C"/>
    <w:rsid w:val="007A79CA"/>
    <w:rsid w:val="007B3210"/>
    <w:rsid w:val="007B3241"/>
    <w:rsid w:val="007B39D2"/>
    <w:rsid w:val="007B3A02"/>
    <w:rsid w:val="007B52AA"/>
    <w:rsid w:val="007C0828"/>
    <w:rsid w:val="007E1A7D"/>
    <w:rsid w:val="007E2779"/>
    <w:rsid w:val="007E587E"/>
    <w:rsid w:val="007F35B2"/>
    <w:rsid w:val="007F4701"/>
    <w:rsid w:val="007F716C"/>
    <w:rsid w:val="00801BBC"/>
    <w:rsid w:val="008110A6"/>
    <w:rsid w:val="00815736"/>
    <w:rsid w:val="00816283"/>
    <w:rsid w:val="00817408"/>
    <w:rsid w:val="0082329C"/>
    <w:rsid w:val="00827ADE"/>
    <w:rsid w:val="00830F37"/>
    <w:rsid w:val="0083115B"/>
    <w:rsid w:val="00834E51"/>
    <w:rsid w:val="00842957"/>
    <w:rsid w:val="00843505"/>
    <w:rsid w:val="0084465B"/>
    <w:rsid w:val="00856EA0"/>
    <w:rsid w:val="008614B5"/>
    <w:rsid w:val="008711BC"/>
    <w:rsid w:val="00873C31"/>
    <w:rsid w:val="008751A2"/>
    <w:rsid w:val="008757C4"/>
    <w:rsid w:val="008771E2"/>
    <w:rsid w:val="00877ABF"/>
    <w:rsid w:val="00880543"/>
    <w:rsid w:val="008861BA"/>
    <w:rsid w:val="00886800"/>
    <w:rsid w:val="0089352A"/>
    <w:rsid w:val="00897B89"/>
    <w:rsid w:val="008A17D8"/>
    <w:rsid w:val="008A4452"/>
    <w:rsid w:val="008A4B01"/>
    <w:rsid w:val="008B01A0"/>
    <w:rsid w:val="008B7741"/>
    <w:rsid w:val="008C1638"/>
    <w:rsid w:val="008C1A66"/>
    <w:rsid w:val="008C3E8B"/>
    <w:rsid w:val="008C5BA6"/>
    <w:rsid w:val="008C6A83"/>
    <w:rsid w:val="008D21AE"/>
    <w:rsid w:val="008D2E0A"/>
    <w:rsid w:val="008E2949"/>
    <w:rsid w:val="008E4F70"/>
    <w:rsid w:val="008F49FD"/>
    <w:rsid w:val="008F4CED"/>
    <w:rsid w:val="009013B2"/>
    <w:rsid w:val="0090267A"/>
    <w:rsid w:val="00904E12"/>
    <w:rsid w:val="0090609F"/>
    <w:rsid w:val="0091726E"/>
    <w:rsid w:val="00920DB3"/>
    <w:rsid w:val="00921F3D"/>
    <w:rsid w:val="0094349C"/>
    <w:rsid w:val="009562EA"/>
    <w:rsid w:val="00961BE4"/>
    <w:rsid w:val="00963A5A"/>
    <w:rsid w:val="00967763"/>
    <w:rsid w:val="00972491"/>
    <w:rsid w:val="00973C32"/>
    <w:rsid w:val="00974096"/>
    <w:rsid w:val="00980221"/>
    <w:rsid w:val="00984AEE"/>
    <w:rsid w:val="00985BC7"/>
    <w:rsid w:val="00986B20"/>
    <w:rsid w:val="00993873"/>
    <w:rsid w:val="00994945"/>
    <w:rsid w:val="00996EC7"/>
    <w:rsid w:val="009A54DF"/>
    <w:rsid w:val="009A7A56"/>
    <w:rsid w:val="009B1D2E"/>
    <w:rsid w:val="009B2086"/>
    <w:rsid w:val="009C21DC"/>
    <w:rsid w:val="009C4EB4"/>
    <w:rsid w:val="009C4EEF"/>
    <w:rsid w:val="009C748A"/>
    <w:rsid w:val="009D7F24"/>
    <w:rsid w:val="009E229B"/>
    <w:rsid w:val="009F4742"/>
    <w:rsid w:val="009F4842"/>
    <w:rsid w:val="00A01395"/>
    <w:rsid w:val="00A07D46"/>
    <w:rsid w:val="00A138A7"/>
    <w:rsid w:val="00A16EE8"/>
    <w:rsid w:val="00A2034F"/>
    <w:rsid w:val="00A2146C"/>
    <w:rsid w:val="00A33932"/>
    <w:rsid w:val="00A3471A"/>
    <w:rsid w:val="00A354D2"/>
    <w:rsid w:val="00A35970"/>
    <w:rsid w:val="00A41BDF"/>
    <w:rsid w:val="00A47302"/>
    <w:rsid w:val="00A51F9C"/>
    <w:rsid w:val="00A52FF9"/>
    <w:rsid w:val="00A56AC7"/>
    <w:rsid w:val="00A61BAB"/>
    <w:rsid w:val="00A62443"/>
    <w:rsid w:val="00A6516B"/>
    <w:rsid w:val="00A6516F"/>
    <w:rsid w:val="00A6548C"/>
    <w:rsid w:val="00A71603"/>
    <w:rsid w:val="00A737BB"/>
    <w:rsid w:val="00A76FC8"/>
    <w:rsid w:val="00A811F8"/>
    <w:rsid w:val="00AA28CE"/>
    <w:rsid w:val="00AA41A0"/>
    <w:rsid w:val="00AB30AA"/>
    <w:rsid w:val="00AB5569"/>
    <w:rsid w:val="00AB7EED"/>
    <w:rsid w:val="00AC0997"/>
    <w:rsid w:val="00AC6C42"/>
    <w:rsid w:val="00AC7B2E"/>
    <w:rsid w:val="00AD07FA"/>
    <w:rsid w:val="00AD5F3A"/>
    <w:rsid w:val="00AE109D"/>
    <w:rsid w:val="00AE36DA"/>
    <w:rsid w:val="00AE4A13"/>
    <w:rsid w:val="00AF0425"/>
    <w:rsid w:val="00AF1904"/>
    <w:rsid w:val="00AF2C54"/>
    <w:rsid w:val="00AF6E2B"/>
    <w:rsid w:val="00B125F5"/>
    <w:rsid w:val="00B12ED8"/>
    <w:rsid w:val="00B1657B"/>
    <w:rsid w:val="00B17DD2"/>
    <w:rsid w:val="00B22EFE"/>
    <w:rsid w:val="00B279D6"/>
    <w:rsid w:val="00B307CB"/>
    <w:rsid w:val="00B331C2"/>
    <w:rsid w:val="00B33A75"/>
    <w:rsid w:val="00B36089"/>
    <w:rsid w:val="00B4295A"/>
    <w:rsid w:val="00B531EF"/>
    <w:rsid w:val="00B5336B"/>
    <w:rsid w:val="00B6140F"/>
    <w:rsid w:val="00B67691"/>
    <w:rsid w:val="00B70AC9"/>
    <w:rsid w:val="00B72B94"/>
    <w:rsid w:val="00B77164"/>
    <w:rsid w:val="00B81B53"/>
    <w:rsid w:val="00B8310C"/>
    <w:rsid w:val="00B843BF"/>
    <w:rsid w:val="00B84F09"/>
    <w:rsid w:val="00B93154"/>
    <w:rsid w:val="00B94DE2"/>
    <w:rsid w:val="00B96B3E"/>
    <w:rsid w:val="00BA119B"/>
    <w:rsid w:val="00BB6593"/>
    <w:rsid w:val="00BD1680"/>
    <w:rsid w:val="00BD4944"/>
    <w:rsid w:val="00BE324C"/>
    <w:rsid w:val="00BE3425"/>
    <w:rsid w:val="00BE4D84"/>
    <w:rsid w:val="00BE526D"/>
    <w:rsid w:val="00BE5F17"/>
    <w:rsid w:val="00BF353D"/>
    <w:rsid w:val="00BF50E0"/>
    <w:rsid w:val="00BF6659"/>
    <w:rsid w:val="00C00918"/>
    <w:rsid w:val="00C04738"/>
    <w:rsid w:val="00C078D0"/>
    <w:rsid w:val="00C1596F"/>
    <w:rsid w:val="00C170A7"/>
    <w:rsid w:val="00C25C6B"/>
    <w:rsid w:val="00C426E3"/>
    <w:rsid w:val="00C44312"/>
    <w:rsid w:val="00C503B6"/>
    <w:rsid w:val="00C50B4E"/>
    <w:rsid w:val="00C51362"/>
    <w:rsid w:val="00C60092"/>
    <w:rsid w:val="00C675A0"/>
    <w:rsid w:val="00C73847"/>
    <w:rsid w:val="00C745F2"/>
    <w:rsid w:val="00C77362"/>
    <w:rsid w:val="00C828AE"/>
    <w:rsid w:val="00C8315E"/>
    <w:rsid w:val="00C86F6D"/>
    <w:rsid w:val="00C87D7C"/>
    <w:rsid w:val="00C92DD8"/>
    <w:rsid w:val="00C956E5"/>
    <w:rsid w:val="00C97F99"/>
    <w:rsid w:val="00CA6146"/>
    <w:rsid w:val="00CC1909"/>
    <w:rsid w:val="00CC1FB2"/>
    <w:rsid w:val="00CC4B65"/>
    <w:rsid w:val="00CE4F32"/>
    <w:rsid w:val="00CF047F"/>
    <w:rsid w:val="00D013F8"/>
    <w:rsid w:val="00D0168D"/>
    <w:rsid w:val="00D051D5"/>
    <w:rsid w:val="00D06A62"/>
    <w:rsid w:val="00D102EA"/>
    <w:rsid w:val="00D1052A"/>
    <w:rsid w:val="00D10DB0"/>
    <w:rsid w:val="00D15878"/>
    <w:rsid w:val="00D17A08"/>
    <w:rsid w:val="00D20935"/>
    <w:rsid w:val="00D21D37"/>
    <w:rsid w:val="00D23B15"/>
    <w:rsid w:val="00D27082"/>
    <w:rsid w:val="00D3013E"/>
    <w:rsid w:val="00D320A1"/>
    <w:rsid w:val="00D359A2"/>
    <w:rsid w:val="00D35B45"/>
    <w:rsid w:val="00D41ADE"/>
    <w:rsid w:val="00D433BF"/>
    <w:rsid w:val="00D61D15"/>
    <w:rsid w:val="00D62A9A"/>
    <w:rsid w:val="00D63605"/>
    <w:rsid w:val="00D642D7"/>
    <w:rsid w:val="00D6762A"/>
    <w:rsid w:val="00D70AC1"/>
    <w:rsid w:val="00D800EC"/>
    <w:rsid w:val="00D84987"/>
    <w:rsid w:val="00D84CF7"/>
    <w:rsid w:val="00D86092"/>
    <w:rsid w:val="00D92039"/>
    <w:rsid w:val="00D95EED"/>
    <w:rsid w:val="00DA3AD5"/>
    <w:rsid w:val="00DA46E5"/>
    <w:rsid w:val="00DB3099"/>
    <w:rsid w:val="00DB4388"/>
    <w:rsid w:val="00DC46F4"/>
    <w:rsid w:val="00DC6BE1"/>
    <w:rsid w:val="00DD0273"/>
    <w:rsid w:val="00DD1A12"/>
    <w:rsid w:val="00DD31D7"/>
    <w:rsid w:val="00DD6470"/>
    <w:rsid w:val="00DD7E84"/>
    <w:rsid w:val="00DE1848"/>
    <w:rsid w:val="00DE2D49"/>
    <w:rsid w:val="00DE553E"/>
    <w:rsid w:val="00DF1DBD"/>
    <w:rsid w:val="00E124DC"/>
    <w:rsid w:val="00E13ED9"/>
    <w:rsid w:val="00E15997"/>
    <w:rsid w:val="00E21996"/>
    <w:rsid w:val="00E21ABB"/>
    <w:rsid w:val="00E24FFA"/>
    <w:rsid w:val="00E26B04"/>
    <w:rsid w:val="00E331C8"/>
    <w:rsid w:val="00E36083"/>
    <w:rsid w:val="00E363F7"/>
    <w:rsid w:val="00E368D5"/>
    <w:rsid w:val="00E5286B"/>
    <w:rsid w:val="00E56E74"/>
    <w:rsid w:val="00E63589"/>
    <w:rsid w:val="00E66D58"/>
    <w:rsid w:val="00E67F63"/>
    <w:rsid w:val="00E721C0"/>
    <w:rsid w:val="00E73EBB"/>
    <w:rsid w:val="00E867A8"/>
    <w:rsid w:val="00E90A84"/>
    <w:rsid w:val="00E90C80"/>
    <w:rsid w:val="00E91B61"/>
    <w:rsid w:val="00E967AC"/>
    <w:rsid w:val="00EA3579"/>
    <w:rsid w:val="00EB3DF5"/>
    <w:rsid w:val="00EB497E"/>
    <w:rsid w:val="00EC452D"/>
    <w:rsid w:val="00EC4BE0"/>
    <w:rsid w:val="00EC66E1"/>
    <w:rsid w:val="00ED2006"/>
    <w:rsid w:val="00EE1C35"/>
    <w:rsid w:val="00EE2497"/>
    <w:rsid w:val="00EE4661"/>
    <w:rsid w:val="00EE4F7B"/>
    <w:rsid w:val="00EE5468"/>
    <w:rsid w:val="00EE63A0"/>
    <w:rsid w:val="00EF2CF3"/>
    <w:rsid w:val="00EF3F57"/>
    <w:rsid w:val="00EF5042"/>
    <w:rsid w:val="00EF690C"/>
    <w:rsid w:val="00F03D5F"/>
    <w:rsid w:val="00F148E1"/>
    <w:rsid w:val="00F17158"/>
    <w:rsid w:val="00F209A0"/>
    <w:rsid w:val="00F2171B"/>
    <w:rsid w:val="00F2700E"/>
    <w:rsid w:val="00F307A8"/>
    <w:rsid w:val="00F400E6"/>
    <w:rsid w:val="00F46250"/>
    <w:rsid w:val="00F503F2"/>
    <w:rsid w:val="00F51E2A"/>
    <w:rsid w:val="00F53773"/>
    <w:rsid w:val="00F54CC6"/>
    <w:rsid w:val="00F55ECC"/>
    <w:rsid w:val="00F64F2B"/>
    <w:rsid w:val="00F716A4"/>
    <w:rsid w:val="00F750D9"/>
    <w:rsid w:val="00F763FE"/>
    <w:rsid w:val="00F809FD"/>
    <w:rsid w:val="00F910D6"/>
    <w:rsid w:val="00F91795"/>
    <w:rsid w:val="00F94560"/>
    <w:rsid w:val="00F97E2F"/>
    <w:rsid w:val="00FA0661"/>
    <w:rsid w:val="00FA39C6"/>
    <w:rsid w:val="00FA43E5"/>
    <w:rsid w:val="00FA4FA5"/>
    <w:rsid w:val="00FB548F"/>
    <w:rsid w:val="00FC40B6"/>
    <w:rsid w:val="00FC5E79"/>
    <w:rsid w:val="00FC7061"/>
    <w:rsid w:val="00FE292A"/>
    <w:rsid w:val="00FE74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E3838"/>
  <w15:docId w15:val="{C3BB3D33-84DA-4326-9B0F-BB5B6EFDA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15E"/>
    <w:pPr>
      <w:spacing w:after="240" w:line="240" w:lineRule="auto"/>
    </w:pPr>
    <w:rPr>
      <w:color w:val="000000" w:themeColor="text2"/>
      <w:sz w:val="20"/>
    </w:rPr>
  </w:style>
  <w:style w:type="paragraph" w:styleId="Heading1">
    <w:name w:val="heading 1"/>
    <w:basedOn w:val="Normal"/>
    <w:next w:val="Normal"/>
    <w:link w:val="Heading1Char"/>
    <w:uiPriority w:val="9"/>
    <w:qFormat/>
    <w:rsid w:val="007835C6"/>
    <w:pPr>
      <w:keepNext/>
      <w:keepLines/>
      <w:spacing w:after="0"/>
      <w:outlineLvl w:val="0"/>
    </w:pPr>
    <w:rPr>
      <w:rFonts w:ascii="Veneer" w:eastAsiaTheme="majorEastAsia" w:hAnsi="Veneer" w:cstheme="majorBidi"/>
      <w:bCs/>
      <w:caps/>
      <w:color w:val="0072CE"/>
      <w:sz w:val="80"/>
      <w:szCs w:val="28"/>
    </w:rPr>
  </w:style>
  <w:style w:type="paragraph" w:styleId="Heading2">
    <w:name w:val="heading 2"/>
    <w:basedOn w:val="Normal"/>
    <w:next w:val="Normal"/>
    <w:link w:val="Heading2Char"/>
    <w:autoRedefine/>
    <w:uiPriority w:val="9"/>
    <w:unhideWhenUsed/>
    <w:qFormat/>
    <w:rsid w:val="007835C6"/>
    <w:pPr>
      <w:keepNext/>
      <w:keepLines/>
      <w:tabs>
        <w:tab w:val="left" w:pos="0"/>
      </w:tabs>
      <w:spacing w:before="200" w:after="0"/>
      <w:outlineLvl w:val="1"/>
    </w:pPr>
    <w:rPr>
      <w:rFonts w:eastAsiaTheme="majorEastAsia" w:cs="Helvetica"/>
      <w:b/>
      <w:bCs/>
      <w:color w:val="0072CE"/>
      <w:sz w:val="30"/>
      <w:szCs w:val="30"/>
    </w:rPr>
  </w:style>
  <w:style w:type="paragraph" w:styleId="Heading3">
    <w:name w:val="heading 3"/>
    <w:basedOn w:val="Normal"/>
    <w:next w:val="Normal"/>
    <w:link w:val="Heading3Char"/>
    <w:uiPriority w:val="9"/>
    <w:unhideWhenUsed/>
    <w:qFormat/>
    <w:rsid w:val="007835C6"/>
    <w:pPr>
      <w:keepNext/>
      <w:keepLines/>
      <w:tabs>
        <w:tab w:val="left" w:pos="0"/>
      </w:tabs>
      <w:spacing w:before="200" w:after="0"/>
      <w:outlineLvl w:val="2"/>
    </w:pPr>
    <w:rPr>
      <w:rFonts w:eastAsiaTheme="majorEastAsia" w:cs="Helvetica"/>
      <w:b/>
      <w:bCs/>
      <w:color w:val="0072CE"/>
      <w:szCs w:val="20"/>
    </w:rPr>
  </w:style>
  <w:style w:type="paragraph" w:styleId="Heading4">
    <w:name w:val="heading 4"/>
    <w:basedOn w:val="Normal"/>
    <w:next w:val="Normal"/>
    <w:link w:val="Heading4Char"/>
    <w:uiPriority w:val="9"/>
    <w:unhideWhenUsed/>
    <w:qFormat/>
    <w:rsid w:val="005C749B"/>
    <w:pPr>
      <w:keepNext/>
      <w:keepLines/>
      <w:spacing w:after="0"/>
      <w:outlineLvl w:val="3"/>
    </w:pPr>
    <w:rPr>
      <w:rFonts w:ascii="Helvetica" w:eastAsiaTheme="majorEastAsia" w:hAnsi="Helvetica" w:cs="Helvetica"/>
      <w:b/>
      <w:bCs/>
      <w:iCs/>
      <w:color w:val="00559A" w:themeColor="accent1" w:themeShade="BF"/>
    </w:rPr>
  </w:style>
  <w:style w:type="paragraph" w:styleId="Heading5">
    <w:name w:val="heading 5"/>
    <w:basedOn w:val="Normal"/>
    <w:next w:val="Normal"/>
    <w:link w:val="Heading5Char"/>
    <w:uiPriority w:val="9"/>
    <w:unhideWhenUsed/>
    <w:qFormat/>
    <w:rsid w:val="005C749B"/>
    <w:pPr>
      <w:keepNext/>
      <w:keepLines/>
      <w:spacing w:before="40" w:after="0"/>
      <w:outlineLvl w:val="4"/>
    </w:pPr>
    <w:rPr>
      <w:rFonts w:asciiTheme="majorHAnsi" w:eastAsiaTheme="majorEastAsia" w:hAnsiTheme="majorHAnsi" w:cstheme="majorBidi"/>
      <w:color w:val="00559A" w:themeColor="accent1" w:themeShade="BF"/>
    </w:rPr>
  </w:style>
  <w:style w:type="paragraph" w:styleId="Heading6">
    <w:name w:val="heading 6"/>
    <w:basedOn w:val="Normal"/>
    <w:next w:val="Normal"/>
    <w:link w:val="Heading6Char"/>
    <w:uiPriority w:val="9"/>
    <w:semiHidden/>
    <w:unhideWhenUsed/>
    <w:qFormat/>
    <w:rsid w:val="00C426E3"/>
    <w:pPr>
      <w:keepNext/>
      <w:keepLines/>
      <w:numPr>
        <w:ilvl w:val="5"/>
        <w:numId w:val="7"/>
      </w:numPr>
      <w:spacing w:before="40" w:after="0"/>
      <w:outlineLvl w:val="5"/>
    </w:pPr>
    <w:rPr>
      <w:rFonts w:asciiTheme="majorHAnsi" w:eastAsiaTheme="majorEastAsia" w:hAnsiTheme="majorHAnsi" w:cstheme="majorBidi"/>
      <w:color w:val="003866" w:themeColor="accent1" w:themeShade="7F"/>
    </w:rPr>
  </w:style>
  <w:style w:type="paragraph" w:styleId="Heading7">
    <w:name w:val="heading 7"/>
    <w:basedOn w:val="Normal"/>
    <w:next w:val="Normal"/>
    <w:link w:val="Heading7Char"/>
    <w:uiPriority w:val="9"/>
    <w:semiHidden/>
    <w:unhideWhenUsed/>
    <w:qFormat/>
    <w:rsid w:val="00C426E3"/>
    <w:pPr>
      <w:keepNext/>
      <w:keepLines/>
      <w:numPr>
        <w:ilvl w:val="6"/>
        <w:numId w:val="7"/>
      </w:numPr>
      <w:spacing w:before="40" w:after="0"/>
      <w:outlineLvl w:val="6"/>
    </w:pPr>
    <w:rPr>
      <w:rFonts w:asciiTheme="majorHAnsi" w:eastAsiaTheme="majorEastAsia" w:hAnsiTheme="majorHAnsi" w:cstheme="majorBidi"/>
      <w:i/>
      <w:iCs/>
      <w:color w:val="003866" w:themeColor="accent1" w:themeShade="7F"/>
    </w:rPr>
  </w:style>
  <w:style w:type="paragraph" w:styleId="Heading8">
    <w:name w:val="heading 8"/>
    <w:basedOn w:val="Normal"/>
    <w:next w:val="Normal"/>
    <w:link w:val="Heading8Char"/>
    <w:uiPriority w:val="9"/>
    <w:semiHidden/>
    <w:unhideWhenUsed/>
    <w:qFormat/>
    <w:rsid w:val="00C426E3"/>
    <w:pPr>
      <w:keepNext/>
      <w:keepLines/>
      <w:numPr>
        <w:ilvl w:val="7"/>
        <w:numId w:val="7"/>
      </w:numPr>
      <w:spacing w:before="40" w:after="0"/>
      <w:outlineLvl w:val="7"/>
    </w:pPr>
    <w:rPr>
      <w:rFonts w:asciiTheme="majorHAnsi" w:eastAsiaTheme="majorEastAsia" w:hAnsiTheme="majorHAnsi" w:cstheme="majorBidi"/>
      <w:color w:val="717171" w:themeColor="text1" w:themeTint="D8"/>
      <w:sz w:val="21"/>
      <w:szCs w:val="21"/>
    </w:rPr>
  </w:style>
  <w:style w:type="paragraph" w:styleId="Heading9">
    <w:name w:val="heading 9"/>
    <w:basedOn w:val="Normal"/>
    <w:next w:val="Normal"/>
    <w:link w:val="Heading9Char"/>
    <w:uiPriority w:val="9"/>
    <w:semiHidden/>
    <w:unhideWhenUsed/>
    <w:qFormat/>
    <w:rsid w:val="00C426E3"/>
    <w:pPr>
      <w:keepNext/>
      <w:keepLines/>
      <w:numPr>
        <w:ilvl w:val="8"/>
        <w:numId w:val="7"/>
      </w:numPr>
      <w:spacing w:before="40" w:after="0"/>
      <w:outlineLvl w:val="8"/>
    </w:pPr>
    <w:rPr>
      <w:rFonts w:asciiTheme="majorHAnsi" w:eastAsiaTheme="majorEastAsia" w:hAnsiTheme="majorHAnsi" w:cstheme="majorBidi"/>
      <w:i/>
      <w:iCs/>
      <w:color w:val="71717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835C6"/>
    <w:rPr>
      <w:rFonts w:eastAsiaTheme="majorEastAsia" w:cs="Helvetica"/>
      <w:b/>
      <w:bCs/>
      <w:color w:val="0072CE"/>
      <w:sz w:val="30"/>
      <w:szCs w:val="30"/>
    </w:rPr>
  </w:style>
  <w:style w:type="paragraph" w:styleId="ListParagraph">
    <w:name w:val="List Paragraph"/>
    <w:aliases w:val="normal,Normal2,Normal3,Normal4,Normal5,Normal6,Normal7,Indicator Text,Dot pt,Evidence on Demand bullet points,ANSWER,Table/Figure Heading,Listeafsnit,Paragraphe de liste1,Colorful List - Accent 11,Bullet List,FooterText,L,Red"/>
    <w:basedOn w:val="Normal"/>
    <w:link w:val="ListParagraphChar"/>
    <w:qFormat/>
    <w:rsid w:val="00D102EA"/>
    <w:pPr>
      <w:numPr>
        <w:numId w:val="9"/>
      </w:numPr>
      <w:ind w:left="284" w:hanging="284"/>
      <w:contextualSpacing/>
    </w:pPr>
  </w:style>
  <w:style w:type="table" w:styleId="LightList-Accent3">
    <w:name w:val="Light List Accent 3"/>
    <w:basedOn w:val="TableNormal"/>
    <w:uiPriority w:val="61"/>
    <w:rsid w:val="001A5060"/>
    <w:pPr>
      <w:spacing w:after="0" w:line="240" w:lineRule="auto"/>
    </w:pPr>
    <w:rPr>
      <w:rFonts w:eastAsiaTheme="minorEastAsia"/>
      <w:lang w:val="en-US" w:eastAsia="ja-JP"/>
    </w:rPr>
    <w:tblPr>
      <w:tblStyleRowBandSize w:val="1"/>
      <w:tblStyleColBandSize w:val="1"/>
      <w:tblBorders>
        <w:top w:val="single" w:sz="8" w:space="0" w:color="D77308" w:themeColor="accent3"/>
        <w:left w:val="single" w:sz="8" w:space="0" w:color="D77308" w:themeColor="accent3"/>
        <w:bottom w:val="single" w:sz="8" w:space="0" w:color="D77308" w:themeColor="accent3"/>
        <w:right w:val="single" w:sz="8" w:space="0" w:color="D77308" w:themeColor="accent3"/>
      </w:tblBorders>
    </w:tblPr>
    <w:tblStylePr w:type="firstRow">
      <w:pPr>
        <w:spacing w:before="0" w:after="0" w:line="240" w:lineRule="auto"/>
      </w:pPr>
      <w:rPr>
        <w:b/>
        <w:bCs/>
        <w:color w:val="FFFFFF" w:themeColor="background1"/>
      </w:rPr>
      <w:tblPr/>
      <w:tcPr>
        <w:shd w:val="clear" w:color="auto" w:fill="D77308" w:themeFill="accent3"/>
      </w:tcPr>
    </w:tblStylePr>
    <w:tblStylePr w:type="lastRow">
      <w:pPr>
        <w:spacing w:before="0" w:after="0" w:line="240" w:lineRule="auto"/>
      </w:pPr>
      <w:rPr>
        <w:b/>
        <w:bCs/>
      </w:rPr>
      <w:tblPr/>
      <w:tcPr>
        <w:tcBorders>
          <w:top w:val="double" w:sz="6" w:space="0" w:color="D77308" w:themeColor="accent3"/>
          <w:left w:val="single" w:sz="8" w:space="0" w:color="D77308" w:themeColor="accent3"/>
          <w:bottom w:val="single" w:sz="8" w:space="0" w:color="D77308" w:themeColor="accent3"/>
          <w:right w:val="single" w:sz="8" w:space="0" w:color="D77308" w:themeColor="accent3"/>
        </w:tcBorders>
      </w:tcPr>
    </w:tblStylePr>
    <w:tblStylePr w:type="firstCol">
      <w:rPr>
        <w:b/>
        <w:bCs/>
      </w:rPr>
    </w:tblStylePr>
    <w:tblStylePr w:type="lastCol">
      <w:rPr>
        <w:b/>
        <w:bCs/>
      </w:rPr>
    </w:tblStylePr>
    <w:tblStylePr w:type="band1Vert">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tblStylePr w:type="band1Horz">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style>
  <w:style w:type="table" w:styleId="TableGrid">
    <w:name w:val="Table Grid"/>
    <w:basedOn w:val="TableNormal"/>
    <w:uiPriority w:val="59"/>
    <w:rsid w:val="001A50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5060"/>
    <w:pPr>
      <w:tabs>
        <w:tab w:val="center" w:pos="4513"/>
        <w:tab w:val="right" w:pos="9026"/>
      </w:tabs>
      <w:spacing w:after="0"/>
    </w:pPr>
  </w:style>
  <w:style w:type="character" w:customStyle="1" w:styleId="HeaderChar">
    <w:name w:val="Header Char"/>
    <w:basedOn w:val="DefaultParagraphFont"/>
    <w:link w:val="Header"/>
    <w:uiPriority w:val="99"/>
    <w:rsid w:val="001A5060"/>
  </w:style>
  <w:style w:type="paragraph" w:styleId="Footer">
    <w:name w:val="footer"/>
    <w:basedOn w:val="Normal"/>
    <w:link w:val="FooterChar"/>
    <w:uiPriority w:val="99"/>
    <w:unhideWhenUsed/>
    <w:rsid w:val="00BD4944"/>
    <w:pPr>
      <w:tabs>
        <w:tab w:val="center" w:pos="4513"/>
        <w:tab w:val="right" w:pos="9026"/>
      </w:tabs>
      <w:spacing w:after="0"/>
    </w:pPr>
    <w:rPr>
      <w:sz w:val="14"/>
    </w:rPr>
  </w:style>
  <w:style w:type="character" w:customStyle="1" w:styleId="FooterChar">
    <w:name w:val="Footer Char"/>
    <w:basedOn w:val="DefaultParagraphFont"/>
    <w:link w:val="Footer"/>
    <w:uiPriority w:val="99"/>
    <w:rsid w:val="00BD4944"/>
    <w:rPr>
      <w:sz w:val="14"/>
    </w:rPr>
  </w:style>
  <w:style w:type="table" w:styleId="ColorfulList-Accent5">
    <w:name w:val="Colorful List Accent 5"/>
    <w:basedOn w:val="TableNormal"/>
    <w:uiPriority w:val="72"/>
    <w:rsid w:val="00DE2D49"/>
    <w:pPr>
      <w:spacing w:after="0" w:line="240" w:lineRule="auto"/>
    </w:pPr>
    <w:rPr>
      <w:color w:val="585858" w:themeColor="text1"/>
    </w:rPr>
    <w:tblPr>
      <w:tblStyleRowBandSize w:val="1"/>
      <w:tblStyleColBandSize w:val="1"/>
    </w:tblPr>
    <w:tcPr>
      <w:shd w:val="clear" w:color="auto" w:fill="FFF9E4" w:themeFill="accent5" w:themeFillTint="19"/>
    </w:tcPr>
    <w:tblStylePr w:type="firstRow">
      <w:rPr>
        <w:b/>
        <w:bCs/>
        <w:color w:val="FFFFFF" w:themeColor="background1"/>
      </w:rPr>
      <w:tblPr/>
      <w:tcPr>
        <w:tcBorders>
          <w:bottom w:val="single" w:sz="12" w:space="0" w:color="FFFFFF" w:themeColor="background1"/>
        </w:tcBorders>
        <w:shd w:val="clear" w:color="auto" w:fill="665CA1" w:themeFill="accent6" w:themeFillShade="CC"/>
      </w:tcPr>
    </w:tblStylePr>
    <w:tblStylePr w:type="lastRow">
      <w:rPr>
        <w:b/>
        <w:bCs/>
        <w:color w:val="665CA1" w:themeColor="accent6" w:themeShade="CC"/>
      </w:rPr>
      <w:tblPr/>
      <w:tcPr>
        <w:tcBorders>
          <w:top w:val="single" w:sz="12" w:space="0" w:color="585858"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2BC" w:themeFill="accent5" w:themeFillTint="3F"/>
      </w:tcPr>
    </w:tblStylePr>
    <w:tblStylePr w:type="band1Horz">
      <w:tblPr/>
      <w:tcPr>
        <w:shd w:val="clear" w:color="auto" w:fill="FFF4C9" w:themeFill="accent5" w:themeFillTint="33"/>
      </w:tcPr>
    </w:tblStylePr>
  </w:style>
  <w:style w:type="paragraph" w:customStyle="1" w:styleId="Default">
    <w:name w:val="Default"/>
    <w:link w:val="DefaultChar"/>
    <w:rsid w:val="00904E12"/>
    <w:pPr>
      <w:autoSpaceDE w:val="0"/>
      <w:autoSpaceDN w:val="0"/>
      <w:adjustRightInd w:val="0"/>
      <w:spacing w:after="0" w:line="240" w:lineRule="auto"/>
    </w:pPr>
    <w:rPr>
      <w:rFonts w:ascii="Book Antiqua" w:hAnsi="Book Antiqua" w:cs="Book Antiqua"/>
      <w:color w:val="000000"/>
      <w:sz w:val="24"/>
      <w:szCs w:val="24"/>
    </w:rPr>
  </w:style>
  <w:style w:type="paragraph" w:styleId="BalloonText">
    <w:name w:val="Balloon Text"/>
    <w:basedOn w:val="Normal"/>
    <w:link w:val="BalloonTextChar"/>
    <w:uiPriority w:val="99"/>
    <w:semiHidden/>
    <w:unhideWhenUsed/>
    <w:rsid w:val="002F358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88"/>
    <w:rPr>
      <w:rFonts w:ascii="Tahoma" w:hAnsi="Tahoma" w:cs="Tahoma"/>
      <w:sz w:val="16"/>
      <w:szCs w:val="16"/>
    </w:rPr>
  </w:style>
  <w:style w:type="character" w:styleId="Hyperlink">
    <w:name w:val="Hyperlink"/>
    <w:basedOn w:val="DefaultParagraphFont"/>
    <w:uiPriority w:val="99"/>
    <w:unhideWhenUsed/>
    <w:rsid w:val="00624C5F"/>
    <w:rPr>
      <w:color w:val="0072CE" w:themeColor="hyperlink"/>
      <w:u w:val="single"/>
    </w:rPr>
  </w:style>
  <w:style w:type="character" w:customStyle="1" w:styleId="Heading1Char">
    <w:name w:val="Heading 1 Char"/>
    <w:basedOn w:val="DefaultParagraphFont"/>
    <w:link w:val="Heading1"/>
    <w:uiPriority w:val="9"/>
    <w:rsid w:val="007835C6"/>
    <w:rPr>
      <w:rFonts w:ascii="Veneer" w:eastAsiaTheme="majorEastAsia" w:hAnsi="Veneer" w:cstheme="majorBidi"/>
      <w:bCs/>
      <w:caps/>
      <w:color w:val="0072CE"/>
      <w:sz w:val="80"/>
      <w:szCs w:val="28"/>
    </w:rPr>
  </w:style>
  <w:style w:type="character" w:customStyle="1" w:styleId="Heading3Char">
    <w:name w:val="Heading 3 Char"/>
    <w:basedOn w:val="DefaultParagraphFont"/>
    <w:link w:val="Heading3"/>
    <w:uiPriority w:val="9"/>
    <w:rsid w:val="007835C6"/>
    <w:rPr>
      <w:rFonts w:eastAsiaTheme="majorEastAsia" w:cs="Helvetica"/>
      <w:b/>
      <w:bCs/>
      <w:color w:val="0072CE"/>
      <w:sz w:val="20"/>
      <w:szCs w:val="20"/>
    </w:rPr>
  </w:style>
  <w:style w:type="character" w:customStyle="1" w:styleId="Heading4Char">
    <w:name w:val="Heading 4 Char"/>
    <w:basedOn w:val="DefaultParagraphFont"/>
    <w:link w:val="Heading4"/>
    <w:uiPriority w:val="9"/>
    <w:rsid w:val="002344D3"/>
    <w:rPr>
      <w:rFonts w:ascii="Helvetica" w:eastAsiaTheme="majorEastAsia" w:hAnsi="Helvetica" w:cs="Helvetica"/>
      <w:b/>
      <w:bCs/>
      <w:iCs/>
      <w:color w:val="00559A" w:themeColor="accent1" w:themeShade="BF"/>
      <w:sz w:val="20"/>
    </w:rPr>
  </w:style>
  <w:style w:type="table" w:styleId="MediumGrid3-Accent1">
    <w:name w:val="Medium Grid 3 Accent 1"/>
    <w:basedOn w:val="TableNormal"/>
    <w:uiPriority w:val="69"/>
    <w:rsid w:val="002C0A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DD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2C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2C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BB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BBFF" w:themeFill="accent1" w:themeFillTint="7F"/>
      </w:tcPr>
    </w:tblStylePr>
  </w:style>
  <w:style w:type="table" w:styleId="LightShading-Accent1">
    <w:name w:val="Light Shading Accent 1"/>
    <w:basedOn w:val="TableNormal"/>
    <w:uiPriority w:val="60"/>
    <w:rsid w:val="002C0AFD"/>
    <w:pPr>
      <w:spacing w:after="0" w:line="240" w:lineRule="auto"/>
    </w:pPr>
    <w:rPr>
      <w:color w:val="00559A" w:themeColor="accent1" w:themeShade="BF"/>
    </w:rPr>
    <w:tblPr>
      <w:tblStyleRowBandSize w:val="1"/>
      <w:tblStyleColBandSize w:val="1"/>
      <w:tblBorders>
        <w:top w:val="single" w:sz="8" w:space="0" w:color="0072CE" w:themeColor="accent1"/>
        <w:bottom w:val="single" w:sz="8" w:space="0" w:color="0072CE" w:themeColor="accent1"/>
      </w:tblBorders>
    </w:tblPr>
    <w:tblStylePr w:type="fir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la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DDFF" w:themeFill="accent1" w:themeFillTint="3F"/>
      </w:tcPr>
    </w:tblStylePr>
    <w:tblStylePr w:type="band1Horz">
      <w:tblPr/>
      <w:tcPr>
        <w:tcBorders>
          <w:left w:val="nil"/>
          <w:right w:val="nil"/>
          <w:insideH w:val="nil"/>
          <w:insideV w:val="nil"/>
        </w:tcBorders>
        <w:shd w:val="clear" w:color="auto" w:fill="B3DDFF" w:themeFill="accent1" w:themeFillTint="3F"/>
      </w:tcPr>
    </w:tblStylePr>
  </w:style>
  <w:style w:type="table" w:styleId="LightGrid-Accent1">
    <w:name w:val="Light Grid Accent 1"/>
    <w:basedOn w:val="TableNormal"/>
    <w:uiPriority w:val="62"/>
    <w:rsid w:val="002C0AFD"/>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insideH w:val="single" w:sz="8" w:space="0" w:color="0072CE" w:themeColor="accent1"/>
        <w:insideV w:val="single" w:sz="8" w:space="0" w:color="0072C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18" w:space="0" w:color="0072CE" w:themeColor="accent1"/>
          <w:right w:val="single" w:sz="8" w:space="0" w:color="0072CE" w:themeColor="accent1"/>
          <w:insideH w:val="nil"/>
          <w:insideV w:val="single" w:sz="8" w:space="0" w:color="0072C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insideH w:val="nil"/>
          <w:insideV w:val="single" w:sz="8" w:space="0" w:color="0072C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shd w:val="clear" w:color="auto" w:fill="B3DDFF" w:themeFill="accent1" w:themeFillTint="3F"/>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shd w:val="clear" w:color="auto" w:fill="B3DDFF" w:themeFill="accent1" w:themeFillTint="3F"/>
      </w:tcPr>
    </w:tblStylePr>
    <w:tblStylePr w:type="band2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tcPr>
    </w:tblStylePr>
  </w:style>
  <w:style w:type="table" w:styleId="MediumShading1-Accent5">
    <w:name w:val="Medium Shading 1 Accent 5"/>
    <w:basedOn w:val="TableNormal"/>
    <w:uiPriority w:val="63"/>
    <w:rsid w:val="002C0AFD"/>
    <w:pPr>
      <w:spacing w:after="0" w:line="240" w:lineRule="auto"/>
    </w:pPr>
    <w:tblPr>
      <w:tblStyleRowBandSize w:val="1"/>
      <w:tblStyleColBandSize w:val="1"/>
      <w:tbl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single" w:sz="8" w:space="0" w:color="FFD834" w:themeColor="accent5" w:themeTint="BF"/>
      </w:tblBorders>
    </w:tblPr>
    <w:tblStylePr w:type="firstRow">
      <w:pPr>
        <w:spacing w:before="0" w:after="0" w:line="240" w:lineRule="auto"/>
      </w:pPr>
      <w:rPr>
        <w:b/>
        <w:bCs/>
        <w:color w:val="FFFFFF" w:themeColor="background1"/>
      </w:rPr>
      <w:tblPr/>
      <w:tcPr>
        <w:tc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shd w:val="clear" w:color="auto" w:fill="F0C300" w:themeFill="accent5"/>
      </w:tcPr>
    </w:tblStylePr>
    <w:tblStylePr w:type="lastRow">
      <w:pPr>
        <w:spacing w:before="0" w:after="0" w:line="240" w:lineRule="auto"/>
      </w:pPr>
      <w:rPr>
        <w:b/>
        <w:bCs/>
      </w:rPr>
      <w:tblPr/>
      <w:tcPr>
        <w:tcBorders>
          <w:top w:val="double" w:sz="6"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2BC" w:themeFill="accent5" w:themeFillTint="3F"/>
      </w:tcPr>
    </w:tblStylePr>
    <w:tblStylePr w:type="band1Horz">
      <w:tblPr/>
      <w:tcPr>
        <w:tcBorders>
          <w:insideH w:val="nil"/>
          <w:insideV w:val="nil"/>
        </w:tcBorders>
        <w:shd w:val="clear" w:color="auto" w:fill="FFF2BC" w:themeFill="accent5"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16460A"/>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tblBorders>
    </w:tblPr>
    <w:tblStylePr w:type="firstRow">
      <w:pPr>
        <w:spacing w:before="0" w:after="0" w:line="240" w:lineRule="auto"/>
      </w:pPr>
      <w:rPr>
        <w:b/>
        <w:bCs/>
        <w:color w:val="FFFFFF" w:themeColor="background1"/>
      </w:rPr>
      <w:tblPr/>
      <w:tcPr>
        <w:shd w:val="clear" w:color="auto" w:fill="0072CE" w:themeFill="accent1"/>
      </w:tcPr>
    </w:tblStylePr>
    <w:tblStylePr w:type="lastRow">
      <w:pPr>
        <w:spacing w:before="0" w:after="0" w:line="240" w:lineRule="auto"/>
      </w:pPr>
      <w:rPr>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tcBorders>
      </w:tcPr>
    </w:tblStylePr>
    <w:tblStylePr w:type="firstCol">
      <w:rPr>
        <w:b/>
        <w:bCs/>
      </w:rPr>
    </w:tblStylePr>
    <w:tblStylePr w:type="lastCol">
      <w:rPr>
        <w:b/>
        <w:bCs/>
      </w:r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style>
  <w:style w:type="character" w:customStyle="1" w:styleId="Heading5Char">
    <w:name w:val="Heading 5 Char"/>
    <w:basedOn w:val="DefaultParagraphFont"/>
    <w:link w:val="Heading5"/>
    <w:uiPriority w:val="9"/>
    <w:rsid w:val="00C426E3"/>
    <w:rPr>
      <w:rFonts w:asciiTheme="majorHAnsi" w:eastAsiaTheme="majorEastAsia" w:hAnsiTheme="majorHAnsi" w:cstheme="majorBidi"/>
      <w:color w:val="00559A" w:themeColor="accent1" w:themeShade="BF"/>
      <w:sz w:val="20"/>
    </w:rPr>
  </w:style>
  <w:style w:type="character" w:customStyle="1" w:styleId="Heading6Char">
    <w:name w:val="Heading 6 Char"/>
    <w:basedOn w:val="DefaultParagraphFont"/>
    <w:link w:val="Heading6"/>
    <w:uiPriority w:val="9"/>
    <w:semiHidden/>
    <w:rsid w:val="00C426E3"/>
    <w:rPr>
      <w:rFonts w:asciiTheme="majorHAnsi" w:eastAsiaTheme="majorEastAsia" w:hAnsiTheme="majorHAnsi" w:cstheme="majorBidi"/>
      <w:color w:val="003866" w:themeColor="accent1" w:themeShade="7F"/>
      <w:sz w:val="20"/>
    </w:rPr>
  </w:style>
  <w:style w:type="character" w:customStyle="1" w:styleId="Heading7Char">
    <w:name w:val="Heading 7 Char"/>
    <w:basedOn w:val="DefaultParagraphFont"/>
    <w:link w:val="Heading7"/>
    <w:uiPriority w:val="9"/>
    <w:semiHidden/>
    <w:rsid w:val="00C426E3"/>
    <w:rPr>
      <w:rFonts w:asciiTheme="majorHAnsi" w:eastAsiaTheme="majorEastAsia" w:hAnsiTheme="majorHAnsi" w:cstheme="majorBidi"/>
      <w:i/>
      <w:iCs/>
      <w:color w:val="003866" w:themeColor="accent1" w:themeShade="7F"/>
      <w:sz w:val="20"/>
    </w:rPr>
  </w:style>
  <w:style w:type="character" w:customStyle="1" w:styleId="Heading8Char">
    <w:name w:val="Heading 8 Char"/>
    <w:basedOn w:val="DefaultParagraphFont"/>
    <w:link w:val="Heading8"/>
    <w:uiPriority w:val="9"/>
    <w:semiHidden/>
    <w:rsid w:val="00C426E3"/>
    <w:rPr>
      <w:rFonts w:asciiTheme="majorHAnsi" w:eastAsiaTheme="majorEastAsia" w:hAnsiTheme="majorHAnsi" w:cstheme="majorBidi"/>
      <w:color w:val="717171" w:themeColor="text1" w:themeTint="D8"/>
      <w:sz w:val="21"/>
      <w:szCs w:val="21"/>
    </w:rPr>
  </w:style>
  <w:style w:type="character" w:customStyle="1" w:styleId="Heading9Char">
    <w:name w:val="Heading 9 Char"/>
    <w:basedOn w:val="DefaultParagraphFont"/>
    <w:link w:val="Heading9"/>
    <w:uiPriority w:val="9"/>
    <w:semiHidden/>
    <w:rsid w:val="00C426E3"/>
    <w:rPr>
      <w:rFonts w:asciiTheme="majorHAnsi" w:eastAsiaTheme="majorEastAsia" w:hAnsiTheme="majorHAnsi" w:cstheme="majorBidi"/>
      <w:i/>
      <w:iCs/>
      <w:color w:val="717171" w:themeColor="text1" w:themeTint="D8"/>
      <w:sz w:val="21"/>
      <w:szCs w:val="21"/>
    </w:rPr>
  </w:style>
  <w:style w:type="paragraph" w:styleId="NoSpacing">
    <w:name w:val="No Spacing"/>
    <w:link w:val="NoSpacingChar"/>
    <w:uiPriority w:val="1"/>
    <w:qFormat/>
    <w:rsid w:val="004633E9"/>
    <w:pPr>
      <w:spacing w:after="0" w:line="240" w:lineRule="auto"/>
    </w:pPr>
    <w:rPr>
      <w:color w:val="585858" w:themeColor="text1"/>
      <w:sz w:val="20"/>
    </w:rPr>
  </w:style>
  <w:style w:type="paragraph" w:styleId="Title">
    <w:name w:val="Title"/>
    <w:basedOn w:val="Normal"/>
    <w:next w:val="Normal"/>
    <w:link w:val="TitleChar"/>
    <w:uiPriority w:val="10"/>
    <w:qFormat/>
    <w:rsid w:val="007835C6"/>
    <w:pPr>
      <w:spacing w:after="0" w:line="192" w:lineRule="auto"/>
      <w:contextualSpacing/>
    </w:pPr>
    <w:rPr>
      <w:rFonts w:ascii="Impact" w:eastAsiaTheme="majorEastAsia" w:hAnsi="Impact" w:cstheme="majorBidi"/>
      <w:caps/>
      <w:color w:val="0072CE"/>
      <w:spacing w:val="-10"/>
      <w:sz w:val="96"/>
      <w:szCs w:val="56"/>
    </w:rPr>
  </w:style>
  <w:style w:type="character" w:customStyle="1" w:styleId="TitleChar">
    <w:name w:val="Title Char"/>
    <w:basedOn w:val="DefaultParagraphFont"/>
    <w:link w:val="Title"/>
    <w:uiPriority w:val="10"/>
    <w:rsid w:val="007835C6"/>
    <w:rPr>
      <w:rFonts w:ascii="Impact" w:eastAsiaTheme="majorEastAsia" w:hAnsi="Impact" w:cstheme="majorBidi"/>
      <w:caps/>
      <w:color w:val="0072CE"/>
      <w:spacing w:val="-10"/>
      <w:sz w:val="96"/>
      <w:szCs w:val="56"/>
    </w:rPr>
  </w:style>
  <w:style w:type="paragraph" w:styleId="FootnoteText">
    <w:name w:val="footnote text"/>
    <w:basedOn w:val="Normal"/>
    <w:link w:val="FootnoteTextChar"/>
    <w:uiPriority w:val="99"/>
    <w:semiHidden/>
    <w:unhideWhenUsed/>
    <w:rsid w:val="00BD4944"/>
    <w:pPr>
      <w:spacing w:after="0"/>
    </w:pPr>
    <w:rPr>
      <w:sz w:val="16"/>
      <w:szCs w:val="20"/>
    </w:rPr>
  </w:style>
  <w:style w:type="character" w:customStyle="1" w:styleId="FootnoteTextChar">
    <w:name w:val="Footnote Text Char"/>
    <w:basedOn w:val="DefaultParagraphFont"/>
    <w:link w:val="FootnoteText"/>
    <w:uiPriority w:val="99"/>
    <w:semiHidden/>
    <w:rsid w:val="00BD4944"/>
    <w:rPr>
      <w:color w:val="585858" w:themeColor="text1"/>
      <w:sz w:val="16"/>
      <w:szCs w:val="20"/>
    </w:rPr>
  </w:style>
  <w:style w:type="table" w:customStyle="1" w:styleId="GridTable5Dark-Accent41">
    <w:name w:val="Grid Table 5 Dark - Accent 4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3FFD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24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24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24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24B" w:themeFill="accent4"/>
      </w:tcPr>
    </w:tblStylePr>
    <w:tblStylePr w:type="band1Vert">
      <w:tblPr/>
      <w:tcPr>
        <w:shd w:val="clear" w:color="auto" w:fill="67FFBE" w:themeFill="accent4" w:themeFillTint="66"/>
      </w:tcPr>
    </w:tblStylePr>
    <w:tblStylePr w:type="band1Horz">
      <w:tblPr/>
      <w:tcPr>
        <w:shd w:val="clear" w:color="auto" w:fill="67FFBE" w:themeFill="accent4" w:themeFillTint="66"/>
      </w:tcPr>
    </w:tblStylePr>
  </w:style>
  <w:style w:type="table" w:customStyle="1" w:styleId="GridTable3-Accent51">
    <w:name w:val="Grid Table 3 - Accent 51"/>
    <w:basedOn w:val="TableNormal"/>
    <w:uiPriority w:val="48"/>
    <w:rsid w:val="0090609F"/>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4C9" w:themeFill="accent5" w:themeFillTint="33"/>
      </w:tcPr>
    </w:tblStylePr>
    <w:tblStylePr w:type="band1Horz">
      <w:tblPr/>
      <w:tcPr>
        <w:shd w:val="clear" w:color="auto" w:fill="FFF4C9" w:themeFill="accent5" w:themeFillTint="33"/>
      </w:tcPr>
    </w:tblStylePr>
    <w:tblStylePr w:type="neCell">
      <w:tblPr/>
      <w:tcPr>
        <w:tcBorders>
          <w:bottom w:val="single" w:sz="4" w:space="0" w:color="FFE05D" w:themeColor="accent5" w:themeTint="99"/>
        </w:tcBorders>
      </w:tcPr>
    </w:tblStylePr>
    <w:tblStylePr w:type="nwCell">
      <w:tblPr/>
      <w:tcPr>
        <w:tcBorders>
          <w:bottom w:val="single" w:sz="4" w:space="0" w:color="FFE05D" w:themeColor="accent5" w:themeTint="99"/>
        </w:tcBorders>
      </w:tcPr>
    </w:tblStylePr>
    <w:tblStylePr w:type="seCell">
      <w:tblPr/>
      <w:tcPr>
        <w:tcBorders>
          <w:top w:val="single" w:sz="4" w:space="0" w:color="FFE05D" w:themeColor="accent5" w:themeTint="99"/>
        </w:tcBorders>
      </w:tcPr>
    </w:tblStylePr>
    <w:tblStylePr w:type="swCell">
      <w:tblPr/>
      <w:tcPr>
        <w:tcBorders>
          <w:top w:val="single" w:sz="4" w:space="0" w:color="FFE05D" w:themeColor="accent5" w:themeTint="99"/>
        </w:tcBorders>
      </w:tcPr>
    </w:tblStylePr>
  </w:style>
  <w:style w:type="character" w:customStyle="1" w:styleId="NoSpacingChar">
    <w:name w:val="No Spacing Char"/>
    <w:basedOn w:val="DefaultParagraphFont"/>
    <w:link w:val="NoSpacing"/>
    <w:uiPriority w:val="1"/>
    <w:rsid w:val="004633E9"/>
    <w:rPr>
      <w:color w:val="585858" w:themeColor="text1"/>
      <w:sz w:val="20"/>
    </w:rPr>
  </w:style>
  <w:style w:type="paragraph" w:customStyle="1" w:styleId="Heading1nonumber">
    <w:name w:val="Heading 1 no number"/>
    <w:basedOn w:val="Heading1"/>
    <w:next w:val="Normal"/>
    <w:qFormat/>
    <w:rsid w:val="007835C6"/>
  </w:style>
  <w:style w:type="character" w:styleId="FootnoteReference">
    <w:name w:val="footnote reference"/>
    <w:basedOn w:val="DefaultParagraphFont"/>
    <w:uiPriority w:val="99"/>
    <w:semiHidden/>
    <w:unhideWhenUsed/>
    <w:rsid w:val="00BE5F17"/>
    <w:rPr>
      <w:vertAlign w:val="superscript"/>
    </w:rPr>
  </w:style>
  <w:style w:type="paragraph" w:styleId="Caption">
    <w:name w:val="caption"/>
    <w:basedOn w:val="Normal"/>
    <w:next w:val="Normal"/>
    <w:uiPriority w:val="35"/>
    <w:unhideWhenUsed/>
    <w:qFormat/>
    <w:rsid w:val="00E56E74"/>
    <w:pPr>
      <w:spacing w:after="200"/>
    </w:pPr>
    <w:rPr>
      <w:b/>
      <w:iCs/>
      <w:color w:val="58CAE7"/>
      <w:sz w:val="16"/>
      <w:szCs w:val="18"/>
    </w:rPr>
  </w:style>
  <w:style w:type="paragraph" w:styleId="Quote">
    <w:name w:val="Quote"/>
    <w:basedOn w:val="Normal"/>
    <w:next w:val="Normal"/>
    <w:link w:val="QuoteChar"/>
    <w:uiPriority w:val="29"/>
    <w:qFormat/>
    <w:rsid w:val="005C2468"/>
    <w:pPr>
      <w:ind w:hanging="142"/>
    </w:pPr>
    <w:rPr>
      <w:rFonts w:ascii="Veneer" w:hAnsi="Veneer"/>
      <w:color w:val="F0C300" w:themeColor="accent5"/>
      <w:sz w:val="48"/>
      <w:szCs w:val="48"/>
    </w:rPr>
  </w:style>
  <w:style w:type="paragraph" w:styleId="TOC1">
    <w:name w:val="toc 1"/>
    <w:basedOn w:val="Normal"/>
    <w:next w:val="Normal"/>
    <w:autoRedefine/>
    <w:uiPriority w:val="39"/>
    <w:unhideWhenUsed/>
    <w:rsid w:val="00F809FD"/>
    <w:pPr>
      <w:pBdr>
        <w:top w:val="single" w:sz="24" w:space="1" w:color="98D7F0" w:themeColor="accent2"/>
      </w:pBdr>
      <w:tabs>
        <w:tab w:val="right" w:pos="7360"/>
      </w:tabs>
      <w:spacing w:after="100"/>
    </w:pPr>
    <w:rPr>
      <w:b/>
      <w:color w:val="41B5E3" w:themeColor="accent2" w:themeShade="BF"/>
    </w:rPr>
  </w:style>
  <w:style w:type="paragraph" w:styleId="TOC2">
    <w:name w:val="toc 2"/>
    <w:basedOn w:val="Normal"/>
    <w:next w:val="Normal"/>
    <w:autoRedefine/>
    <w:uiPriority w:val="39"/>
    <w:unhideWhenUsed/>
    <w:rsid w:val="00225C04"/>
    <w:pPr>
      <w:pBdr>
        <w:top w:val="single" w:sz="4" w:space="2" w:color="auto"/>
      </w:pBdr>
      <w:spacing w:after="100"/>
    </w:pPr>
  </w:style>
  <w:style w:type="character" w:customStyle="1" w:styleId="QuoteChar">
    <w:name w:val="Quote Char"/>
    <w:basedOn w:val="DefaultParagraphFont"/>
    <w:link w:val="Quote"/>
    <w:uiPriority w:val="29"/>
    <w:rsid w:val="005C2468"/>
    <w:rPr>
      <w:rFonts w:ascii="Veneer" w:hAnsi="Veneer"/>
      <w:color w:val="F0C300" w:themeColor="accent5"/>
      <w:sz w:val="48"/>
      <w:szCs w:val="48"/>
    </w:rPr>
  </w:style>
  <w:style w:type="paragraph" w:styleId="IntenseQuote">
    <w:name w:val="Intense Quote"/>
    <w:aliases w:val="Long Quote"/>
    <w:basedOn w:val="Normal"/>
    <w:next w:val="Normal"/>
    <w:link w:val="IntenseQuoteChar"/>
    <w:uiPriority w:val="30"/>
    <w:qFormat/>
    <w:rsid w:val="00827ADE"/>
    <w:pPr>
      <w:spacing w:line="320" w:lineRule="exact"/>
    </w:pPr>
    <w:rPr>
      <w:b/>
      <w:color w:val="1BFF9E" w:themeColor="accent4" w:themeTint="99"/>
      <w:sz w:val="28"/>
      <w:szCs w:val="28"/>
    </w:rPr>
  </w:style>
  <w:style w:type="character" w:customStyle="1" w:styleId="IntenseQuoteChar">
    <w:name w:val="Intense Quote Char"/>
    <w:aliases w:val="Long Quote Char"/>
    <w:basedOn w:val="DefaultParagraphFont"/>
    <w:link w:val="IntenseQuote"/>
    <w:uiPriority w:val="30"/>
    <w:rsid w:val="00827ADE"/>
    <w:rPr>
      <w:b/>
      <w:color w:val="1BFF9E" w:themeColor="accent4" w:themeTint="99"/>
      <w:sz w:val="28"/>
      <w:szCs w:val="28"/>
    </w:rPr>
  </w:style>
  <w:style w:type="paragraph" w:customStyle="1" w:styleId="Sidebartitles">
    <w:name w:val="Sidebar titles"/>
    <w:basedOn w:val="Normal"/>
    <w:link w:val="SidebartitlesChar"/>
    <w:qFormat/>
    <w:rsid w:val="007F35B2"/>
    <w:pPr>
      <w:spacing w:after="0" w:line="480" w:lineRule="exact"/>
    </w:pPr>
    <w:rPr>
      <w:rFonts w:asciiTheme="majorHAnsi" w:hAnsiTheme="majorHAnsi" w:cstheme="majorHAnsi"/>
      <w:b/>
      <w:sz w:val="36"/>
      <w:szCs w:val="36"/>
    </w:rPr>
  </w:style>
  <w:style w:type="character" w:customStyle="1" w:styleId="SidebartitlesChar">
    <w:name w:val="Sidebar titles Char"/>
    <w:basedOn w:val="DefaultParagraphFont"/>
    <w:link w:val="Sidebartitles"/>
    <w:rsid w:val="007F35B2"/>
    <w:rPr>
      <w:rFonts w:asciiTheme="majorHAnsi" w:hAnsiTheme="majorHAnsi" w:cstheme="majorHAnsi"/>
      <w:b/>
      <w:color w:val="000000" w:themeColor="text2"/>
      <w:sz w:val="36"/>
      <w:szCs w:val="36"/>
    </w:rPr>
  </w:style>
  <w:style w:type="table" w:customStyle="1" w:styleId="GridTable5Dark-Accent51">
    <w:name w:val="Grid Table 5 Dark - Accent 5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4C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C3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C3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C3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C300" w:themeFill="accent5"/>
      </w:tcPr>
    </w:tblStylePr>
    <w:tblStylePr w:type="band1Vert">
      <w:tblPr/>
      <w:tcPr>
        <w:shd w:val="clear" w:color="auto" w:fill="FFEA93" w:themeFill="accent5" w:themeFillTint="66"/>
      </w:tcPr>
    </w:tblStylePr>
    <w:tblStylePr w:type="band1Horz">
      <w:tblPr/>
      <w:tcPr>
        <w:shd w:val="clear" w:color="auto" w:fill="FFEA93" w:themeFill="accent5" w:themeFillTint="66"/>
      </w:tcPr>
    </w:tblStylePr>
  </w:style>
  <w:style w:type="table" w:customStyle="1" w:styleId="GridTable5Dark-Accent21">
    <w:name w:val="Grid Table 5 Dark - Accent 2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6F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8D7F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8D7F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8D7F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8D7F0" w:themeFill="accent2"/>
      </w:tcPr>
    </w:tblStylePr>
    <w:tblStylePr w:type="band1Vert">
      <w:tblPr/>
      <w:tcPr>
        <w:shd w:val="clear" w:color="auto" w:fill="D5EEF9" w:themeFill="accent2" w:themeFillTint="66"/>
      </w:tcPr>
    </w:tblStylePr>
    <w:tblStylePr w:type="band1Horz">
      <w:tblPr/>
      <w:tcPr>
        <w:shd w:val="clear" w:color="auto" w:fill="D5EEF9" w:themeFill="accent2" w:themeFillTint="66"/>
      </w:tcPr>
    </w:tblStylePr>
  </w:style>
  <w:style w:type="table" w:customStyle="1" w:styleId="ListTable3-Accent51">
    <w:name w:val="List Table 3 - Accent 51"/>
    <w:basedOn w:val="TableNormal"/>
    <w:uiPriority w:val="48"/>
    <w:rsid w:val="001A2D1B"/>
    <w:pPr>
      <w:spacing w:after="0" w:line="240" w:lineRule="auto"/>
    </w:pPr>
    <w:tblPr>
      <w:tblStyleRowBandSize w:val="1"/>
      <w:tblStyleColBandSize w:val="1"/>
      <w:tblBorders>
        <w:top w:val="single" w:sz="4" w:space="0" w:color="F0C300" w:themeColor="accent5"/>
        <w:left w:val="single" w:sz="4" w:space="0" w:color="F0C300" w:themeColor="accent5"/>
        <w:bottom w:val="single" w:sz="4" w:space="0" w:color="F0C300" w:themeColor="accent5"/>
        <w:right w:val="single" w:sz="4" w:space="0" w:color="F0C300" w:themeColor="accent5"/>
      </w:tblBorders>
    </w:tblPr>
    <w:tblStylePr w:type="firstRow">
      <w:rPr>
        <w:b/>
        <w:bCs/>
        <w:color w:val="FFFFFF" w:themeColor="background1"/>
      </w:rPr>
      <w:tblPr/>
      <w:tcPr>
        <w:shd w:val="clear" w:color="auto" w:fill="F0C300" w:themeFill="accent5"/>
      </w:tcPr>
    </w:tblStylePr>
    <w:tblStylePr w:type="lastRow">
      <w:rPr>
        <w:b/>
        <w:bCs/>
      </w:rPr>
      <w:tblPr/>
      <w:tcPr>
        <w:tcBorders>
          <w:top w:val="double" w:sz="4" w:space="0" w:color="F0C3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C300" w:themeColor="accent5"/>
          <w:right w:val="single" w:sz="4" w:space="0" w:color="F0C300" w:themeColor="accent5"/>
        </w:tcBorders>
      </w:tcPr>
    </w:tblStylePr>
    <w:tblStylePr w:type="band1Horz">
      <w:tblPr/>
      <w:tcPr>
        <w:tcBorders>
          <w:top w:val="single" w:sz="4" w:space="0" w:color="F0C300" w:themeColor="accent5"/>
          <w:bottom w:val="single" w:sz="4" w:space="0" w:color="F0C3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C300" w:themeColor="accent5"/>
          <w:left w:val="nil"/>
        </w:tcBorders>
      </w:tcPr>
    </w:tblStylePr>
    <w:tblStylePr w:type="swCell">
      <w:tblPr/>
      <w:tcPr>
        <w:tcBorders>
          <w:top w:val="double" w:sz="4" w:space="0" w:color="F0C300" w:themeColor="accent5"/>
          <w:right w:val="nil"/>
        </w:tcBorders>
      </w:tcPr>
    </w:tblStylePr>
  </w:style>
  <w:style w:type="table" w:customStyle="1" w:styleId="GridTable5Dark-Accent11">
    <w:name w:val="Grid Table 5 Dark - Accent 11"/>
    <w:basedOn w:val="TableNormal"/>
    <w:uiPriority w:val="50"/>
    <w:rsid w:val="00323D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3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2C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2C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2C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2CE" w:themeFill="accent1"/>
      </w:tcPr>
    </w:tblStylePr>
    <w:tblStylePr w:type="band1Vert">
      <w:tblPr/>
      <w:tcPr>
        <w:shd w:val="clear" w:color="auto" w:fill="85C8FF" w:themeFill="accent1" w:themeFillTint="66"/>
      </w:tcPr>
    </w:tblStylePr>
    <w:tblStylePr w:type="band1Horz">
      <w:tblPr/>
      <w:tcPr>
        <w:shd w:val="clear" w:color="auto" w:fill="85C8FF" w:themeFill="accent1" w:themeFillTint="66"/>
      </w:tcPr>
    </w:tblStylePr>
  </w:style>
  <w:style w:type="table" w:customStyle="1" w:styleId="GridTable4-Accent11">
    <w:name w:val="Grid Table 4 - Accent 11"/>
    <w:basedOn w:val="TableNormal"/>
    <w:uiPriority w:val="49"/>
    <w:rsid w:val="004633E9"/>
    <w:pPr>
      <w:spacing w:after="0" w:line="240" w:lineRule="auto"/>
    </w:pPr>
    <w:tblPr>
      <w:tblStyleRowBandSize w:val="1"/>
      <w:tblStyleColBandSize w:val="1"/>
      <w:tblBorders>
        <w:top w:val="single" w:sz="4" w:space="0" w:color="48ADFF" w:themeColor="accent1" w:themeTint="99"/>
        <w:left w:val="single" w:sz="4" w:space="0" w:color="48ADFF" w:themeColor="accent1" w:themeTint="99"/>
        <w:bottom w:val="single" w:sz="4" w:space="0" w:color="48ADFF" w:themeColor="accent1" w:themeTint="99"/>
        <w:right w:val="single" w:sz="4" w:space="0" w:color="48ADFF" w:themeColor="accent1" w:themeTint="99"/>
        <w:insideH w:val="single" w:sz="4" w:space="0" w:color="48ADFF" w:themeColor="accent1" w:themeTint="99"/>
        <w:insideV w:val="single" w:sz="4" w:space="0" w:color="48ADFF" w:themeColor="accent1" w:themeTint="99"/>
      </w:tblBorders>
    </w:tblPr>
    <w:tblStylePr w:type="firstRow">
      <w:rPr>
        <w:b/>
        <w:bCs/>
        <w:color w:val="FFFFFF" w:themeColor="background1"/>
      </w:rPr>
      <w:tblPr/>
      <w:tcPr>
        <w:tcBorders>
          <w:top w:val="single" w:sz="4" w:space="0" w:color="0072CE" w:themeColor="accent1"/>
          <w:left w:val="single" w:sz="4" w:space="0" w:color="0072CE" w:themeColor="accent1"/>
          <w:bottom w:val="single" w:sz="4" w:space="0" w:color="0072CE" w:themeColor="accent1"/>
          <w:right w:val="single" w:sz="4" w:space="0" w:color="0072CE" w:themeColor="accent1"/>
          <w:insideH w:val="nil"/>
          <w:insideV w:val="nil"/>
        </w:tcBorders>
        <w:shd w:val="clear" w:color="auto" w:fill="0072CE" w:themeFill="accent1"/>
      </w:tcPr>
    </w:tblStylePr>
    <w:tblStylePr w:type="lastRow">
      <w:rPr>
        <w:b/>
        <w:bCs/>
      </w:rPr>
      <w:tblPr/>
      <w:tcPr>
        <w:tcBorders>
          <w:top w:val="double" w:sz="4" w:space="0" w:color="0072CE" w:themeColor="accent1"/>
        </w:tcBorders>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table" w:customStyle="1" w:styleId="GridTable4-Accent41">
    <w:name w:val="Grid Table 4 - Accent 41"/>
    <w:basedOn w:val="TableNormal"/>
    <w:uiPriority w:val="49"/>
    <w:rsid w:val="004633E9"/>
    <w:pPr>
      <w:spacing w:after="0" w:line="240" w:lineRule="auto"/>
    </w:pPr>
    <w:tblPr>
      <w:tblStyleRowBandSize w:val="1"/>
      <w:tblStyleColBandSize w:val="1"/>
      <w:tblBorders>
        <w:top w:val="single" w:sz="4" w:space="0" w:color="1BFF9E" w:themeColor="accent4" w:themeTint="99"/>
        <w:left w:val="single" w:sz="4" w:space="0" w:color="1BFF9E" w:themeColor="accent4" w:themeTint="99"/>
        <w:bottom w:val="single" w:sz="4" w:space="0" w:color="1BFF9E" w:themeColor="accent4" w:themeTint="99"/>
        <w:right w:val="single" w:sz="4" w:space="0" w:color="1BFF9E" w:themeColor="accent4" w:themeTint="99"/>
        <w:insideH w:val="single" w:sz="4" w:space="0" w:color="1BFF9E" w:themeColor="accent4" w:themeTint="99"/>
        <w:insideV w:val="single" w:sz="4" w:space="0" w:color="1BFF9E" w:themeColor="accent4" w:themeTint="99"/>
      </w:tblBorders>
    </w:tblPr>
    <w:tblStylePr w:type="firstRow">
      <w:rPr>
        <w:b/>
        <w:bCs/>
        <w:color w:val="FFFFFF" w:themeColor="background1"/>
      </w:rPr>
      <w:tblPr/>
      <w:tcPr>
        <w:tcBorders>
          <w:top w:val="single" w:sz="4" w:space="0" w:color="00824B" w:themeColor="accent4"/>
          <w:left w:val="single" w:sz="4" w:space="0" w:color="00824B" w:themeColor="accent4"/>
          <w:bottom w:val="single" w:sz="4" w:space="0" w:color="00824B" w:themeColor="accent4"/>
          <w:right w:val="single" w:sz="4" w:space="0" w:color="00824B" w:themeColor="accent4"/>
          <w:insideH w:val="nil"/>
          <w:insideV w:val="nil"/>
        </w:tcBorders>
        <w:shd w:val="clear" w:color="auto" w:fill="00824B" w:themeFill="accent4"/>
      </w:tcPr>
    </w:tblStylePr>
    <w:tblStylePr w:type="lastRow">
      <w:rPr>
        <w:b/>
        <w:bCs/>
      </w:rPr>
      <w:tblPr/>
      <w:tcPr>
        <w:tcBorders>
          <w:top w:val="double" w:sz="4" w:space="0" w:color="00824B" w:themeColor="accent4"/>
        </w:tcBorders>
      </w:tcPr>
    </w:tblStylePr>
    <w:tblStylePr w:type="firstCol">
      <w:rPr>
        <w:b/>
        <w:bCs/>
      </w:rPr>
    </w:tblStylePr>
    <w:tblStylePr w:type="lastCol">
      <w:rPr>
        <w:b/>
        <w:bCs/>
      </w:rPr>
    </w:tblStylePr>
    <w:tblStylePr w:type="band1Vert">
      <w:tblPr/>
      <w:tcPr>
        <w:shd w:val="clear" w:color="auto" w:fill="B3FFDE" w:themeFill="accent4" w:themeFillTint="33"/>
      </w:tcPr>
    </w:tblStylePr>
    <w:tblStylePr w:type="band1Horz">
      <w:tblPr/>
      <w:tcPr>
        <w:shd w:val="clear" w:color="auto" w:fill="B3FFDE" w:themeFill="accent4" w:themeFillTint="33"/>
      </w:tcPr>
    </w:tblStylePr>
  </w:style>
  <w:style w:type="table" w:customStyle="1" w:styleId="GridTable4-Accent21">
    <w:name w:val="Grid Table 4 - Accent 21"/>
    <w:basedOn w:val="TableNormal"/>
    <w:uiPriority w:val="49"/>
    <w:rsid w:val="004633E9"/>
    <w:pPr>
      <w:spacing w:after="0" w:line="240" w:lineRule="auto"/>
    </w:pPr>
    <w:tblPr>
      <w:tblStyleRowBandSize w:val="1"/>
      <w:tblStyleColBandSize w:val="1"/>
      <w:tblBorders>
        <w:top w:val="single" w:sz="4" w:space="0" w:color="C1E6F6" w:themeColor="accent2" w:themeTint="99"/>
        <w:left w:val="single" w:sz="4" w:space="0" w:color="C1E6F6" w:themeColor="accent2" w:themeTint="99"/>
        <w:bottom w:val="single" w:sz="4" w:space="0" w:color="C1E6F6" w:themeColor="accent2" w:themeTint="99"/>
        <w:right w:val="single" w:sz="4" w:space="0" w:color="C1E6F6" w:themeColor="accent2" w:themeTint="99"/>
        <w:insideH w:val="single" w:sz="4" w:space="0" w:color="C1E6F6" w:themeColor="accent2" w:themeTint="99"/>
        <w:insideV w:val="single" w:sz="4" w:space="0" w:color="C1E6F6" w:themeColor="accent2" w:themeTint="99"/>
      </w:tblBorders>
    </w:tblPr>
    <w:tblStylePr w:type="firstRow">
      <w:rPr>
        <w:b/>
        <w:bCs/>
        <w:color w:val="FFFFFF" w:themeColor="background1"/>
      </w:rPr>
      <w:tblPr/>
      <w:tcPr>
        <w:tcBorders>
          <w:top w:val="single" w:sz="4" w:space="0" w:color="98D7F0" w:themeColor="accent2"/>
          <w:left w:val="single" w:sz="4" w:space="0" w:color="98D7F0" w:themeColor="accent2"/>
          <w:bottom w:val="single" w:sz="4" w:space="0" w:color="98D7F0" w:themeColor="accent2"/>
          <w:right w:val="single" w:sz="4" w:space="0" w:color="98D7F0" w:themeColor="accent2"/>
          <w:insideH w:val="nil"/>
          <w:insideV w:val="nil"/>
        </w:tcBorders>
        <w:shd w:val="clear" w:color="auto" w:fill="98D7F0" w:themeFill="accent2"/>
      </w:tcPr>
    </w:tblStylePr>
    <w:tblStylePr w:type="lastRow">
      <w:rPr>
        <w:b/>
        <w:bCs/>
      </w:rPr>
      <w:tblPr/>
      <w:tcPr>
        <w:tcBorders>
          <w:top w:val="double" w:sz="4" w:space="0" w:color="98D7F0" w:themeColor="accent2"/>
        </w:tcBorders>
      </w:tc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table" w:customStyle="1" w:styleId="GridTable4-Accent31">
    <w:name w:val="Grid Table 4 - Accent 31"/>
    <w:basedOn w:val="TableNormal"/>
    <w:uiPriority w:val="49"/>
    <w:rsid w:val="004633E9"/>
    <w:pPr>
      <w:spacing w:after="0" w:line="240" w:lineRule="auto"/>
    </w:pPr>
    <w:tblPr>
      <w:tblStyleRowBandSize w:val="1"/>
      <w:tblStyleColBandSize w:val="1"/>
      <w:tblBorders>
        <w:top w:val="single" w:sz="4" w:space="0" w:color="F8AB58" w:themeColor="accent3" w:themeTint="99"/>
        <w:left w:val="single" w:sz="4" w:space="0" w:color="F8AB58" w:themeColor="accent3" w:themeTint="99"/>
        <w:bottom w:val="single" w:sz="4" w:space="0" w:color="F8AB58" w:themeColor="accent3" w:themeTint="99"/>
        <w:right w:val="single" w:sz="4" w:space="0" w:color="F8AB58" w:themeColor="accent3" w:themeTint="99"/>
        <w:insideH w:val="single" w:sz="4" w:space="0" w:color="F8AB58" w:themeColor="accent3" w:themeTint="99"/>
        <w:insideV w:val="single" w:sz="4" w:space="0" w:color="F8AB58" w:themeColor="accent3" w:themeTint="99"/>
      </w:tblBorders>
    </w:tblPr>
    <w:tblStylePr w:type="firstRow">
      <w:rPr>
        <w:b/>
        <w:bCs/>
        <w:color w:val="FFFFFF" w:themeColor="background1"/>
      </w:rPr>
      <w:tblPr/>
      <w:tcPr>
        <w:tcBorders>
          <w:top w:val="single" w:sz="4" w:space="0" w:color="D77308" w:themeColor="accent3"/>
          <w:left w:val="single" w:sz="4" w:space="0" w:color="D77308" w:themeColor="accent3"/>
          <w:bottom w:val="single" w:sz="4" w:space="0" w:color="D77308" w:themeColor="accent3"/>
          <w:right w:val="single" w:sz="4" w:space="0" w:color="D77308" w:themeColor="accent3"/>
          <w:insideH w:val="nil"/>
          <w:insideV w:val="nil"/>
        </w:tcBorders>
        <w:shd w:val="clear" w:color="auto" w:fill="D77308" w:themeFill="accent3"/>
      </w:tcPr>
    </w:tblStylePr>
    <w:tblStylePr w:type="lastRow">
      <w:rPr>
        <w:b/>
        <w:bCs/>
      </w:rPr>
      <w:tblPr/>
      <w:tcPr>
        <w:tcBorders>
          <w:top w:val="double" w:sz="4" w:space="0" w:color="D77308" w:themeColor="accent3"/>
        </w:tcBorders>
      </w:tcPr>
    </w:tblStylePr>
    <w:tblStylePr w:type="firstCol">
      <w:rPr>
        <w:b/>
        <w:bCs/>
      </w:rPr>
    </w:tblStylePr>
    <w:tblStylePr w:type="lastCol">
      <w:rPr>
        <w:b/>
        <w:bCs/>
      </w:rPr>
    </w:tblStylePr>
    <w:tblStylePr w:type="band1Vert">
      <w:tblPr/>
      <w:tcPr>
        <w:shd w:val="clear" w:color="auto" w:fill="FDE2C7" w:themeFill="accent3" w:themeFillTint="33"/>
      </w:tcPr>
    </w:tblStylePr>
    <w:tblStylePr w:type="band1Horz">
      <w:tblPr/>
      <w:tcPr>
        <w:shd w:val="clear" w:color="auto" w:fill="FDE2C7" w:themeFill="accent3" w:themeFillTint="33"/>
      </w:tcPr>
    </w:tblStylePr>
  </w:style>
  <w:style w:type="table" w:customStyle="1" w:styleId="GridTable4-Accent51">
    <w:name w:val="Grid Table 4 - Accent 51"/>
    <w:basedOn w:val="TableNormal"/>
    <w:uiPriority w:val="49"/>
    <w:rsid w:val="004633E9"/>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color w:val="FFFFFF" w:themeColor="background1"/>
      </w:rPr>
      <w:tblPr/>
      <w:tcPr>
        <w:tcBorders>
          <w:top w:val="single" w:sz="4" w:space="0" w:color="F0C300" w:themeColor="accent5"/>
          <w:left w:val="single" w:sz="4" w:space="0" w:color="F0C300" w:themeColor="accent5"/>
          <w:bottom w:val="single" w:sz="4" w:space="0" w:color="F0C300" w:themeColor="accent5"/>
          <w:right w:val="single" w:sz="4" w:space="0" w:color="F0C300" w:themeColor="accent5"/>
          <w:insideH w:val="nil"/>
          <w:insideV w:val="nil"/>
        </w:tcBorders>
        <w:shd w:val="clear" w:color="auto" w:fill="F0C300" w:themeFill="accent5"/>
      </w:tcPr>
    </w:tblStylePr>
    <w:tblStylePr w:type="lastRow">
      <w:rPr>
        <w:b/>
        <w:bCs/>
      </w:rPr>
      <w:tblPr/>
      <w:tcPr>
        <w:tcBorders>
          <w:top w:val="double" w:sz="4" w:space="0" w:color="F0C300" w:themeColor="accent5"/>
        </w:tcBorders>
      </w:tcPr>
    </w:tblStylePr>
    <w:tblStylePr w:type="firstCol">
      <w:rPr>
        <w:b/>
        <w:bCs/>
      </w:rPr>
    </w:tblStylePr>
    <w:tblStylePr w:type="lastCol">
      <w:rPr>
        <w:b/>
        <w:bCs/>
      </w:rPr>
    </w:tblStylePr>
    <w:tblStylePr w:type="band1Vert">
      <w:tblPr/>
      <w:tcPr>
        <w:shd w:val="clear" w:color="auto" w:fill="FFF4C9" w:themeFill="accent5" w:themeFillTint="33"/>
      </w:tcPr>
    </w:tblStylePr>
    <w:tblStylePr w:type="band1Horz">
      <w:tblPr/>
      <w:tcPr>
        <w:shd w:val="clear" w:color="auto" w:fill="FFF4C9" w:themeFill="accent5" w:themeFillTint="33"/>
      </w:tcPr>
    </w:tblStylePr>
  </w:style>
  <w:style w:type="table" w:customStyle="1" w:styleId="GridTable5Dark-Accent31">
    <w:name w:val="Grid Table 5 Dark - Accent 31"/>
    <w:basedOn w:val="TableNormal"/>
    <w:uiPriority w:val="50"/>
    <w:rsid w:val="004B57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2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7730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7730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7730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77308" w:themeFill="accent3"/>
      </w:tcPr>
    </w:tblStylePr>
    <w:tblStylePr w:type="band1Vert">
      <w:tblPr/>
      <w:tcPr>
        <w:shd w:val="clear" w:color="auto" w:fill="FBC690" w:themeFill="accent3" w:themeFillTint="66"/>
      </w:tcPr>
    </w:tblStylePr>
    <w:tblStylePr w:type="band1Horz">
      <w:tblPr/>
      <w:tcPr>
        <w:shd w:val="clear" w:color="auto" w:fill="FBC690" w:themeFill="accent3" w:themeFillTint="66"/>
      </w:tcPr>
    </w:tblStylePr>
  </w:style>
  <w:style w:type="table" w:customStyle="1" w:styleId="TableGridLight1">
    <w:name w:val="Table Grid Light1"/>
    <w:basedOn w:val="TableNormal"/>
    <w:uiPriority w:val="40"/>
    <w:rsid w:val="004B57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istTable7Colorful-Accent21">
    <w:name w:val="List Table 7 Colorful - Accent 21"/>
    <w:basedOn w:val="TableNormal"/>
    <w:uiPriority w:val="52"/>
    <w:rsid w:val="0090609F"/>
    <w:pPr>
      <w:spacing w:after="0" w:line="240" w:lineRule="auto"/>
    </w:pPr>
    <w:rPr>
      <w:color w:val="41B5E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8D7F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8D7F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8D7F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8D7F0" w:themeColor="accent2"/>
        </w:tcBorders>
        <w:shd w:val="clear" w:color="auto" w:fill="FFFFFF" w:themeFill="background1"/>
      </w:tcPr>
    </w:tblStylePr>
    <w:tblStylePr w:type="band1Vert">
      <w:tblPr/>
      <w:tcPr>
        <w:shd w:val="clear" w:color="auto" w:fill="EAF6FC" w:themeFill="accent2" w:themeFillTint="33"/>
      </w:tcPr>
    </w:tblStylePr>
    <w:tblStylePr w:type="band1Horz">
      <w:tblPr/>
      <w:tcPr>
        <w:shd w:val="clear" w:color="auto" w:fill="EAF6F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2-Accent21">
    <w:name w:val="List Table 2 - Accent 21"/>
    <w:basedOn w:val="TableNormal"/>
    <w:uiPriority w:val="47"/>
    <w:rsid w:val="0090609F"/>
    <w:pPr>
      <w:spacing w:after="0" w:line="240" w:lineRule="auto"/>
    </w:pPr>
    <w:tblPr>
      <w:tblStyleRowBandSize w:val="1"/>
      <w:tblStyleColBandSize w:val="1"/>
      <w:tblBorders>
        <w:top w:val="single" w:sz="4" w:space="0" w:color="C1E6F6" w:themeColor="accent2" w:themeTint="99"/>
        <w:bottom w:val="single" w:sz="4" w:space="0" w:color="C1E6F6" w:themeColor="accent2" w:themeTint="99"/>
        <w:insideH w:val="single" w:sz="4" w:space="0" w:color="C1E6F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paragraph" w:styleId="TOC3">
    <w:name w:val="toc 3"/>
    <w:basedOn w:val="Normal"/>
    <w:next w:val="Normal"/>
    <w:autoRedefine/>
    <w:uiPriority w:val="39"/>
    <w:unhideWhenUsed/>
    <w:rsid w:val="00EF2CF3"/>
    <w:pPr>
      <w:spacing w:after="100"/>
      <w:ind w:left="400"/>
    </w:pPr>
  </w:style>
  <w:style w:type="character" w:customStyle="1" w:styleId="Header1">
    <w:name w:val="Header1"/>
    <w:basedOn w:val="DefaultParagraphFont"/>
    <w:uiPriority w:val="1"/>
    <w:qFormat/>
    <w:rsid w:val="001E12C4"/>
  </w:style>
  <w:style w:type="character" w:customStyle="1" w:styleId="section">
    <w:name w:val="section"/>
    <w:basedOn w:val="Header1"/>
    <w:uiPriority w:val="1"/>
    <w:qFormat/>
    <w:rsid w:val="00D6762A"/>
  </w:style>
  <w:style w:type="table" w:customStyle="1" w:styleId="GridTable2-Accent11">
    <w:name w:val="Grid Table 2 - Accent 11"/>
    <w:basedOn w:val="TableNormal"/>
    <w:uiPriority w:val="47"/>
    <w:rsid w:val="00A41BDF"/>
    <w:pPr>
      <w:spacing w:after="0" w:line="240" w:lineRule="auto"/>
    </w:pPr>
    <w:tblPr>
      <w:tblStyleRowBandSize w:val="1"/>
      <w:tblStyleColBandSize w:val="1"/>
      <w:tblBorders>
        <w:top w:val="single" w:sz="2" w:space="0" w:color="48ADFF" w:themeColor="accent1" w:themeTint="99"/>
        <w:bottom w:val="single" w:sz="2" w:space="0" w:color="48ADFF" w:themeColor="accent1" w:themeTint="99"/>
        <w:insideH w:val="single" w:sz="2" w:space="0" w:color="48ADFF" w:themeColor="accent1" w:themeTint="99"/>
        <w:insideV w:val="single" w:sz="2" w:space="0" w:color="48ADFF" w:themeColor="accent1" w:themeTint="99"/>
      </w:tblBorders>
    </w:tblPr>
    <w:tblStylePr w:type="firstRow">
      <w:rPr>
        <w:b/>
        <w:bCs/>
      </w:rPr>
      <w:tblPr/>
      <w:tcPr>
        <w:tcBorders>
          <w:top w:val="nil"/>
          <w:bottom w:val="single" w:sz="12" w:space="0" w:color="48ADFF" w:themeColor="accent1" w:themeTint="99"/>
          <w:insideH w:val="nil"/>
          <w:insideV w:val="nil"/>
        </w:tcBorders>
        <w:shd w:val="clear" w:color="auto" w:fill="FFFFFF" w:themeFill="background1"/>
      </w:tcPr>
    </w:tblStylePr>
    <w:tblStylePr w:type="lastRow">
      <w:rPr>
        <w:b/>
        <w:bCs/>
      </w:rPr>
      <w:tblPr/>
      <w:tcPr>
        <w:tcBorders>
          <w:top w:val="double" w:sz="2" w:space="0" w:color="48AD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character" w:styleId="CommentReference">
    <w:name w:val="annotation reference"/>
    <w:basedOn w:val="DefaultParagraphFont"/>
    <w:uiPriority w:val="99"/>
    <w:semiHidden/>
    <w:unhideWhenUsed/>
    <w:rsid w:val="002C194B"/>
    <w:rPr>
      <w:sz w:val="16"/>
      <w:szCs w:val="16"/>
    </w:rPr>
  </w:style>
  <w:style w:type="paragraph" w:styleId="CommentText">
    <w:name w:val="annotation text"/>
    <w:basedOn w:val="Normal"/>
    <w:link w:val="CommentTextChar"/>
    <w:uiPriority w:val="99"/>
    <w:semiHidden/>
    <w:unhideWhenUsed/>
    <w:rsid w:val="002C194B"/>
    <w:rPr>
      <w:szCs w:val="20"/>
    </w:rPr>
  </w:style>
  <w:style w:type="character" w:customStyle="1" w:styleId="CommentTextChar">
    <w:name w:val="Comment Text Char"/>
    <w:basedOn w:val="DefaultParagraphFont"/>
    <w:link w:val="CommentText"/>
    <w:uiPriority w:val="99"/>
    <w:semiHidden/>
    <w:rsid w:val="002C194B"/>
    <w:rPr>
      <w:color w:val="000000" w:themeColor="text2"/>
      <w:sz w:val="20"/>
      <w:szCs w:val="20"/>
    </w:rPr>
  </w:style>
  <w:style w:type="paragraph" w:styleId="CommentSubject">
    <w:name w:val="annotation subject"/>
    <w:basedOn w:val="CommentText"/>
    <w:next w:val="CommentText"/>
    <w:link w:val="CommentSubjectChar"/>
    <w:uiPriority w:val="99"/>
    <w:semiHidden/>
    <w:unhideWhenUsed/>
    <w:rsid w:val="002C194B"/>
    <w:rPr>
      <w:b/>
      <w:bCs/>
    </w:rPr>
  </w:style>
  <w:style w:type="character" w:customStyle="1" w:styleId="CommentSubjectChar">
    <w:name w:val="Comment Subject Char"/>
    <w:basedOn w:val="CommentTextChar"/>
    <w:link w:val="CommentSubject"/>
    <w:uiPriority w:val="99"/>
    <w:semiHidden/>
    <w:rsid w:val="002C194B"/>
    <w:rPr>
      <w:b/>
      <w:bCs/>
      <w:color w:val="000000" w:themeColor="text2"/>
      <w:sz w:val="20"/>
      <w:szCs w:val="20"/>
    </w:rPr>
  </w:style>
  <w:style w:type="table" w:customStyle="1" w:styleId="GridTable1Light-Accent31">
    <w:name w:val="Grid Table 1 Light - Accent 31"/>
    <w:basedOn w:val="TableNormal"/>
    <w:uiPriority w:val="46"/>
    <w:rsid w:val="005E66ED"/>
    <w:pPr>
      <w:spacing w:after="0" w:line="240" w:lineRule="auto"/>
    </w:pPr>
    <w:tblPr>
      <w:tblStyleRowBandSize w:val="1"/>
      <w:tblStyleColBandSize w:val="1"/>
      <w:tblBorders>
        <w:top w:val="single" w:sz="4" w:space="0" w:color="FBC690" w:themeColor="accent3" w:themeTint="66"/>
        <w:left w:val="single" w:sz="4" w:space="0" w:color="FBC690" w:themeColor="accent3" w:themeTint="66"/>
        <w:bottom w:val="single" w:sz="4" w:space="0" w:color="FBC690" w:themeColor="accent3" w:themeTint="66"/>
        <w:right w:val="single" w:sz="4" w:space="0" w:color="FBC690" w:themeColor="accent3" w:themeTint="66"/>
        <w:insideH w:val="single" w:sz="4" w:space="0" w:color="FBC690" w:themeColor="accent3" w:themeTint="66"/>
        <w:insideV w:val="single" w:sz="4" w:space="0" w:color="FBC690" w:themeColor="accent3" w:themeTint="66"/>
      </w:tblBorders>
    </w:tblPr>
    <w:tblStylePr w:type="firstRow">
      <w:rPr>
        <w:b/>
        <w:bCs/>
      </w:rPr>
      <w:tblPr/>
      <w:tcPr>
        <w:tcBorders>
          <w:bottom w:val="single" w:sz="12" w:space="0" w:color="F8AB58" w:themeColor="accent3" w:themeTint="99"/>
        </w:tcBorders>
      </w:tcPr>
    </w:tblStylePr>
    <w:tblStylePr w:type="lastRow">
      <w:rPr>
        <w:b/>
        <w:bCs/>
      </w:rPr>
      <w:tblPr/>
      <w:tcPr>
        <w:tcBorders>
          <w:top w:val="double" w:sz="2" w:space="0" w:color="F8AB58" w:themeColor="accent3" w:themeTint="99"/>
        </w:tcBorders>
      </w:tcPr>
    </w:tblStylePr>
    <w:tblStylePr w:type="firstCol">
      <w:rPr>
        <w:b/>
        <w:bCs/>
      </w:rPr>
    </w:tblStylePr>
    <w:tblStylePr w:type="lastCol">
      <w:rPr>
        <w:b/>
        <w:bCs/>
      </w:rPr>
    </w:tblStylePr>
  </w:style>
  <w:style w:type="paragraph" w:customStyle="1" w:styleId="Sectiontab">
    <w:name w:val="Sectiontab"/>
    <w:basedOn w:val="Default"/>
    <w:link w:val="SectiontabChar"/>
    <w:qFormat/>
    <w:rsid w:val="00CF047F"/>
    <w:rPr>
      <w:rFonts w:ascii="Arial" w:hAnsi="Arial"/>
      <w:b/>
      <w:caps/>
      <w:noProof/>
      <w:sz w:val="16"/>
    </w:rPr>
  </w:style>
  <w:style w:type="character" w:customStyle="1" w:styleId="DefaultChar">
    <w:name w:val="Default Char"/>
    <w:basedOn w:val="DefaultParagraphFont"/>
    <w:link w:val="Default"/>
    <w:rsid w:val="00A2146C"/>
    <w:rPr>
      <w:rFonts w:ascii="Book Antiqua" w:hAnsi="Book Antiqua" w:cs="Book Antiqua"/>
      <w:color w:val="000000"/>
      <w:sz w:val="24"/>
      <w:szCs w:val="24"/>
    </w:rPr>
  </w:style>
  <w:style w:type="character" w:customStyle="1" w:styleId="SectiontabChar">
    <w:name w:val="Sectiontab Char"/>
    <w:basedOn w:val="DefaultChar"/>
    <w:link w:val="Sectiontab"/>
    <w:rsid w:val="00CF047F"/>
    <w:rPr>
      <w:rFonts w:ascii="Arial" w:hAnsi="Arial" w:cs="Book Antiqua"/>
      <w:b/>
      <w:caps/>
      <w:noProof/>
      <w:color w:val="000000"/>
      <w:sz w:val="16"/>
      <w:szCs w:val="24"/>
    </w:rPr>
  </w:style>
  <w:style w:type="paragraph" w:styleId="BodyText">
    <w:name w:val="Body Text"/>
    <w:basedOn w:val="Normal"/>
    <w:link w:val="BodyTextChar"/>
    <w:rsid w:val="00640211"/>
    <w:pPr>
      <w:spacing w:after="0"/>
    </w:pPr>
    <w:rPr>
      <w:rFonts w:ascii="Arial" w:eastAsiaTheme="minorEastAsia" w:hAnsi="Arial" w:cs="Times New Roman"/>
      <w:b/>
      <w:color w:val="auto"/>
      <w:sz w:val="24"/>
      <w:szCs w:val="24"/>
      <w:lang w:val="en-US" w:bidi="en-US"/>
    </w:rPr>
  </w:style>
  <w:style w:type="character" w:customStyle="1" w:styleId="BodyTextChar">
    <w:name w:val="Body Text Char"/>
    <w:basedOn w:val="DefaultParagraphFont"/>
    <w:link w:val="BodyText"/>
    <w:rsid w:val="00640211"/>
    <w:rPr>
      <w:rFonts w:ascii="Arial" w:eastAsiaTheme="minorEastAsia" w:hAnsi="Arial" w:cs="Times New Roman"/>
      <w:b/>
      <w:sz w:val="24"/>
      <w:szCs w:val="24"/>
      <w:lang w:val="en-US" w:bidi="en-US"/>
    </w:rPr>
  </w:style>
  <w:style w:type="paragraph" w:styleId="NormalWeb">
    <w:name w:val="Normal (Web)"/>
    <w:basedOn w:val="Normal"/>
    <w:uiPriority w:val="99"/>
    <w:rsid w:val="00640211"/>
    <w:pPr>
      <w:spacing w:before="100" w:beforeAutospacing="1" w:after="100" w:afterAutospacing="1"/>
    </w:pPr>
    <w:rPr>
      <w:rFonts w:eastAsiaTheme="minorEastAsia" w:cs="Times New Roman"/>
      <w:color w:val="000000"/>
      <w:sz w:val="24"/>
      <w:szCs w:val="24"/>
      <w:lang w:val="en-US" w:bidi="en-US"/>
    </w:rPr>
  </w:style>
  <w:style w:type="paragraph" w:customStyle="1" w:styleId="norm">
    <w:name w:val="norm"/>
    <w:basedOn w:val="Heading2"/>
    <w:rsid w:val="00640211"/>
    <w:pPr>
      <w:keepLines w:val="0"/>
      <w:tabs>
        <w:tab w:val="clear" w:pos="0"/>
      </w:tabs>
      <w:spacing w:before="240" w:after="60"/>
    </w:pPr>
    <w:rPr>
      <w:rFonts w:asciiTheme="majorHAnsi" w:hAnsiTheme="majorHAnsi" w:cs="Arial"/>
      <w:b w:val="0"/>
      <w:i/>
      <w:iCs/>
      <w:color w:val="auto"/>
      <w:sz w:val="22"/>
      <w:szCs w:val="28"/>
      <w:lang w:val="en-US" w:bidi="en-US"/>
    </w:rPr>
  </w:style>
  <w:style w:type="character" w:styleId="UnresolvedMention">
    <w:name w:val="Unresolved Mention"/>
    <w:basedOn w:val="DefaultParagraphFont"/>
    <w:uiPriority w:val="99"/>
    <w:semiHidden/>
    <w:unhideWhenUsed/>
    <w:rsid w:val="00293CA2"/>
    <w:rPr>
      <w:color w:val="605E5C"/>
      <w:shd w:val="clear" w:color="auto" w:fill="E1DFDD"/>
    </w:rPr>
  </w:style>
  <w:style w:type="paragraph" w:customStyle="1" w:styleId="Body">
    <w:name w:val="Body"/>
    <w:rsid w:val="00535890"/>
    <w:pPr>
      <w:pBdr>
        <w:top w:val="nil"/>
        <w:left w:val="nil"/>
        <w:bottom w:val="nil"/>
        <w:right w:val="nil"/>
        <w:between w:val="nil"/>
        <w:bar w:val="nil"/>
      </w:pBdr>
    </w:pPr>
    <w:rPr>
      <w:rFonts w:ascii="Calibri" w:eastAsia="Arial Unicode MS" w:hAnsi="Calibri" w:cs="Arial Unicode MS"/>
      <w:color w:val="000000"/>
      <w:u w:color="000000"/>
      <w:bdr w:val="nil"/>
      <w:lang w:val="en-US" w:eastAsia="en-GB"/>
    </w:rPr>
  </w:style>
  <w:style w:type="character" w:customStyle="1" w:styleId="ListParagraphChar">
    <w:name w:val="List Paragraph Char"/>
    <w:aliases w:val="normal Char,Normal2 Char,Normal3 Char,Normal4 Char,Normal5 Char,Normal6 Char,Normal7 Char,Indicator Text Char,Dot pt Char,Evidence on Demand bullet points Char,ANSWER Char,Table/Figure Heading Char,Listeafsnit Char,Bullet List Char"/>
    <w:basedOn w:val="DefaultParagraphFont"/>
    <w:link w:val="ListParagraph"/>
    <w:qFormat/>
    <w:locked/>
    <w:rsid w:val="00535890"/>
    <w:rPr>
      <w:color w:val="000000" w:themeColor="text2"/>
      <w:sz w:val="20"/>
    </w:rPr>
  </w:style>
  <w:style w:type="character" w:customStyle="1" w:styleId="normaltextrun">
    <w:name w:val="normaltextrun"/>
    <w:basedOn w:val="DefaultParagraphFont"/>
    <w:qFormat/>
    <w:rsid w:val="005F1BFB"/>
  </w:style>
  <w:style w:type="paragraph" w:customStyle="1" w:styleId="TableParagraph">
    <w:name w:val="Table Paragraph"/>
    <w:basedOn w:val="Normal"/>
    <w:uiPriority w:val="1"/>
    <w:qFormat/>
    <w:rsid w:val="002C6DDC"/>
    <w:pPr>
      <w:widowControl w:val="0"/>
      <w:autoSpaceDE w:val="0"/>
      <w:autoSpaceDN w:val="0"/>
      <w:spacing w:after="0"/>
      <w:ind w:left="107"/>
    </w:pPr>
    <w:rPr>
      <w:rFonts w:ascii="Arial MT" w:eastAsia="Arial MT" w:hAnsi="Arial MT" w:cs="Arial MT"/>
      <w:color w:val="auto"/>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4728">
      <w:bodyDiv w:val="1"/>
      <w:marLeft w:val="0"/>
      <w:marRight w:val="0"/>
      <w:marTop w:val="0"/>
      <w:marBottom w:val="0"/>
      <w:divBdr>
        <w:top w:val="none" w:sz="0" w:space="0" w:color="auto"/>
        <w:left w:val="none" w:sz="0" w:space="0" w:color="auto"/>
        <w:bottom w:val="none" w:sz="0" w:space="0" w:color="auto"/>
        <w:right w:val="none" w:sz="0" w:space="0" w:color="auto"/>
      </w:divBdr>
    </w:div>
    <w:div w:id="63067521">
      <w:bodyDiv w:val="1"/>
      <w:marLeft w:val="0"/>
      <w:marRight w:val="0"/>
      <w:marTop w:val="0"/>
      <w:marBottom w:val="0"/>
      <w:divBdr>
        <w:top w:val="none" w:sz="0" w:space="0" w:color="auto"/>
        <w:left w:val="none" w:sz="0" w:space="0" w:color="auto"/>
        <w:bottom w:val="none" w:sz="0" w:space="0" w:color="auto"/>
        <w:right w:val="none" w:sz="0" w:space="0" w:color="auto"/>
      </w:divBdr>
      <w:divsChild>
        <w:div w:id="2093894972">
          <w:marLeft w:val="547"/>
          <w:marRight w:val="0"/>
          <w:marTop w:val="0"/>
          <w:marBottom w:val="0"/>
          <w:divBdr>
            <w:top w:val="none" w:sz="0" w:space="0" w:color="auto"/>
            <w:left w:val="none" w:sz="0" w:space="0" w:color="auto"/>
            <w:bottom w:val="none" w:sz="0" w:space="0" w:color="auto"/>
            <w:right w:val="none" w:sz="0" w:space="0" w:color="auto"/>
          </w:divBdr>
        </w:div>
      </w:divsChild>
    </w:div>
    <w:div w:id="94175440">
      <w:bodyDiv w:val="1"/>
      <w:marLeft w:val="0"/>
      <w:marRight w:val="0"/>
      <w:marTop w:val="0"/>
      <w:marBottom w:val="0"/>
      <w:divBdr>
        <w:top w:val="none" w:sz="0" w:space="0" w:color="auto"/>
        <w:left w:val="none" w:sz="0" w:space="0" w:color="auto"/>
        <w:bottom w:val="none" w:sz="0" w:space="0" w:color="auto"/>
        <w:right w:val="none" w:sz="0" w:space="0" w:color="auto"/>
      </w:divBdr>
      <w:divsChild>
        <w:div w:id="18162759">
          <w:marLeft w:val="547"/>
          <w:marRight w:val="0"/>
          <w:marTop w:val="0"/>
          <w:marBottom w:val="0"/>
          <w:divBdr>
            <w:top w:val="none" w:sz="0" w:space="0" w:color="auto"/>
            <w:left w:val="none" w:sz="0" w:space="0" w:color="auto"/>
            <w:bottom w:val="none" w:sz="0" w:space="0" w:color="auto"/>
            <w:right w:val="none" w:sz="0" w:space="0" w:color="auto"/>
          </w:divBdr>
        </w:div>
        <w:div w:id="92171917">
          <w:marLeft w:val="1166"/>
          <w:marRight w:val="0"/>
          <w:marTop w:val="0"/>
          <w:marBottom w:val="0"/>
          <w:divBdr>
            <w:top w:val="none" w:sz="0" w:space="0" w:color="auto"/>
            <w:left w:val="none" w:sz="0" w:space="0" w:color="auto"/>
            <w:bottom w:val="none" w:sz="0" w:space="0" w:color="auto"/>
            <w:right w:val="none" w:sz="0" w:space="0" w:color="auto"/>
          </w:divBdr>
        </w:div>
        <w:div w:id="411119972">
          <w:marLeft w:val="1166"/>
          <w:marRight w:val="0"/>
          <w:marTop w:val="0"/>
          <w:marBottom w:val="0"/>
          <w:divBdr>
            <w:top w:val="none" w:sz="0" w:space="0" w:color="auto"/>
            <w:left w:val="none" w:sz="0" w:space="0" w:color="auto"/>
            <w:bottom w:val="none" w:sz="0" w:space="0" w:color="auto"/>
            <w:right w:val="none" w:sz="0" w:space="0" w:color="auto"/>
          </w:divBdr>
        </w:div>
        <w:div w:id="441532133">
          <w:marLeft w:val="547"/>
          <w:marRight w:val="0"/>
          <w:marTop w:val="0"/>
          <w:marBottom w:val="0"/>
          <w:divBdr>
            <w:top w:val="none" w:sz="0" w:space="0" w:color="auto"/>
            <w:left w:val="none" w:sz="0" w:space="0" w:color="auto"/>
            <w:bottom w:val="none" w:sz="0" w:space="0" w:color="auto"/>
            <w:right w:val="none" w:sz="0" w:space="0" w:color="auto"/>
          </w:divBdr>
        </w:div>
        <w:div w:id="562838485">
          <w:marLeft w:val="1166"/>
          <w:marRight w:val="0"/>
          <w:marTop w:val="0"/>
          <w:marBottom w:val="0"/>
          <w:divBdr>
            <w:top w:val="none" w:sz="0" w:space="0" w:color="auto"/>
            <w:left w:val="none" w:sz="0" w:space="0" w:color="auto"/>
            <w:bottom w:val="none" w:sz="0" w:space="0" w:color="auto"/>
            <w:right w:val="none" w:sz="0" w:space="0" w:color="auto"/>
          </w:divBdr>
        </w:div>
        <w:div w:id="696397072">
          <w:marLeft w:val="1166"/>
          <w:marRight w:val="0"/>
          <w:marTop w:val="0"/>
          <w:marBottom w:val="0"/>
          <w:divBdr>
            <w:top w:val="none" w:sz="0" w:space="0" w:color="auto"/>
            <w:left w:val="none" w:sz="0" w:space="0" w:color="auto"/>
            <w:bottom w:val="none" w:sz="0" w:space="0" w:color="auto"/>
            <w:right w:val="none" w:sz="0" w:space="0" w:color="auto"/>
          </w:divBdr>
        </w:div>
        <w:div w:id="722021885">
          <w:marLeft w:val="547"/>
          <w:marRight w:val="0"/>
          <w:marTop w:val="0"/>
          <w:marBottom w:val="0"/>
          <w:divBdr>
            <w:top w:val="none" w:sz="0" w:space="0" w:color="auto"/>
            <w:left w:val="none" w:sz="0" w:space="0" w:color="auto"/>
            <w:bottom w:val="none" w:sz="0" w:space="0" w:color="auto"/>
            <w:right w:val="none" w:sz="0" w:space="0" w:color="auto"/>
          </w:divBdr>
        </w:div>
        <w:div w:id="882402013">
          <w:marLeft w:val="547"/>
          <w:marRight w:val="0"/>
          <w:marTop w:val="0"/>
          <w:marBottom w:val="0"/>
          <w:divBdr>
            <w:top w:val="none" w:sz="0" w:space="0" w:color="auto"/>
            <w:left w:val="none" w:sz="0" w:space="0" w:color="auto"/>
            <w:bottom w:val="none" w:sz="0" w:space="0" w:color="auto"/>
            <w:right w:val="none" w:sz="0" w:space="0" w:color="auto"/>
          </w:divBdr>
        </w:div>
        <w:div w:id="1581526760">
          <w:marLeft w:val="1166"/>
          <w:marRight w:val="0"/>
          <w:marTop w:val="0"/>
          <w:marBottom w:val="0"/>
          <w:divBdr>
            <w:top w:val="none" w:sz="0" w:space="0" w:color="auto"/>
            <w:left w:val="none" w:sz="0" w:space="0" w:color="auto"/>
            <w:bottom w:val="none" w:sz="0" w:space="0" w:color="auto"/>
            <w:right w:val="none" w:sz="0" w:space="0" w:color="auto"/>
          </w:divBdr>
        </w:div>
        <w:div w:id="1799638555">
          <w:marLeft w:val="547"/>
          <w:marRight w:val="0"/>
          <w:marTop w:val="0"/>
          <w:marBottom w:val="0"/>
          <w:divBdr>
            <w:top w:val="none" w:sz="0" w:space="0" w:color="auto"/>
            <w:left w:val="none" w:sz="0" w:space="0" w:color="auto"/>
            <w:bottom w:val="none" w:sz="0" w:space="0" w:color="auto"/>
            <w:right w:val="none" w:sz="0" w:space="0" w:color="auto"/>
          </w:divBdr>
        </w:div>
        <w:div w:id="1971814071">
          <w:marLeft w:val="1166"/>
          <w:marRight w:val="0"/>
          <w:marTop w:val="0"/>
          <w:marBottom w:val="0"/>
          <w:divBdr>
            <w:top w:val="none" w:sz="0" w:space="0" w:color="auto"/>
            <w:left w:val="none" w:sz="0" w:space="0" w:color="auto"/>
            <w:bottom w:val="none" w:sz="0" w:space="0" w:color="auto"/>
            <w:right w:val="none" w:sz="0" w:space="0" w:color="auto"/>
          </w:divBdr>
        </w:div>
        <w:div w:id="2049181333">
          <w:marLeft w:val="1166"/>
          <w:marRight w:val="0"/>
          <w:marTop w:val="0"/>
          <w:marBottom w:val="0"/>
          <w:divBdr>
            <w:top w:val="none" w:sz="0" w:space="0" w:color="auto"/>
            <w:left w:val="none" w:sz="0" w:space="0" w:color="auto"/>
            <w:bottom w:val="none" w:sz="0" w:space="0" w:color="auto"/>
            <w:right w:val="none" w:sz="0" w:space="0" w:color="auto"/>
          </w:divBdr>
        </w:div>
      </w:divsChild>
    </w:div>
    <w:div w:id="97408313">
      <w:bodyDiv w:val="1"/>
      <w:marLeft w:val="0"/>
      <w:marRight w:val="0"/>
      <w:marTop w:val="0"/>
      <w:marBottom w:val="0"/>
      <w:divBdr>
        <w:top w:val="none" w:sz="0" w:space="0" w:color="auto"/>
        <w:left w:val="none" w:sz="0" w:space="0" w:color="auto"/>
        <w:bottom w:val="none" w:sz="0" w:space="0" w:color="auto"/>
        <w:right w:val="none" w:sz="0" w:space="0" w:color="auto"/>
      </w:divBdr>
    </w:div>
    <w:div w:id="237326003">
      <w:bodyDiv w:val="1"/>
      <w:marLeft w:val="0"/>
      <w:marRight w:val="0"/>
      <w:marTop w:val="0"/>
      <w:marBottom w:val="0"/>
      <w:divBdr>
        <w:top w:val="none" w:sz="0" w:space="0" w:color="auto"/>
        <w:left w:val="none" w:sz="0" w:space="0" w:color="auto"/>
        <w:bottom w:val="none" w:sz="0" w:space="0" w:color="auto"/>
        <w:right w:val="none" w:sz="0" w:space="0" w:color="auto"/>
      </w:divBdr>
      <w:divsChild>
        <w:div w:id="122698730">
          <w:marLeft w:val="547"/>
          <w:marRight w:val="0"/>
          <w:marTop w:val="0"/>
          <w:marBottom w:val="0"/>
          <w:divBdr>
            <w:top w:val="none" w:sz="0" w:space="0" w:color="auto"/>
            <w:left w:val="none" w:sz="0" w:space="0" w:color="auto"/>
            <w:bottom w:val="none" w:sz="0" w:space="0" w:color="auto"/>
            <w:right w:val="none" w:sz="0" w:space="0" w:color="auto"/>
          </w:divBdr>
        </w:div>
      </w:divsChild>
    </w:div>
    <w:div w:id="311369231">
      <w:bodyDiv w:val="1"/>
      <w:marLeft w:val="0"/>
      <w:marRight w:val="0"/>
      <w:marTop w:val="0"/>
      <w:marBottom w:val="0"/>
      <w:divBdr>
        <w:top w:val="none" w:sz="0" w:space="0" w:color="auto"/>
        <w:left w:val="none" w:sz="0" w:space="0" w:color="auto"/>
        <w:bottom w:val="none" w:sz="0" w:space="0" w:color="auto"/>
        <w:right w:val="none" w:sz="0" w:space="0" w:color="auto"/>
      </w:divBdr>
      <w:divsChild>
        <w:div w:id="546332579">
          <w:marLeft w:val="547"/>
          <w:marRight w:val="0"/>
          <w:marTop w:val="0"/>
          <w:marBottom w:val="0"/>
          <w:divBdr>
            <w:top w:val="none" w:sz="0" w:space="0" w:color="auto"/>
            <w:left w:val="none" w:sz="0" w:space="0" w:color="auto"/>
            <w:bottom w:val="none" w:sz="0" w:space="0" w:color="auto"/>
            <w:right w:val="none" w:sz="0" w:space="0" w:color="auto"/>
          </w:divBdr>
        </w:div>
      </w:divsChild>
    </w:div>
    <w:div w:id="346954244">
      <w:bodyDiv w:val="1"/>
      <w:marLeft w:val="0"/>
      <w:marRight w:val="0"/>
      <w:marTop w:val="0"/>
      <w:marBottom w:val="0"/>
      <w:divBdr>
        <w:top w:val="none" w:sz="0" w:space="0" w:color="auto"/>
        <w:left w:val="none" w:sz="0" w:space="0" w:color="auto"/>
        <w:bottom w:val="none" w:sz="0" w:space="0" w:color="auto"/>
        <w:right w:val="none" w:sz="0" w:space="0" w:color="auto"/>
      </w:divBdr>
    </w:div>
    <w:div w:id="371418528">
      <w:bodyDiv w:val="1"/>
      <w:marLeft w:val="0"/>
      <w:marRight w:val="0"/>
      <w:marTop w:val="0"/>
      <w:marBottom w:val="0"/>
      <w:divBdr>
        <w:top w:val="none" w:sz="0" w:space="0" w:color="auto"/>
        <w:left w:val="none" w:sz="0" w:space="0" w:color="auto"/>
        <w:bottom w:val="none" w:sz="0" w:space="0" w:color="auto"/>
        <w:right w:val="none" w:sz="0" w:space="0" w:color="auto"/>
      </w:divBdr>
    </w:div>
    <w:div w:id="750353783">
      <w:bodyDiv w:val="1"/>
      <w:marLeft w:val="0"/>
      <w:marRight w:val="0"/>
      <w:marTop w:val="0"/>
      <w:marBottom w:val="0"/>
      <w:divBdr>
        <w:top w:val="none" w:sz="0" w:space="0" w:color="auto"/>
        <w:left w:val="none" w:sz="0" w:space="0" w:color="auto"/>
        <w:bottom w:val="none" w:sz="0" w:space="0" w:color="auto"/>
        <w:right w:val="none" w:sz="0" w:space="0" w:color="auto"/>
      </w:divBdr>
      <w:divsChild>
        <w:div w:id="678237100">
          <w:marLeft w:val="547"/>
          <w:marRight w:val="0"/>
          <w:marTop w:val="0"/>
          <w:marBottom w:val="0"/>
          <w:divBdr>
            <w:top w:val="none" w:sz="0" w:space="0" w:color="auto"/>
            <w:left w:val="none" w:sz="0" w:space="0" w:color="auto"/>
            <w:bottom w:val="none" w:sz="0" w:space="0" w:color="auto"/>
            <w:right w:val="none" w:sz="0" w:space="0" w:color="auto"/>
          </w:divBdr>
        </w:div>
      </w:divsChild>
    </w:div>
    <w:div w:id="1013262024">
      <w:bodyDiv w:val="1"/>
      <w:marLeft w:val="0"/>
      <w:marRight w:val="0"/>
      <w:marTop w:val="0"/>
      <w:marBottom w:val="0"/>
      <w:divBdr>
        <w:top w:val="none" w:sz="0" w:space="0" w:color="auto"/>
        <w:left w:val="none" w:sz="0" w:space="0" w:color="auto"/>
        <w:bottom w:val="none" w:sz="0" w:space="0" w:color="auto"/>
        <w:right w:val="none" w:sz="0" w:space="0" w:color="auto"/>
      </w:divBdr>
    </w:div>
    <w:div w:id="1162813853">
      <w:bodyDiv w:val="1"/>
      <w:marLeft w:val="0"/>
      <w:marRight w:val="0"/>
      <w:marTop w:val="0"/>
      <w:marBottom w:val="0"/>
      <w:divBdr>
        <w:top w:val="none" w:sz="0" w:space="0" w:color="auto"/>
        <w:left w:val="none" w:sz="0" w:space="0" w:color="auto"/>
        <w:bottom w:val="none" w:sz="0" w:space="0" w:color="auto"/>
        <w:right w:val="none" w:sz="0" w:space="0" w:color="auto"/>
      </w:divBdr>
      <w:divsChild>
        <w:div w:id="1849440352">
          <w:marLeft w:val="0"/>
          <w:marRight w:val="0"/>
          <w:marTop w:val="0"/>
          <w:marBottom w:val="0"/>
          <w:divBdr>
            <w:top w:val="none" w:sz="0" w:space="0" w:color="auto"/>
            <w:left w:val="none" w:sz="0" w:space="0" w:color="auto"/>
            <w:bottom w:val="none" w:sz="0" w:space="0" w:color="auto"/>
            <w:right w:val="none" w:sz="0" w:space="0" w:color="auto"/>
          </w:divBdr>
          <w:divsChild>
            <w:div w:id="2032563127">
              <w:marLeft w:val="0"/>
              <w:marRight w:val="0"/>
              <w:marTop w:val="0"/>
              <w:marBottom w:val="0"/>
              <w:divBdr>
                <w:top w:val="none" w:sz="0" w:space="0" w:color="auto"/>
                <w:left w:val="none" w:sz="0" w:space="0" w:color="auto"/>
                <w:bottom w:val="none" w:sz="0" w:space="0" w:color="auto"/>
                <w:right w:val="none" w:sz="0" w:space="0" w:color="auto"/>
              </w:divBdr>
              <w:divsChild>
                <w:div w:id="541212609">
                  <w:marLeft w:val="0"/>
                  <w:marRight w:val="0"/>
                  <w:marTop w:val="0"/>
                  <w:marBottom w:val="0"/>
                  <w:divBdr>
                    <w:top w:val="none" w:sz="0" w:space="0" w:color="auto"/>
                    <w:left w:val="none" w:sz="0" w:space="0" w:color="auto"/>
                    <w:bottom w:val="none" w:sz="0" w:space="0" w:color="auto"/>
                    <w:right w:val="none" w:sz="0" w:space="0" w:color="auto"/>
                  </w:divBdr>
                  <w:divsChild>
                    <w:div w:id="1778986445">
                      <w:marLeft w:val="0"/>
                      <w:marRight w:val="0"/>
                      <w:marTop w:val="0"/>
                      <w:marBottom w:val="0"/>
                      <w:divBdr>
                        <w:top w:val="none" w:sz="0" w:space="0" w:color="auto"/>
                        <w:left w:val="none" w:sz="0" w:space="0" w:color="auto"/>
                        <w:bottom w:val="none" w:sz="0" w:space="0" w:color="auto"/>
                        <w:right w:val="none" w:sz="0" w:space="0" w:color="auto"/>
                      </w:divBdr>
                      <w:divsChild>
                        <w:div w:id="669866870">
                          <w:marLeft w:val="0"/>
                          <w:marRight w:val="0"/>
                          <w:marTop w:val="0"/>
                          <w:marBottom w:val="0"/>
                          <w:divBdr>
                            <w:top w:val="none" w:sz="0" w:space="0" w:color="auto"/>
                            <w:left w:val="none" w:sz="0" w:space="0" w:color="auto"/>
                            <w:bottom w:val="none" w:sz="0" w:space="0" w:color="auto"/>
                            <w:right w:val="none" w:sz="0" w:space="0" w:color="auto"/>
                          </w:divBdr>
                          <w:divsChild>
                            <w:div w:id="2031878652">
                              <w:marLeft w:val="0"/>
                              <w:marRight w:val="0"/>
                              <w:marTop w:val="0"/>
                              <w:marBottom w:val="0"/>
                              <w:divBdr>
                                <w:top w:val="none" w:sz="0" w:space="0" w:color="auto"/>
                                <w:left w:val="none" w:sz="0" w:space="0" w:color="auto"/>
                                <w:bottom w:val="none" w:sz="0" w:space="0" w:color="auto"/>
                                <w:right w:val="none" w:sz="0" w:space="0" w:color="auto"/>
                              </w:divBdr>
                              <w:divsChild>
                                <w:div w:id="935870895">
                                  <w:marLeft w:val="0"/>
                                  <w:marRight w:val="0"/>
                                  <w:marTop w:val="0"/>
                                  <w:marBottom w:val="0"/>
                                  <w:divBdr>
                                    <w:top w:val="none" w:sz="0" w:space="0" w:color="auto"/>
                                    <w:left w:val="none" w:sz="0" w:space="0" w:color="auto"/>
                                    <w:bottom w:val="none" w:sz="0" w:space="0" w:color="auto"/>
                                    <w:right w:val="none" w:sz="0" w:space="0" w:color="auto"/>
                                  </w:divBdr>
                                  <w:divsChild>
                                    <w:div w:id="179244828">
                                      <w:marLeft w:val="0"/>
                                      <w:marRight w:val="0"/>
                                      <w:marTop w:val="0"/>
                                      <w:marBottom w:val="0"/>
                                      <w:divBdr>
                                        <w:top w:val="none" w:sz="0" w:space="0" w:color="auto"/>
                                        <w:left w:val="none" w:sz="0" w:space="0" w:color="auto"/>
                                        <w:bottom w:val="none" w:sz="0" w:space="0" w:color="auto"/>
                                        <w:right w:val="none" w:sz="0" w:space="0" w:color="auto"/>
                                      </w:divBdr>
                                      <w:divsChild>
                                        <w:div w:id="1300258483">
                                          <w:marLeft w:val="0"/>
                                          <w:marRight w:val="0"/>
                                          <w:marTop w:val="0"/>
                                          <w:marBottom w:val="0"/>
                                          <w:divBdr>
                                            <w:top w:val="none" w:sz="0" w:space="0" w:color="auto"/>
                                            <w:left w:val="none" w:sz="0" w:space="0" w:color="auto"/>
                                            <w:bottom w:val="none" w:sz="0" w:space="0" w:color="auto"/>
                                            <w:right w:val="none" w:sz="0" w:space="0" w:color="auto"/>
                                          </w:divBdr>
                                          <w:divsChild>
                                            <w:div w:id="1944145861">
                                              <w:marLeft w:val="0"/>
                                              <w:marRight w:val="0"/>
                                              <w:marTop w:val="0"/>
                                              <w:marBottom w:val="0"/>
                                              <w:divBdr>
                                                <w:top w:val="none" w:sz="0" w:space="0" w:color="auto"/>
                                                <w:left w:val="none" w:sz="0" w:space="0" w:color="auto"/>
                                                <w:bottom w:val="none" w:sz="0" w:space="0" w:color="auto"/>
                                                <w:right w:val="none" w:sz="0" w:space="0" w:color="auto"/>
                                              </w:divBdr>
                                              <w:divsChild>
                                                <w:div w:id="841240494">
                                                  <w:marLeft w:val="0"/>
                                                  <w:marRight w:val="0"/>
                                                  <w:marTop w:val="0"/>
                                                  <w:marBottom w:val="0"/>
                                                  <w:divBdr>
                                                    <w:top w:val="none" w:sz="0" w:space="0" w:color="auto"/>
                                                    <w:left w:val="none" w:sz="0" w:space="0" w:color="auto"/>
                                                    <w:bottom w:val="none" w:sz="0" w:space="0" w:color="auto"/>
                                                    <w:right w:val="none" w:sz="0" w:space="0" w:color="auto"/>
                                                  </w:divBdr>
                                                  <w:divsChild>
                                                    <w:div w:id="1878272257">
                                                      <w:marLeft w:val="0"/>
                                                      <w:marRight w:val="0"/>
                                                      <w:marTop w:val="0"/>
                                                      <w:marBottom w:val="0"/>
                                                      <w:divBdr>
                                                        <w:top w:val="none" w:sz="0" w:space="0" w:color="auto"/>
                                                        <w:left w:val="none" w:sz="0" w:space="0" w:color="auto"/>
                                                        <w:bottom w:val="none" w:sz="0" w:space="0" w:color="auto"/>
                                                        <w:right w:val="none" w:sz="0" w:space="0" w:color="auto"/>
                                                      </w:divBdr>
                                                      <w:divsChild>
                                                        <w:div w:id="1654527591">
                                                          <w:marLeft w:val="0"/>
                                                          <w:marRight w:val="0"/>
                                                          <w:marTop w:val="0"/>
                                                          <w:marBottom w:val="0"/>
                                                          <w:divBdr>
                                                            <w:top w:val="none" w:sz="0" w:space="0" w:color="auto"/>
                                                            <w:left w:val="none" w:sz="0" w:space="0" w:color="auto"/>
                                                            <w:bottom w:val="none" w:sz="0" w:space="0" w:color="auto"/>
                                                            <w:right w:val="none" w:sz="0" w:space="0" w:color="auto"/>
                                                          </w:divBdr>
                                                          <w:divsChild>
                                                            <w:div w:id="487671452">
                                                              <w:marLeft w:val="0"/>
                                                              <w:marRight w:val="0"/>
                                                              <w:marTop w:val="0"/>
                                                              <w:marBottom w:val="0"/>
                                                              <w:divBdr>
                                                                <w:top w:val="none" w:sz="0" w:space="0" w:color="auto"/>
                                                                <w:left w:val="none" w:sz="0" w:space="0" w:color="auto"/>
                                                                <w:bottom w:val="none" w:sz="0" w:space="0" w:color="auto"/>
                                                                <w:right w:val="none" w:sz="0" w:space="0" w:color="auto"/>
                                                              </w:divBdr>
                                                              <w:divsChild>
                                                                <w:div w:id="749934130">
                                                                  <w:marLeft w:val="0"/>
                                                                  <w:marRight w:val="0"/>
                                                                  <w:marTop w:val="0"/>
                                                                  <w:marBottom w:val="0"/>
                                                                  <w:divBdr>
                                                                    <w:top w:val="none" w:sz="0" w:space="0" w:color="auto"/>
                                                                    <w:left w:val="none" w:sz="0" w:space="0" w:color="auto"/>
                                                                    <w:bottom w:val="none" w:sz="0" w:space="0" w:color="auto"/>
                                                                    <w:right w:val="none" w:sz="0" w:space="0" w:color="auto"/>
                                                                  </w:divBdr>
                                                                  <w:divsChild>
                                                                    <w:div w:id="1964458290">
                                                                      <w:marLeft w:val="0"/>
                                                                      <w:marRight w:val="0"/>
                                                                      <w:marTop w:val="0"/>
                                                                      <w:marBottom w:val="0"/>
                                                                      <w:divBdr>
                                                                        <w:top w:val="none" w:sz="0" w:space="0" w:color="auto"/>
                                                                        <w:left w:val="none" w:sz="0" w:space="0" w:color="auto"/>
                                                                        <w:bottom w:val="none" w:sz="0" w:space="0" w:color="auto"/>
                                                                        <w:right w:val="none" w:sz="0" w:space="0" w:color="auto"/>
                                                                      </w:divBdr>
                                                                      <w:divsChild>
                                                                        <w:div w:id="1166937502">
                                                                          <w:marLeft w:val="0"/>
                                                                          <w:marRight w:val="0"/>
                                                                          <w:marTop w:val="0"/>
                                                                          <w:marBottom w:val="0"/>
                                                                          <w:divBdr>
                                                                            <w:top w:val="none" w:sz="0" w:space="0" w:color="auto"/>
                                                                            <w:left w:val="none" w:sz="0" w:space="0" w:color="auto"/>
                                                                            <w:bottom w:val="none" w:sz="0" w:space="0" w:color="auto"/>
                                                                            <w:right w:val="none" w:sz="0" w:space="0" w:color="auto"/>
                                                                          </w:divBdr>
                                                                          <w:divsChild>
                                                                            <w:div w:id="162210663">
                                                                              <w:marLeft w:val="0"/>
                                                                              <w:marRight w:val="0"/>
                                                                              <w:marTop w:val="0"/>
                                                                              <w:marBottom w:val="0"/>
                                                                              <w:divBdr>
                                                                                <w:top w:val="none" w:sz="0" w:space="0" w:color="auto"/>
                                                                                <w:left w:val="none" w:sz="0" w:space="0" w:color="auto"/>
                                                                                <w:bottom w:val="none" w:sz="0" w:space="0" w:color="auto"/>
                                                                                <w:right w:val="none" w:sz="0" w:space="0" w:color="auto"/>
                                                                              </w:divBdr>
                                                                              <w:divsChild>
                                                                                <w:div w:id="266431529">
                                                                                  <w:marLeft w:val="0"/>
                                                                                  <w:marRight w:val="0"/>
                                                                                  <w:marTop w:val="0"/>
                                                                                  <w:marBottom w:val="0"/>
                                                                                  <w:divBdr>
                                                                                    <w:top w:val="none" w:sz="0" w:space="0" w:color="auto"/>
                                                                                    <w:left w:val="none" w:sz="0" w:space="0" w:color="auto"/>
                                                                                    <w:bottom w:val="none" w:sz="0" w:space="0" w:color="auto"/>
                                                                                    <w:right w:val="none" w:sz="0" w:space="0" w:color="auto"/>
                                                                                  </w:divBdr>
                                                                                  <w:divsChild>
                                                                                    <w:div w:id="650058254">
                                                                                      <w:marLeft w:val="0"/>
                                                                                      <w:marRight w:val="0"/>
                                                                                      <w:marTop w:val="0"/>
                                                                                      <w:marBottom w:val="0"/>
                                                                                      <w:divBdr>
                                                                                        <w:top w:val="none" w:sz="0" w:space="0" w:color="auto"/>
                                                                                        <w:left w:val="none" w:sz="0" w:space="0" w:color="auto"/>
                                                                                        <w:bottom w:val="none" w:sz="0" w:space="0" w:color="auto"/>
                                                                                        <w:right w:val="none" w:sz="0" w:space="0" w:color="auto"/>
                                                                                      </w:divBdr>
                                                                                      <w:divsChild>
                                                                                        <w:div w:id="544103672">
                                                                                          <w:marLeft w:val="0"/>
                                                                                          <w:marRight w:val="0"/>
                                                                                          <w:marTop w:val="0"/>
                                                                                          <w:marBottom w:val="0"/>
                                                                                          <w:divBdr>
                                                                                            <w:top w:val="none" w:sz="0" w:space="0" w:color="auto"/>
                                                                                            <w:left w:val="none" w:sz="0" w:space="0" w:color="auto"/>
                                                                                            <w:bottom w:val="none" w:sz="0" w:space="0" w:color="auto"/>
                                                                                            <w:right w:val="none" w:sz="0" w:space="0" w:color="auto"/>
                                                                                          </w:divBdr>
                                                                                          <w:divsChild>
                                                                                            <w:div w:id="776489079">
                                                                                              <w:marLeft w:val="300"/>
                                                                                              <w:marRight w:val="0"/>
                                                                                              <w:marTop w:val="0"/>
                                                                                              <w:marBottom w:val="0"/>
                                                                                              <w:divBdr>
                                                                                                <w:top w:val="none" w:sz="0" w:space="0" w:color="auto"/>
                                                                                                <w:left w:val="none" w:sz="0" w:space="0" w:color="auto"/>
                                                                                                <w:bottom w:val="none" w:sz="0" w:space="0" w:color="auto"/>
                                                                                                <w:right w:val="none" w:sz="0" w:space="0" w:color="auto"/>
                                                                                              </w:divBdr>
                                                                                              <w:divsChild>
                                                                                                <w:div w:id="2055082620">
                                                                                                  <w:marLeft w:val="0"/>
                                                                                                  <w:marRight w:val="0"/>
                                                                                                  <w:marTop w:val="0"/>
                                                                                                  <w:marBottom w:val="0"/>
                                                                                                  <w:divBdr>
                                                                                                    <w:top w:val="none" w:sz="0" w:space="0" w:color="auto"/>
                                                                                                    <w:left w:val="none" w:sz="0" w:space="0" w:color="auto"/>
                                                                                                    <w:bottom w:val="none" w:sz="0" w:space="0" w:color="auto"/>
                                                                                                    <w:right w:val="none" w:sz="0" w:space="0" w:color="auto"/>
                                                                                                  </w:divBdr>
                                                                                                  <w:divsChild>
                                                                                                    <w:div w:id="33334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2041293">
      <w:bodyDiv w:val="1"/>
      <w:marLeft w:val="0"/>
      <w:marRight w:val="0"/>
      <w:marTop w:val="0"/>
      <w:marBottom w:val="0"/>
      <w:divBdr>
        <w:top w:val="none" w:sz="0" w:space="0" w:color="auto"/>
        <w:left w:val="none" w:sz="0" w:space="0" w:color="auto"/>
        <w:bottom w:val="none" w:sz="0" w:space="0" w:color="auto"/>
        <w:right w:val="none" w:sz="0" w:space="0" w:color="auto"/>
      </w:divBdr>
      <w:divsChild>
        <w:div w:id="141120920">
          <w:marLeft w:val="547"/>
          <w:marRight w:val="0"/>
          <w:marTop w:val="0"/>
          <w:marBottom w:val="0"/>
          <w:divBdr>
            <w:top w:val="none" w:sz="0" w:space="0" w:color="auto"/>
            <w:left w:val="none" w:sz="0" w:space="0" w:color="auto"/>
            <w:bottom w:val="none" w:sz="0" w:space="0" w:color="auto"/>
            <w:right w:val="none" w:sz="0" w:space="0" w:color="auto"/>
          </w:divBdr>
        </w:div>
        <w:div w:id="563104074">
          <w:marLeft w:val="1166"/>
          <w:marRight w:val="0"/>
          <w:marTop w:val="0"/>
          <w:marBottom w:val="0"/>
          <w:divBdr>
            <w:top w:val="none" w:sz="0" w:space="0" w:color="auto"/>
            <w:left w:val="none" w:sz="0" w:space="0" w:color="auto"/>
            <w:bottom w:val="none" w:sz="0" w:space="0" w:color="auto"/>
            <w:right w:val="none" w:sz="0" w:space="0" w:color="auto"/>
          </w:divBdr>
        </w:div>
        <w:div w:id="621152202">
          <w:marLeft w:val="547"/>
          <w:marRight w:val="0"/>
          <w:marTop w:val="0"/>
          <w:marBottom w:val="0"/>
          <w:divBdr>
            <w:top w:val="none" w:sz="0" w:space="0" w:color="auto"/>
            <w:left w:val="none" w:sz="0" w:space="0" w:color="auto"/>
            <w:bottom w:val="none" w:sz="0" w:space="0" w:color="auto"/>
            <w:right w:val="none" w:sz="0" w:space="0" w:color="auto"/>
          </w:divBdr>
        </w:div>
        <w:div w:id="1285306199">
          <w:marLeft w:val="547"/>
          <w:marRight w:val="0"/>
          <w:marTop w:val="0"/>
          <w:marBottom w:val="0"/>
          <w:divBdr>
            <w:top w:val="none" w:sz="0" w:space="0" w:color="auto"/>
            <w:left w:val="none" w:sz="0" w:space="0" w:color="auto"/>
            <w:bottom w:val="none" w:sz="0" w:space="0" w:color="auto"/>
            <w:right w:val="none" w:sz="0" w:space="0" w:color="auto"/>
          </w:divBdr>
        </w:div>
        <w:div w:id="1310286603">
          <w:marLeft w:val="1166"/>
          <w:marRight w:val="0"/>
          <w:marTop w:val="0"/>
          <w:marBottom w:val="0"/>
          <w:divBdr>
            <w:top w:val="none" w:sz="0" w:space="0" w:color="auto"/>
            <w:left w:val="none" w:sz="0" w:space="0" w:color="auto"/>
            <w:bottom w:val="none" w:sz="0" w:space="0" w:color="auto"/>
            <w:right w:val="none" w:sz="0" w:space="0" w:color="auto"/>
          </w:divBdr>
        </w:div>
        <w:div w:id="1590700396">
          <w:marLeft w:val="1166"/>
          <w:marRight w:val="0"/>
          <w:marTop w:val="0"/>
          <w:marBottom w:val="0"/>
          <w:divBdr>
            <w:top w:val="none" w:sz="0" w:space="0" w:color="auto"/>
            <w:left w:val="none" w:sz="0" w:space="0" w:color="auto"/>
            <w:bottom w:val="none" w:sz="0" w:space="0" w:color="auto"/>
            <w:right w:val="none" w:sz="0" w:space="0" w:color="auto"/>
          </w:divBdr>
        </w:div>
        <w:div w:id="1621299702">
          <w:marLeft w:val="1166"/>
          <w:marRight w:val="0"/>
          <w:marTop w:val="0"/>
          <w:marBottom w:val="0"/>
          <w:divBdr>
            <w:top w:val="none" w:sz="0" w:space="0" w:color="auto"/>
            <w:left w:val="none" w:sz="0" w:space="0" w:color="auto"/>
            <w:bottom w:val="none" w:sz="0" w:space="0" w:color="auto"/>
            <w:right w:val="none" w:sz="0" w:space="0" w:color="auto"/>
          </w:divBdr>
        </w:div>
        <w:div w:id="1668971540">
          <w:marLeft w:val="1166"/>
          <w:marRight w:val="0"/>
          <w:marTop w:val="0"/>
          <w:marBottom w:val="0"/>
          <w:divBdr>
            <w:top w:val="none" w:sz="0" w:space="0" w:color="auto"/>
            <w:left w:val="none" w:sz="0" w:space="0" w:color="auto"/>
            <w:bottom w:val="none" w:sz="0" w:space="0" w:color="auto"/>
            <w:right w:val="none" w:sz="0" w:space="0" w:color="auto"/>
          </w:divBdr>
        </w:div>
        <w:div w:id="1893074011">
          <w:marLeft w:val="547"/>
          <w:marRight w:val="0"/>
          <w:marTop w:val="0"/>
          <w:marBottom w:val="0"/>
          <w:divBdr>
            <w:top w:val="none" w:sz="0" w:space="0" w:color="auto"/>
            <w:left w:val="none" w:sz="0" w:space="0" w:color="auto"/>
            <w:bottom w:val="none" w:sz="0" w:space="0" w:color="auto"/>
            <w:right w:val="none" w:sz="0" w:space="0" w:color="auto"/>
          </w:divBdr>
        </w:div>
        <w:div w:id="2016954010">
          <w:marLeft w:val="547"/>
          <w:marRight w:val="0"/>
          <w:marTop w:val="0"/>
          <w:marBottom w:val="0"/>
          <w:divBdr>
            <w:top w:val="none" w:sz="0" w:space="0" w:color="auto"/>
            <w:left w:val="none" w:sz="0" w:space="0" w:color="auto"/>
            <w:bottom w:val="none" w:sz="0" w:space="0" w:color="auto"/>
            <w:right w:val="none" w:sz="0" w:space="0" w:color="auto"/>
          </w:divBdr>
        </w:div>
        <w:div w:id="2067341053">
          <w:marLeft w:val="1166"/>
          <w:marRight w:val="0"/>
          <w:marTop w:val="0"/>
          <w:marBottom w:val="0"/>
          <w:divBdr>
            <w:top w:val="none" w:sz="0" w:space="0" w:color="auto"/>
            <w:left w:val="none" w:sz="0" w:space="0" w:color="auto"/>
            <w:bottom w:val="none" w:sz="0" w:space="0" w:color="auto"/>
            <w:right w:val="none" w:sz="0" w:space="0" w:color="auto"/>
          </w:divBdr>
        </w:div>
        <w:div w:id="2091928930">
          <w:marLeft w:val="1166"/>
          <w:marRight w:val="0"/>
          <w:marTop w:val="0"/>
          <w:marBottom w:val="0"/>
          <w:divBdr>
            <w:top w:val="none" w:sz="0" w:space="0" w:color="auto"/>
            <w:left w:val="none" w:sz="0" w:space="0" w:color="auto"/>
            <w:bottom w:val="none" w:sz="0" w:space="0" w:color="auto"/>
            <w:right w:val="none" w:sz="0" w:space="0" w:color="auto"/>
          </w:divBdr>
        </w:div>
      </w:divsChild>
    </w:div>
    <w:div w:id="1445418192">
      <w:bodyDiv w:val="1"/>
      <w:marLeft w:val="0"/>
      <w:marRight w:val="0"/>
      <w:marTop w:val="0"/>
      <w:marBottom w:val="0"/>
      <w:divBdr>
        <w:top w:val="none" w:sz="0" w:space="0" w:color="auto"/>
        <w:left w:val="none" w:sz="0" w:space="0" w:color="auto"/>
        <w:bottom w:val="none" w:sz="0" w:space="0" w:color="auto"/>
        <w:right w:val="none" w:sz="0" w:space="0" w:color="auto"/>
      </w:divBdr>
      <w:divsChild>
        <w:div w:id="345135379">
          <w:marLeft w:val="547"/>
          <w:marRight w:val="0"/>
          <w:marTop w:val="0"/>
          <w:marBottom w:val="0"/>
          <w:divBdr>
            <w:top w:val="none" w:sz="0" w:space="0" w:color="auto"/>
            <w:left w:val="none" w:sz="0" w:space="0" w:color="auto"/>
            <w:bottom w:val="none" w:sz="0" w:space="0" w:color="auto"/>
            <w:right w:val="none" w:sz="0" w:space="0" w:color="auto"/>
          </w:divBdr>
        </w:div>
      </w:divsChild>
    </w:div>
    <w:div w:id="1455369424">
      <w:bodyDiv w:val="1"/>
      <w:marLeft w:val="0"/>
      <w:marRight w:val="0"/>
      <w:marTop w:val="0"/>
      <w:marBottom w:val="0"/>
      <w:divBdr>
        <w:top w:val="none" w:sz="0" w:space="0" w:color="auto"/>
        <w:left w:val="none" w:sz="0" w:space="0" w:color="auto"/>
        <w:bottom w:val="none" w:sz="0" w:space="0" w:color="auto"/>
        <w:right w:val="none" w:sz="0" w:space="0" w:color="auto"/>
      </w:divBdr>
    </w:div>
    <w:div w:id="1482194883">
      <w:bodyDiv w:val="1"/>
      <w:marLeft w:val="0"/>
      <w:marRight w:val="0"/>
      <w:marTop w:val="0"/>
      <w:marBottom w:val="0"/>
      <w:divBdr>
        <w:top w:val="none" w:sz="0" w:space="0" w:color="auto"/>
        <w:left w:val="none" w:sz="0" w:space="0" w:color="auto"/>
        <w:bottom w:val="none" w:sz="0" w:space="0" w:color="auto"/>
        <w:right w:val="none" w:sz="0" w:space="0" w:color="auto"/>
      </w:divBdr>
    </w:div>
    <w:div w:id="1648826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lesia.tsipkun@plan-international.org"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plan-international.org/strategy" TargetMode="Externa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lesia.tsipkun@plan-international.org"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lesia.tsipkun@plan-international.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lan_Templates\GLO-Internal%20Report-1col_CoverPage_template-Eng-jan18.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PlanInternational">
  <a:themeElements>
    <a:clrScheme name="Plan International">
      <a:dk1>
        <a:srgbClr val="585858"/>
      </a:dk1>
      <a:lt1>
        <a:sysClr val="window" lastClr="FFFFFF"/>
      </a:lt1>
      <a:dk2>
        <a:srgbClr val="000000"/>
      </a:dk2>
      <a:lt2>
        <a:srgbClr val="E6E6E4"/>
      </a:lt2>
      <a:accent1>
        <a:srgbClr val="0072CE"/>
      </a:accent1>
      <a:accent2>
        <a:srgbClr val="98D7F0"/>
      </a:accent2>
      <a:accent3>
        <a:srgbClr val="D77308"/>
      </a:accent3>
      <a:accent4>
        <a:srgbClr val="00824B"/>
      </a:accent4>
      <a:accent5>
        <a:srgbClr val="F0C300"/>
      </a:accent5>
      <a:accent6>
        <a:srgbClr val="8C84B9"/>
      </a:accent6>
      <a:hlink>
        <a:srgbClr val="0072CE"/>
      </a:hlink>
      <a:folHlink>
        <a:srgbClr val="98D7F0"/>
      </a:folHlink>
    </a:clrScheme>
    <a:fontScheme name="Plan International">
      <a:majorFont>
        <a:latin typeface="Arial"/>
        <a:ea typeface=""/>
        <a:cs typeface=""/>
      </a:majorFont>
      <a:minorFont>
        <a:latin typeface="Arial"/>
        <a:ea typeface=""/>
        <a:cs typeface=""/>
      </a:minorFont>
    </a:fontScheme>
    <a:fmtScheme name="Grunge Texture">
      <a:fillStyleLst>
        <a:solidFill>
          <a:schemeClr val="phClr"/>
        </a:solidFill>
        <a:blipFill rotWithShape="1">
          <a:blip xmlns:r="http://schemas.openxmlformats.org/officeDocument/2006/relationships" r:embed="rId1">
            <a:duotone>
              <a:schemeClr val="phClr">
                <a:tint val="67000"/>
                <a:shade val="65000"/>
              </a:schemeClr>
              <a:schemeClr val="phClr">
                <a:tint val="10000"/>
                <a:satMod val="130000"/>
              </a:schemeClr>
            </a:duotone>
          </a:blip>
          <a:tile tx="0" ty="0" sx="60000" sy="59000" flip="none" algn="b"/>
        </a:blipFill>
        <a:blipFill rotWithShape="1">
          <a:blip xmlns:r="http://schemas.openxmlformats.org/officeDocument/2006/relationships" r:embed="rId1">
            <a:duotone>
              <a:schemeClr val="phClr">
                <a:shade val="30000"/>
                <a:satMod val="115000"/>
              </a:schemeClr>
              <a:schemeClr val="phClr">
                <a:tint val="34000"/>
              </a:schemeClr>
            </a:duotone>
          </a:blip>
          <a:tile tx="0" ty="0" sx="60000" sy="59000" flip="none" algn="b"/>
        </a:blipFill>
      </a:fillStyleLst>
      <a:lnStyleLst>
        <a:ln w="6350" cap="flat" cmpd="sng" algn="ctr">
          <a:solidFill>
            <a:schemeClr val="phClr">
              <a:tint val="70000"/>
            </a:scheme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chemeClr val="accent5"/>
        </a:solidFill>
        <a:ln>
          <a:noFill/>
        </a:ln>
      </a:spPr>
      <a:bodyPr vert="horz" wrap="square" lIns="91440" tIns="45720" rIns="91440" bIns="45720" numCol="1" anchor="t" anchorCtr="0" compatLnSpc="1">
        <a:prstTxWarp prst="textNoShape">
          <a:avLst/>
        </a:prstTxWarp>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2E886978D253742B65E27B4D1A224C1" ma:contentTypeVersion="13" ma:contentTypeDescription="Create a new document." ma:contentTypeScope="" ma:versionID="f8d936508e7892c2c13205f8dd76e0e6">
  <xsd:schema xmlns:xsd="http://www.w3.org/2001/XMLSchema" xmlns:xs="http://www.w3.org/2001/XMLSchema" xmlns:p="http://schemas.microsoft.com/office/2006/metadata/properties" xmlns:ns2="4322d066-0276-41d3-afbe-444f589cb753" xmlns:ns3="87d6cf17-e6db-435e-ae5d-3841006b6b5f" targetNamespace="http://schemas.microsoft.com/office/2006/metadata/properties" ma:root="true" ma:fieldsID="12602108499b4b79a957947f1103ff8b" ns2:_="" ns3:_="">
    <xsd:import namespace="4322d066-0276-41d3-afbe-444f589cb753"/>
    <xsd:import namespace="87d6cf17-e6db-435e-ae5d-3841006b6b5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22d066-0276-41d3-afbe-444f589cb7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7d6cf17-e6db-435e-ae5d-3841006b6b5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322d066-0276-41d3-afbe-444f589cb75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30C9B3-8AE2-4315-A112-5E7B51B5CB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22d066-0276-41d3-afbe-444f589cb753"/>
    <ds:schemaRef ds:uri="87d6cf17-e6db-435e-ae5d-3841006b6b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716FE7-1B86-4D95-931B-8662470F982C}">
  <ds:schemaRefs>
    <ds:schemaRef ds:uri="http://schemas.microsoft.com/sharepoint/v3/contenttype/forms"/>
  </ds:schemaRefs>
</ds:datastoreItem>
</file>

<file path=customXml/itemProps3.xml><?xml version="1.0" encoding="utf-8"?>
<ds:datastoreItem xmlns:ds="http://schemas.openxmlformats.org/officeDocument/2006/customXml" ds:itemID="{C89CCCD8-C24C-4E17-8068-321970F297D2}">
  <ds:schemaRefs>
    <ds:schemaRef ds:uri="http://schemas.microsoft.com/office/2006/metadata/properties"/>
    <ds:schemaRef ds:uri="http://schemas.microsoft.com/office/infopath/2007/PartnerControls"/>
    <ds:schemaRef ds:uri="4322d066-0276-41d3-afbe-444f589cb753"/>
  </ds:schemaRefs>
</ds:datastoreItem>
</file>

<file path=customXml/itemProps4.xml><?xml version="1.0" encoding="utf-8"?>
<ds:datastoreItem xmlns:ds="http://schemas.openxmlformats.org/officeDocument/2006/customXml" ds:itemID="{3CEF94DC-A7A8-4DDE-A986-DC16E4738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GLO-Internal Report-1col_CoverPage_template-Eng-jan18</Template>
  <TotalTime>108</TotalTime>
  <Pages>7</Pages>
  <Words>1931</Words>
  <Characters>11010</Characters>
  <Application>Microsoft Office Word</Application>
  <DocSecurity>0</DocSecurity>
  <Lines>91</Lines>
  <Paragraphs>25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Internal Report Template-1 column with cover</vt:lpstr>
      <vt:lpstr>Internal Report Template-1 column with cover</vt:lpstr>
    </vt:vector>
  </TitlesOfParts>
  <Company>Plan International</Company>
  <LinksUpToDate>false</LinksUpToDate>
  <CharactersWithSpaces>12916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Report Template-1 column with cover</dc:title>
  <dc:subject/>
  <dc:creator>Dragon, Jacqueline</dc:creator>
  <cp:keywords/>
  <dc:description/>
  <cp:lastModifiedBy>Tsipkun, Lesia</cp:lastModifiedBy>
  <cp:revision>108</cp:revision>
  <cp:lastPrinted>2015-05-18T13:41:00Z</cp:lastPrinted>
  <dcterms:created xsi:type="dcterms:W3CDTF">2024-01-18T15:51:00Z</dcterms:created>
  <dcterms:modified xsi:type="dcterms:W3CDTF">2024-03-07T18:45:00Z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0x01010052E886978D253742B65E27B4D1A224C1</vt:lpwstr>
  </property>
  <property fmtid="{D5CDD505-2E9C-101B-9397-08002B2CF9AE}" pid="3" name="_dlc_DocIdItemGuid">
    <vt:lpwstr>e0934a18-2807-4ae5-8e3e-a353853e65d4</vt:lpwstr>
  </property>
  <property fmtid="{D5CDD505-2E9C-101B-9397-08002B2CF9AE}" pid="4" name="TaxKeyword">
    <vt:lpwstr/>
  </property>
  <property fmtid="{D5CDD505-2E9C-101B-9397-08002B2CF9AE}" pid="5" name="Plan_x0020_Work_x0020_Areas1">
    <vt:lpwstr/>
  </property>
  <property fmtid="{D5CDD505-2E9C-101B-9397-08002B2CF9AE}" pid="6" name="PlanKeywords">
    <vt:lpwstr>565;#Brand|53783cc7-dfeb-4e47-97bc-d29af49b8b7f</vt:lpwstr>
  </property>
  <property fmtid="{D5CDD505-2E9C-101B-9397-08002B2CF9AE}" pid="7" name="TaxKeywordTaxHTField">
    <vt:lpwstr/>
  </property>
  <property fmtid="{D5CDD505-2E9C-101B-9397-08002B2CF9AE}" pid="8" name="h02b9f303fa745979dd2a4295251bc1f">
    <vt:lpwstr/>
  </property>
  <property fmtid="{D5CDD505-2E9C-101B-9397-08002B2CF9AE}" pid="9" name="Plan Work Areas">
    <vt:lpwstr>1132;#Communications|82ca38a5-9c93-484d-992e-49087c6b8219</vt:lpwstr>
  </property>
  <property fmtid="{D5CDD505-2E9C-101B-9397-08002B2CF9AE}" pid="10" name="PlanRegions">
    <vt:lpwstr>5;#GLO|2eeb3e66-b4de-4e5e-bc1a-12be912226f8</vt:lpwstr>
  </property>
  <property fmtid="{D5CDD505-2E9C-101B-9397-08002B2CF9AE}" pid="11" name="PlanDocumentType">
    <vt:lpwstr>51;#Template|ebcb2fda-7bf9-49c3-bc87-32f42b9f8175</vt:lpwstr>
  </property>
  <property fmtid="{D5CDD505-2E9C-101B-9397-08002B2CF9AE}" pid="12" name="Plan Work Areas1">
    <vt:lpwstr/>
  </property>
  <property fmtid="{D5CDD505-2E9C-101B-9397-08002B2CF9AE}" pid="13" name="MediaServiceImageTags">
    <vt:lpwstr/>
  </property>
</Properties>
</file>