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0E15D" w14:textId="24A2A87E" w:rsidR="00583CB3" w:rsidRDefault="00583CB3" w:rsidP="000B5522">
      <w:pPr>
        <w:tabs>
          <w:tab w:val="left" w:pos="1512"/>
          <w:tab w:val="left" w:pos="2100"/>
          <w:tab w:val="left" w:pos="2700"/>
        </w:tabs>
        <w:rPr>
          <w:rFonts w:asciiTheme="majorHAnsi" w:hAnsiTheme="majorHAnsi" w:cstheme="majorHAnsi"/>
          <w:sz w:val="22"/>
        </w:rPr>
      </w:pPr>
      <w:r>
        <w:rPr>
          <w:rFonts w:asciiTheme="majorHAnsi" w:hAnsiTheme="majorHAnsi" w:cstheme="majorHAnsi"/>
          <w:sz w:val="22"/>
        </w:rPr>
        <w:t xml:space="preserve"> </w:t>
      </w:r>
    </w:p>
    <w:sdt>
      <w:sdtPr>
        <w:rPr>
          <w:rFonts w:asciiTheme="majorHAnsi" w:hAnsiTheme="majorHAnsi" w:cstheme="majorHAnsi"/>
          <w:sz w:val="22"/>
        </w:rPr>
        <w:id w:val="2060126114"/>
        <w:docPartObj>
          <w:docPartGallery w:val="Cover Pages"/>
          <w:docPartUnique/>
        </w:docPartObj>
      </w:sdtPr>
      <w:sdtContent>
        <w:p w14:paraId="10AE3838" w14:textId="70B4FB12" w:rsidR="00BD4944" w:rsidRPr="000F4D52" w:rsidRDefault="00F910D6" w:rsidP="000B5522">
          <w:pPr>
            <w:tabs>
              <w:tab w:val="left" w:pos="1512"/>
              <w:tab w:val="left" w:pos="2100"/>
              <w:tab w:val="left" w:pos="2700"/>
            </w:tabs>
            <w:rPr>
              <w:rFonts w:asciiTheme="majorHAnsi" w:hAnsiTheme="majorHAnsi" w:cstheme="majorHAnsi"/>
              <w:sz w:val="22"/>
            </w:rPr>
          </w:pPr>
          <w:r w:rsidRPr="000F4D52">
            <w:rPr>
              <w:rFonts w:asciiTheme="majorHAnsi" w:hAnsiTheme="majorHAnsi" w:cstheme="majorHAnsi"/>
              <w:sz w:val="22"/>
            </w:rPr>
            <w:tab/>
          </w:r>
          <w:r w:rsidRPr="000F4D52">
            <w:rPr>
              <w:rFonts w:asciiTheme="majorHAnsi" w:hAnsiTheme="majorHAnsi" w:cstheme="majorHAnsi"/>
              <w:sz w:val="22"/>
            </w:rPr>
            <w:tab/>
          </w:r>
          <w:r w:rsidR="000B5522" w:rsidRPr="000F4D52">
            <w:rPr>
              <w:rFonts w:asciiTheme="majorHAnsi" w:hAnsiTheme="majorHAnsi" w:cstheme="majorHAnsi"/>
              <w:sz w:val="22"/>
            </w:rPr>
            <w:tab/>
          </w:r>
        </w:p>
        <w:p w14:paraId="10AE3839" w14:textId="77777777" w:rsidR="00F910D6" w:rsidRPr="000F4D52" w:rsidRDefault="00F910D6" w:rsidP="00F910D6">
          <w:pPr>
            <w:tabs>
              <w:tab w:val="left" w:pos="2700"/>
            </w:tabs>
            <w:spacing w:after="200" w:line="276" w:lineRule="auto"/>
            <w:rPr>
              <w:rFonts w:asciiTheme="majorHAnsi" w:hAnsiTheme="majorHAnsi" w:cstheme="majorHAnsi"/>
              <w:b/>
              <w:sz w:val="22"/>
            </w:rPr>
          </w:pPr>
          <w:r w:rsidRPr="000F4D52">
            <w:rPr>
              <w:rFonts w:asciiTheme="majorHAnsi" w:hAnsiTheme="majorHAnsi" w:cstheme="majorHAnsi"/>
              <w:b/>
              <w:sz w:val="22"/>
            </w:rPr>
            <w:tab/>
          </w:r>
        </w:p>
        <w:p w14:paraId="10AE383A" w14:textId="77777777" w:rsidR="00F910D6" w:rsidRPr="000F4D52" w:rsidRDefault="00F910D6" w:rsidP="00F910D6">
          <w:pPr>
            <w:rPr>
              <w:rFonts w:asciiTheme="majorHAnsi" w:hAnsiTheme="majorHAnsi" w:cstheme="majorHAnsi"/>
              <w:sz w:val="22"/>
            </w:rPr>
          </w:pPr>
        </w:p>
        <w:p w14:paraId="10AE383B" w14:textId="77777777" w:rsidR="00F910D6" w:rsidRPr="000F4D52" w:rsidRDefault="00F910D6" w:rsidP="00F910D6">
          <w:pPr>
            <w:tabs>
              <w:tab w:val="left" w:pos="1812"/>
            </w:tabs>
            <w:rPr>
              <w:rFonts w:asciiTheme="majorHAnsi" w:hAnsiTheme="majorHAnsi" w:cstheme="majorHAnsi"/>
              <w:sz w:val="22"/>
            </w:rPr>
          </w:pPr>
          <w:r w:rsidRPr="000F4D52">
            <w:rPr>
              <w:rFonts w:asciiTheme="majorHAnsi" w:hAnsiTheme="majorHAnsi" w:cstheme="majorHAnsi"/>
              <w:sz w:val="22"/>
            </w:rPr>
            <w:tab/>
          </w:r>
        </w:p>
        <w:p w14:paraId="10AE383C" w14:textId="77777777" w:rsidR="000B5522" w:rsidRPr="000F4D52" w:rsidRDefault="00B307CB" w:rsidP="00F910D6">
          <w:pPr>
            <w:tabs>
              <w:tab w:val="left" w:pos="1812"/>
            </w:tabs>
            <w:rPr>
              <w:rFonts w:asciiTheme="majorHAnsi" w:hAnsiTheme="majorHAnsi" w:cstheme="majorHAnsi"/>
              <w:sz w:val="22"/>
            </w:rPr>
          </w:pPr>
          <w:r w:rsidRPr="000F4D52">
            <w:rPr>
              <w:rFonts w:asciiTheme="majorHAnsi" w:hAnsiTheme="majorHAnsi" w:cstheme="majorHAnsi"/>
              <w:noProof/>
              <w:sz w:val="22"/>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rsidRPr="000F4D52">
            <w:rPr>
              <w:rFonts w:asciiTheme="majorHAnsi" w:hAnsiTheme="majorHAnsi" w:cstheme="majorHAnsi"/>
              <w:sz w:val="22"/>
            </w:rPr>
            <w:tab/>
          </w:r>
        </w:p>
        <w:p w14:paraId="10AE383D" w14:textId="77777777" w:rsidR="000B5522" w:rsidRPr="000F4D52" w:rsidRDefault="000B5522" w:rsidP="000B5522">
          <w:pPr>
            <w:rPr>
              <w:rFonts w:asciiTheme="majorHAnsi" w:hAnsiTheme="majorHAnsi" w:cstheme="majorHAnsi"/>
              <w:sz w:val="22"/>
            </w:rPr>
          </w:pPr>
        </w:p>
        <w:p w14:paraId="10AE383E" w14:textId="77777777" w:rsidR="000B5522" w:rsidRPr="000F4D52" w:rsidRDefault="000B5522" w:rsidP="000B5522">
          <w:pPr>
            <w:rPr>
              <w:rFonts w:asciiTheme="majorHAnsi" w:hAnsiTheme="majorHAnsi" w:cstheme="majorHAnsi"/>
              <w:sz w:val="22"/>
            </w:rPr>
          </w:pPr>
        </w:p>
        <w:p w14:paraId="10AE383F" w14:textId="77777777" w:rsidR="000B5522" w:rsidRPr="000F4D52" w:rsidRDefault="000B5522" w:rsidP="000B5522">
          <w:pPr>
            <w:rPr>
              <w:rFonts w:asciiTheme="majorHAnsi" w:hAnsiTheme="majorHAnsi" w:cstheme="majorHAnsi"/>
              <w:sz w:val="22"/>
            </w:rPr>
          </w:pPr>
        </w:p>
        <w:p w14:paraId="10AE3840" w14:textId="77777777" w:rsidR="000B5522" w:rsidRPr="000F4D52" w:rsidRDefault="000B5522" w:rsidP="000B5522">
          <w:pPr>
            <w:rPr>
              <w:rFonts w:asciiTheme="majorHAnsi" w:hAnsiTheme="majorHAnsi" w:cstheme="majorHAnsi"/>
              <w:sz w:val="22"/>
            </w:rPr>
          </w:pPr>
        </w:p>
        <w:p w14:paraId="10AE3841" w14:textId="673BF5E4" w:rsidR="000B5522" w:rsidRPr="000F4D52" w:rsidRDefault="000B5522" w:rsidP="000B5522">
          <w:pPr>
            <w:rPr>
              <w:rFonts w:asciiTheme="majorHAnsi" w:hAnsiTheme="majorHAnsi" w:cstheme="majorHAnsi"/>
              <w:sz w:val="22"/>
            </w:rPr>
          </w:pPr>
        </w:p>
        <w:p w14:paraId="10AE3842" w14:textId="5FB7D177" w:rsidR="004D4D73" w:rsidRPr="000F4D52" w:rsidRDefault="00954D87" w:rsidP="000B5522">
          <w:pPr>
            <w:tabs>
              <w:tab w:val="left" w:pos="1848"/>
            </w:tabs>
            <w:rPr>
              <w:rFonts w:asciiTheme="majorHAnsi" w:hAnsiTheme="majorHAnsi" w:cstheme="majorHAnsi"/>
              <w:sz w:val="22"/>
            </w:rPr>
            <w:sectPr w:rsidR="004D4D73" w:rsidRPr="000F4D5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sidRPr="000F4D52">
            <w:rPr>
              <w:rFonts w:asciiTheme="majorHAnsi" w:hAnsiTheme="majorHAnsi" w:cstheme="majorHAnsi"/>
              <w:noProof/>
              <w:sz w:val="22"/>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0F4D52" w:rsidRDefault="00640211" w:rsidP="00640211">
      <w:pPr>
        <w:jc w:val="center"/>
        <w:rPr>
          <w:rFonts w:asciiTheme="majorHAnsi" w:hAnsiTheme="majorHAnsi" w:cstheme="majorHAnsi"/>
          <w:b/>
          <w:color w:val="585858" w:themeColor="text1"/>
          <w:sz w:val="22"/>
          <w:lang w:val="it-IT"/>
        </w:rPr>
      </w:pPr>
    </w:p>
    <w:p w14:paraId="10AE3844" w14:textId="77777777" w:rsidR="00640211" w:rsidRPr="000F4D52" w:rsidRDefault="00640211" w:rsidP="00640211">
      <w:pPr>
        <w:jc w:val="center"/>
        <w:rPr>
          <w:rFonts w:asciiTheme="majorHAnsi" w:hAnsiTheme="majorHAnsi" w:cstheme="majorHAnsi"/>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0F4D52" w14:paraId="10AE3846" w14:textId="77777777" w:rsidTr="00B97414">
        <w:trPr>
          <w:cantSplit/>
          <w:jc w:val="center"/>
        </w:trPr>
        <w:tc>
          <w:tcPr>
            <w:tcW w:w="9180" w:type="dxa"/>
            <w:gridSpan w:val="2"/>
            <w:shd w:val="clear" w:color="auto" w:fill="EF008C"/>
          </w:tcPr>
          <w:p w14:paraId="10AE3845" w14:textId="77777777" w:rsidR="00640211" w:rsidRPr="000F4D52" w:rsidRDefault="00640211" w:rsidP="00B97414">
            <w:pPr>
              <w:pStyle w:val="Heading5"/>
              <w:rPr>
                <w:rFonts w:cstheme="majorHAnsi"/>
                <w:i/>
                <w:sz w:val="22"/>
                <w:lang w:val="ru-RU"/>
              </w:rPr>
            </w:pPr>
            <w:r w:rsidRPr="000F4D52">
              <w:rPr>
                <w:rFonts w:cstheme="majorHAnsi"/>
                <w:color w:val="FFFFFF" w:themeColor="background1"/>
                <w:sz w:val="22"/>
              </w:rPr>
              <w:t>Main</w:t>
            </w:r>
            <w:r w:rsidRPr="000F4D52">
              <w:rPr>
                <w:rFonts w:cstheme="majorHAnsi"/>
                <w:color w:val="FFFFFF" w:themeColor="background1"/>
                <w:sz w:val="22"/>
                <w:lang w:val="ru-RU"/>
              </w:rPr>
              <w:t xml:space="preserve"> </w:t>
            </w:r>
            <w:r w:rsidRPr="000F4D52">
              <w:rPr>
                <w:rFonts w:cstheme="majorHAnsi"/>
                <w:color w:val="FFFFFF" w:themeColor="background1"/>
                <w:sz w:val="22"/>
              </w:rPr>
              <w:t>Facts</w:t>
            </w:r>
            <w:r w:rsidRPr="000F4D52">
              <w:rPr>
                <w:rFonts w:cstheme="majorHAnsi"/>
                <w:color w:val="FFFFFF" w:themeColor="background1"/>
                <w:sz w:val="22"/>
                <w:lang w:val="ru-RU"/>
              </w:rPr>
              <w:t xml:space="preserve"> </w:t>
            </w:r>
            <w:r w:rsidRPr="000F4D52">
              <w:rPr>
                <w:rFonts w:cstheme="majorHAnsi"/>
                <w:color w:val="FFFFFF" w:themeColor="background1"/>
                <w:sz w:val="22"/>
              </w:rPr>
              <w:t>Table</w:t>
            </w:r>
            <w:r w:rsidR="00AF1904" w:rsidRPr="000F4D52">
              <w:rPr>
                <w:rFonts w:cstheme="majorHAnsi"/>
                <w:color w:val="FFFFFF" w:themeColor="background1"/>
                <w:sz w:val="22"/>
                <w:lang w:val="ru-RU"/>
              </w:rPr>
              <w:t>/Таблиця з основними фактами</w:t>
            </w:r>
          </w:p>
        </w:tc>
      </w:tr>
      <w:tr w:rsidR="00640211" w:rsidRPr="000F4D52" w14:paraId="10AE3849" w14:textId="77777777" w:rsidTr="00B97414">
        <w:trPr>
          <w:jc w:val="center"/>
        </w:trPr>
        <w:tc>
          <w:tcPr>
            <w:tcW w:w="4503" w:type="dxa"/>
          </w:tcPr>
          <w:p w14:paraId="4495046F" w14:textId="77777777" w:rsidR="00EC4BE0" w:rsidRPr="000F4D52" w:rsidRDefault="00640211" w:rsidP="00AF1904">
            <w:pPr>
              <w:rPr>
                <w:rFonts w:asciiTheme="majorHAnsi" w:hAnsiTheme="majorHAnsi" w:cstheme="majorHAnsi"/>
                <w:bCs/>
                <w:sz w:val="22"/>
                <w:lang w:val="ru-RU"/>
              </w:rPr>
            </w:pPr>
            <w:r w:rsidRPr="000F4D52">
              <w:rPr>
                <w:rFonts w:asciiTheme="majorHAnsi" w:hAnsiTheme="majorHAnsi" w:cstheme="majorHAnsi"/>
                <w:bCs/>
                <w:sz w:val="22"/>
              </w:rPr>
              <w:t>RFQ</w:t>
            </w:r>
            <w:r w:rsidRPr="000F4D52">
              <w:rPr>
                <w:rFonts w:asciiTheme="majorHAnsi" w:hAnsiTheme="majorHAnsi" w:cstheme="majorHAnsi"/>
                <w:bCs/>
                <w:sz w:val="22"/>
                <w:lang w:val="ru-RU"/>
              </w:rPr>
              <w:t xml:space="preserve"> </w:t>
            </w:r>
            <w:r w:rsidRPr="000F4D52">
              <w:rPr>
                <w:rFonts w:asciiTheme="majorHAnsi" w:hAnsiTheme="majorHAnsi" w:cstheme="majorHAnsi"/>
                <w:bCs/>
                <w:sz w:val="22"/>
              </w:rPr>
              <w:t>reference</w:t>
            </w:r>
            <w:r w:rsidR="00AF1904" w:rsidRPr="000F4D52">
              <w:rPr>
                <w:rFonts w:asciiTheme="majorHAnsi" w:hAnsiTheme="majorHAnsi" w:cstheme="majorHAnsi"/>
                <w:bCs/>
                <w:sz w:val="22"/>
                <w:lang w:val="ru-RU"/>
              </w:rPr>
              <w:t xml:space="preserve"> / </w:t>
            </w:r>
          </w:p>
          <w:p w14:paraId="10AE3847" w14:textId="0D8864F0" w:rsidR="00640211" w:rsidRPr="000F4D52" w:rsidRDefault="00AF1904" w:rsidP="00AF1904">
            <w:pPr>
              <w:rPr>
                <w:rFonts w:asciiTheme="majorHAnsi" w:hAnsiTheme="majorHAnsi" w:cstheme="majorHAnsi"/>
                <w:bCs/>
                <w:sz w:val="22"/>
                <w:lang w:val="ru-RU"/>
              </w:rPr>
            </w:pPr>
            <w:r w:rsidRPr="000F4D52">
              <w:rPr>
                <w:rFonts w:asciiTheme="majorHAnsi" w:hAnsiTheme="majorHAnsi" w:cstheme="majorHAnsi"/>
                <w:bCs/>
                <w:sz w:val="22"/>
                <w:lang w:val="ru-RU"/>
              </w:rPr>
              <w:t>Реєстраційний номер ЗКП</w:t>
            </w:r>
          </w:p>
        </w:tc>
        <w:tc>
          <w:tcPr>
            <w:tcW w:w="4677" w:type="dxa"/>
            <w:shd w:val="clear" w:color="auto" w:fill="D9D9D9" w:themeFill="background1" w:themeFillShade="D9"/>
          </w:tcPr>
          <w:p w14:paraId="2CD7DBEF" w14:textId="77777777" w:rsidR="00640211" w:rsidRPr="000F4D52" w:rsidRDefault="00640211" w:rsidP="00B97414">
            <w:pPr>
              <w:rPr>
                <w:rFonts w:asciiTheme="majorHAnsi" w:hAnsiTheme="majorHAnsi" w:cstheme="majorHAnsi"/>
                <w:b/>
                <w:sz w:val="22"/>
                <w:lang w:val="ru-RU"/>
              </w:rPr>
            </w:pPr>
          </w:p>
          <w:p w14:paraId="10AE3848" w14:textId="30F205BD" w:rsidR="00EC4BE0" w:rsidRPr="000F4D52" w:rsidRDefault="00EC4BE0" w:rsidP="00B97414">
            <w:pPr>
              <w:rPr>
                <w:rFonts w:asciiTheme="majorHAnsi" w:hAnsiTheme="majorHAnsi" w:cstheme="majorHAnsi"/>
                <w:b/>
                <w:sz w:val="22"/>
              </w:rPr>
            </w:pPr>
            <w:r w:rsidRPr="000F4D52">
              <w:rPr>
                <w:rFonts w:asciiTheme="majorHAnsi" w:hAnsiTheme="majorHAnsi" w:cstheme="majorHAnsi"/>
                <w:b/>
                <w:sz w:val="22"/>
              </w:rPr>
              <w:t>RFQ UA-</w:t>
            </w:r>
            <w:r w:rsidR="00344179" w:rsidRPr="000F4D52">
              <w:rPr>
                <w:rFonts w:asciiTheme="majorHAnsi" w:hAnsiTheme="majorHAnsi" w:cstheme="majorHAnsi"/>
                <w:b/>
                <w:sz w:val="22"/>
              </w:rPr>
              <w:t>1</w:t>
            </w:r>
            <w:r w:rsidR="00C15707" w:rsidRPr="000F4D52">
              <w:rPr>
                <w:rFonts w:asciiTheme="majorHAnsi" w:hAnsiTheme="majorHAnsi" w:cstheme="majorHAnsi"/>
                <w:b/>
                <w:sz w:val="22"/>
                <w:lang w:val="uk-UA"/>
              </w:rPr>
              <w:t>31</w:t>
            </w:r>
            <w:r w:rsidRPr="000F4D52">
              <w:rPr>
                <w:rFonts w:asciiTheme="majorHAnsi" w:hAnsiTheme="majorHAnsi" w:cstheme="majorHAnsi"/>
                <w:b/>
                <w:sz w:val="22"/>
              </w:rPr>
              <w:t>_202</w:t>
            </w:r>
            <w:r w:rsidR="001D074F" w:rsidRPr="000F4D52">
              <w:rPr>
                <w:rFonts w:asciiTheme="majorHAnsi" w:hAnsiTheme="majorHAnsi" w:cstheme="majorHAnsi"/>
                <w:b/>
                <w:sz w:val="22"/>
              </w:rPr>
              <w:t>5</w:t>
            </w:r>
          </w:p>
        </w:tc>
      </w:tr>
      <w:tr w:rsidR="00640211" w:rsidRPr="000F4D52" w14:paraId="10AE384C" w14:textId="77777777" w:rsidTr="00B97414">
        <w:trPr>
          <w:jc w:val="center"/>
        </w:trPr>
        <w:tc>
          <w:tcPr>
            <w:tcW w:w="4503" w:type="dxa"/>
          </w:tcPr>
          <w:p w14:paraId="10AE384A" w14:textId="77777777" w:rsidR="00640211" w:rsidRPr="000F4D52" w:rsidRDefault="00640211" w:rsidP="005B442E">
            <w:pPr>
              <w:rPr>
                <w:rFonts w:asciiTheme="majorHAnsi" w:hAnsiTheme="majorHAnsi" w:cstheme="majorHAnsi"/>
                <w:bCs/>
                <w:sz w:val="22"/>
                <w:lang w:val="uk-UA"/>
              </w:rPr>
            </w:pPr>
            <w:r w:rsidRPr="000F4D52">
              <w:rPr>
                <w:rFonts w:asciiTheme="majorHAnsi" w:hAnsiTheme="majorHAnsi" w:cstheme="majorHAnsi"/>
                <w:bCs/>
                <w:sz w:val="22"/>
              </w:rPr>
              <w:t>RFQ launch date</w:t>
            </w:r>
            <w:r w:rsidR="00AF1904" w:rsidRPr="000F4D52">
              <w:rPr>
                <w:rFonts w:asciiTheme="majorHAnsi" w:hAnsiTheme="majorHAnsi" w:cstheme="majorHAnsi"/>
                <w:bCs/>
                <w:sz w:val="22"/>
                <w:lang w:val="uk-UA"/>
              </w:rPr>
              <w:t xml:space="preserve"> / Дата </w:t>
            </w:r>
            <w:r w:rsidR="005B442E" w:rsidRPr="000F4D52">
              <w:rPr>
                <w:rFonts w:asciiTheme="majorHAnsi" w:hAnsiTheme="majorHAnsi" w:cstheme="majorHAnsi"/>
                <w:bCs/>
                <w:sz w:val="22"/>
                <w:lang w:val="uk-UA"/>
              </w:rPr>
              <w:t>активації</w:t>
            </w:r>
            <w:r w:rsidR="00AF1904" w:rsidRPr="000F4D52">
              <w:rPr>
                <w:rFonts w:asciiTheme="majorHAnsi" w:hAnsiTheme="majorHAnsi" w:cstheme="majorHAnsi"/>
                <w:bCs/>
                <w:sz w:val="22"/>
                <w:lang w:val="uk-UA"/>
              </w:rPr>
              <w:t xml:space="preserve"> ЗКП</w:t>
            </w:r>
          </w:p>
        </w:tc>
        <w:tc>
          <w:tcPr>
            <w:tcW w:w="4677" w:type="dxa"/>
            <w:shd w:val="clear" w:color="auto" w:fill="D9D9D9" w:themeFill="background1" w:themeFillShade="D9"/>
          </w:tcPr>
          <w:p w14:paraId="10AE384B" w14:textId="7854B9C8" w:rsidR="00640211" w:rsidRPr="000F4D52" w:rsidRDefault="00C15707" w:rsidP="00B97414">
            <w:pPr>
              <w:rPr>
                <w:rFonts w:asciiTheme="majorHAnsi" w:hAnsiTheme="majorHAnsi" w:cstheme="majorHAnsi"/>
                <w:b/>
                <w:iCs/>
                <w:sz w:val="22"/>
              </w:rPr>
            </w:pPr>
            <w:r w:rsidRPr="000F4D52">
              <w:rPr>
                <w:rFonts w:asciiTheme="majorHAnsi" w:hAnsiTheme="majorHAnsi" w:cstheme="majorHAnsi"/>
                <w:b/>
                <w:iCs/>
                <w:sz w:val="22"/>
                <w:lang w:val="en-US"/>
              </w:rPr>
              <w:t>April</w:t>
            </w:r>
            <w:r w:rsidR="00F06E49" w:rsidRPr="000F4D52">
              <w:rPr>
                <w:rFonts w:asciiTheme="majorHAnsi" w:hAnsiTheme="majorHAnsi" w:cstheme="majorHAnsi"/>
                <w:b/>
                <w:iCs/>
                <w:sz w:val="22"/>
              </w:rPr>
              <w:t xml:space="preserve"> </w:t>
            </w:r>
            <w:r w:rsidRPr="000F4D52">
              <w:rPr>
                <w:rFonts w:asciiTheme="majorHAnsi" w:hAnsiTheme="majorHAnsi" w:cstheme="majorHAnsi"/>
                <w:b/>
                <w:iCs/>
                <w:sz w:val="22"/>
              </w:rPr>
              <w:t>17</w:t>
            </w:r>
            <w:r w:rsidR="00EC4BE0" w:rsidRPr="000F4D52">
              <w:rPr>
                <w:rFonts w:asciiTheme="majorHAnsi" w:hAnsiTheme="majorHAnsi" w:cstheme="majorHAnsi"/>
                <w:b/>
                <w:iCs/>
                <w:sz w:val="22"/>
              </w:rPr>
              <w:t>, 202</w:t>
            </w:r>
            <w:r w:rsidR="001D074F" w:rsidRPr="000F4D52">
              <w:rPr>
                <w:rFonts w:asciiTheme="majorHAnsi" w:hAnsiTheme="majorHAnsi" w:cstheme="majorHAnsi"/>
                <w:b/>
                <w:iCs/>
                <w:sz w:val="22"/>
              </w:rPr>
              <w:t>5</w:t>
            </w:r>
          </w:p>
        </w:tc>
      </w:tr>
      <w:tr w:rsidR="00640211" w:rsidRPr="000F4D52" w14:paraId="10AE384F" w14:textId="77777777" w:rsidTr="00B97414">
        <w:trPr>
          <w:jc w:val="center"/>
        </w:trPr>
        <w:tc>
          <w:tcPr>
            <w:tcW w:w="4503" w:type="dxa"/>
          </w:tcPr>
          <w:p w14:paraId="10AE384D" w14:textId="77777777" w:rsidR="00640211" w:rsidRPr="000F4D52" w:rsidRDefault="00640211" w:rsidP="00B97414">
            <w:pPr>
              <w:rPr>
                <w:rFonts w:asciiTheme="majorHAnsi" w:hAnsiTheme="majorHAnsi" w:cstheme="majorHAnsi"/>
                <w:bCs/>
                <w:sz w:val="22"/>
                <w:lang w:val="uk-UA"/>
              </w:rPr>
            </w:pPr>
            <w:r w:rsidRPr="000F4D52">
              <w:rPr>
                <w:rFonts w:asciiTheme="majorHAnsi" w:hAnsiTheme="majorHAnsi" w:cstheme="majorHAnsi"/>
                <w:bCs/>
                <w:sz w:val="22"/>
              </w:rPr>
              <w:t>Contract</w:t>
            </w:r>
            <w:r w:rsidRPr="000F4D52">
              <w:rPr>
                <w:rFonts w:asciiTheme="majorHAnsi" w:hAnsiTheme="majorHAnsi" w:cstheme="majorHAnsi"/>
                <w:bCs/>
                <w:sz w:val="22"/>
                <w:lang w:val="ru-RU"/>
              </w:rPr>
              <w:t xml:space="preserve"> </w:t>
            </w:r>
            <w:r w:rsidRPr="000F4D52">
              <w:rPr>
                <w:rFonts w:asciiTheme="majorHAnsi" w:hAnsiTheme="majorHAnsi" w:cstheme="majorHAnsi"/>
                <w:bCs/>
                <w:sz w:val="22"/>
              </w:rPr>
              <w:t>Manager</w:t>
            </w:r>
            <w:r w:rsidR="00AF1904" w:rsidRPr="000F4D52">
              <w:rPr>
                <w:rFonts w:asciiTheme="majorHAnsi" w:hAnsiTheme="majorHAnsi" w:cstheme="majorHAnsi"/>
                <w:bCs/>
                <w:sz w:val="22"/>
                <w:lang w:val="uk-UA"/>
              </w:rPr>
              <w:t xml:space="preserve"> / Менеджер по роботі з контрактами</w:t>
            </w:r>
          </w:p>
        </w:tc>
        <w:tc>
          <w:tcPr>
            <w:tcW w:w="4677" w:type="dxa"/>
            <w:shd w:val="clear" w:color="auto" w:fill="D9D9D9" w:themeFill="background1" w:themeFillShade="D9"/>
          </w:tcPr>
          <w:p w14:paraId="10AE384E" w14:textId="2BDF4329" w:rsidR="00640211" w:rsidRPr="000F4D52" w:rsidRDefault="002C2206" w:rsidP="00B97414">
            <w:pPr>
              <w:rPr>
                <w:rFonts w:asciiTheme="majorHAnsi" w:hAnsiTheme="majorHAnsi" w:cstheme="majorHAnsi"/>
                <w:b/>
                <w:iCs/>
                <w:sz w:val="22"/>
              </w:rPr>
            </w:pPr>
            <w:r w:rsidRPr="000F4D52">
              <w:rPr>
                <w:rFonts w:asciiTheme="majorHAnsi" w:hAnsiTheme="majorHAnsi" w:cstheme="majorHAnsi"/>
                <w:b/>
                <w:iCs/>
                <w:sz w:val="22"/>
              </w:rPr>
              <w:t xml:space="preserve">Sven Marietta </w:t>
            </w:r>
            <w:proofErr w:type="spellStart"/>
            <w:proofErr w:type="gramStart"/>
            <w:r w:rsidRPr="000F4D52">
              <w:rPr>
                <w:rFonts w:asciiTheme="majorHAnsi" w:hAnsiTheme="majorHAnsi" w:cstheme="majorHAnsi"/>
                <w:b/>
                <w:iCs/>
                <w:sz w:val="22"/>
              </w:rPr>
              <w:t>A.Coppens</w:t>
            </w:r>
            <w:proofErr w:type="spellEnd"/>
            <w:proofErr w:type="gramEnd"/>
            <w:r w:rsidR="00817408" w:rsidRPr="000F4D52">
              <w:rPr>
                <w:rFonts w:asciiTheme="majorHAnsi" w:hAnsiTheme="majorHAnsi" w:cstheme="majorHAnsi"/>
                <w:b/>
                <w:iCs/>
                <w:sz w:val="22"/>
              </w:rPr>
              <w:t xml:space="preserve">, </w:t>
            </w:r>
            <w:r w:rsidR="00817408" w:rsidRPr="000F4D52">
              <w:rPr>
                <w:rFonts w:asciiTheme="majorHAnsi" w:hAnsiTheme="majorHAnsi" w:cstheme="majorHAnsi"/>
                <w:bCs/>
                <w:iCs/>
                <w:sz w:val="22"/>
              </w:rPr>
              <w:t>the Head of the</w:t>
            </w:r>
            <w:r w:rsidR="00817408" w:rsidRPr="000F4D52">
              <w:rPr>
                <w:rFonts w:asciiTheme="majorHAnsi" w:hAnsiTheme="majorHAnsi" w:cstheme="majorHAnsi"/>
                <w:b/>
                <w:iCs/>
                <w:sz w:val="22"/>
              </w:rPr>
              <w:t xml:space="preserve"> </w:t>
            </w:r>
            <w:r w:rsidR="00817408" w:rsidRPr="000F4D52">
              <w:rPr>
                <w:rFonts w:asciiTheme="majorHAnsi" w:hAnsiTheme="majorHAnsi" w:cstheme="majorHAnsi"/>
                <w:sz w:val="22"/>
              </w:rPr>
              <w:t xml:space="preserve">of </w:t>
            </w:r>
            <w:r w:rsidR="008A4452" w:rsidRPr="000F4D52">
              <w:rPr>
                <w:rFonts w:asciiTheme="majorHAnsi" w:hAnsiTheme="majorHAnsi" w:cstheme="majorHAnsi"/>
                <w:sz w:val="22"/>
              </w:rPr>
              <w:t xml:space="preserve">the Representative office of </w:t>
            </w:r>
            <w:r w:rsidR="00817408" w:rsidRPr="000F4D52">
              <w:rPr>
                <w:rFonts w:asciiTheme="majorHAnsi" w:hAnsiTheme="majorHAnsi" w:cstheme="majorHAnsi"/>
                <w:sz w:val="22"/>
              </w:rPr>
              <w:t>Foreign Non-Governmental Organization PLAN INTERNATIONAL, INC. in Ukraine</w:t>
            </w:r>
          </w:p>
        </w:tc>
      </w:tr>
      <w:tr w:rsidR="00640211" w:rsidRPr="000F4D52" w14:paraId="10AE3852" w14:textId="77777777" w:rsidTr="00B97414">
        <w:trPr>
          <w:jc w:val="center"/>
        </w:trPr>
        <w:tc>
          <w:tcPr>
            <w:tcW w:w="4503" w:type="dxa"/>
          </w:tcPr>
          <w:p w14:paraId="10AE3850" w14:textId="77777777" w:rsidR="00640211" w:rsidRPr="000F4D52" w:rsidRDefault="00640211" w:rsidP="00AF1904">
            <w:pPr>
              <w:rPr>
                <w:rFonts w:asciiTheme="majorHAnsi" w:hAnsiTheme="majorHAnsi" w:cstheme="majorHAnsi"/>
                <w:b/>
                <w:bCs/>
                <w:sz w:val="22"/>
                <w:lang w:val="uk-UA"/>
              </w:rPr>
            </w:pPr>
            <w:r w:rsidRPr="000F4D52">
              <w:rPr>
                <w:rFonts w:asciiTheme="majorHAnsi" w:hAnsiTheme="majorHAnsi" w:cstheme="majorHAnsi"/>
                <w:b/>
                <w:bCs/>
                <w:sz w:val="22"/>
              </w:rPr>
              <w:t>Deadline for submission of offers</w:t>
            </w:r>
            <w:r w:rsidR="00AF1904" w:rsidRPr="000F4D52">
              <w:rPr>
                <w:rFonts w:asciiTheme="majorHAnsi" w:hAnsiTheme="majorHAnsi" w:cstheme="majorHAnsi"/>
                <w:b/>
                <w:bCs/>
                <w:sz w:val="22"/>
                <w:lang w:val="uk-UA"/>
              </w:rPr>
              <w:t>/ Кінцевий термін подачі пропозицій</w:t>
            </w:r>
          </w:p>
        </w:tc>
        <w:tc>
          <w:tcPr>
            <w:tcW w:w="4677" w:type="dxa"/>
            <w:shd w:val="clear" w:color="auto" w:fill="D9D9D9" w:themeFill="background1" w:themeFillShade="D9"/>
          </w:tcPr>
          <w:p w14:paraId="10AE3851" w14:textId="2EC99ED8" w:rsidR="00640211" w:rsidRPr="000F4D52" w:rsidRDefault="00C15707" w:rsidP="00B97414">
            <w:pPr>
              <w:rPr>
                <w:rFonts w:asciiTheme="majorHAnsi" w:hAnsiTheme="majorHAnsi" w:cstheme="majorHAnsi"/>
                <w:b/>
                <w:bCs/>
                <w:iCs/>
                <w:sz w:val="22"/>
                <w:lang w:val="uk-UA"/>
              </w:rPr>
            </w:pPr>
            <w:r w:rsidRPr="000F4D52">
              <w:rPr>
                <w:rFonts w:asciiTheme="majorHAnsi" w:hAnsiTheme="majorHAnsi" w:cstheme="majorHAnsi"/>
                <w:b/>
                <w:bCs/>
                <w:iCs/>
                <w:sz w:val="22"/>
              </w:rPr>
              <w:t>April</w:t>
            </w:r>
            <w:r w:rsidR="00344179" w:rsidRPr="000F4D52">
              <w:rPr>
                <w:rFonts w:asciiTheme="majorHAnsi" w:hAnsiTheme="majorHAnsi" w:cstheme="majorHAnsi"/>
                <w:b/>
                <w:bCs/>
                <w:iCs/>
                <w:sz w:val="22"/>
              </w:rPr>
              <w:t xml:space="preserve"> </w:t>
            </w:r>
            <w:r w:rsidRPr="000F4D52">
              <w:rPr>
                <w:rFonts w:asciiTheme="majorHAnsi" w:hAnsiTheme="majorHAnsi" w:cstheme="majorHAnsi"/>
                <w:b/>
                <w:bCs/>
                <w:iCs/>
                <w:sz w:val="22"/>
              </w:rPr>
              <w:t>30</w:t>
            </w:r>
            <w:r w:rsidR="002C2206" w:rsidRPr="000F4D52">
              <w:rPr>
                <w:rFonts w:asciiTheme="majorHAnsi" w:hAnsiTheme="majorHAnsi" w:cstheme="majorHAnsi"/>
                <w:b/>
                <w:bCs/>
                <w:iCs/>
                <w:sz w:val="22"/>
              </w:rPr>
              <w:t>, 202</w:t>
            </w:r>
            <w:r w:rsidR="001D074F" w:rsidRPr="000F4D52">
              <w:rPr>
                <w:rFonts w:asciiTheme="majorHAnsi" w:hAnsiTheme="majorHAnsi" w:cstheme="majorHAnsi"/>
                <w:b/>
                <w:bCs/>
                <w:iCs/>
                <w:sz w:val="22"/>
              </w:rPr>
              <w:t>5</w:t>
            </w:r>
          </w:p>
        </w:tc>
      </w:tr>
    </w:tbl>
    <w:p w14:paraId="10AE3853" w14:textId="77777777" w:rsidR="00640211" w:rsidRPr="000F4D52" w:rsidRDefault="00640211" w:rsidP="00640211">
      <w:pPr>
        <w:rPr>
          <w:rFonts w:asciiTheme="majorHAnsi" w:hAnsiTheme="majorHAnsi" w:cstheme="majorHAnsi"/>
          <w:b/>
          <w:sz w:val="22"/>
          <w:lang w:val="uk-UA"/>
        </w:rPr>
      </w:pPr>
    </w:p>
    <w:p w14:paraId="10AE3854" w14:textId="77777777" w:rsidR="00640211" w:rsidRPr="000F4D52" w:rsidRDefault="00640211" w:rsidP="00640211">
      <w:pPr>
        <w:rPr>
          <w:rFonts w:asciiTheme="majorHAnsi" w:hAnsiTheme="majorHAnsi" w:cstheme="majorHAnsi"/>
          <w:b/>
          <w:sz w:val="22"/>
        </w:rPr>
      </w:pPr>
    </w:p>
    <w:p w14:paraId="61224FDE" w14:textId="77777777" w:rsidR="008169D3" w:rsidRPr="000F4D52" w:rsidRDefault="00640211" w:rsidP="008169D3">
      <w:pPr>
        <w:rPr>
          <w:rFonts w:asciiTheme="majorHAnsi" w:hAnsiTheme="majorHAnsi" w:cstheme="majorHAnsi"/>
          <w:b/>
          <w:sz w:val="22"/>
          <w:lang w:val="uk-UA"/>
        </w:rPr>
      </w:pPr>
      <w:r w:rsidRPr="000F4D52">
        <w:rPr>
          <w:rFonts w:asciiTheme="majorHAnsi" w:hAnsiTheme="majorHAnsi" w:cstheme="majorHAnsi"/>
          <w:b/>
          <w:sz w:val="22"/>
        </w:rPr>
        <w:t>Submission of offers to</w:t>
      </w:r>
      <w:r w:rsidR="005B442E" w:rsidRPr="000F4D52">
        <w:rPr>
          <w:rFonts w:asciiTheme="majorHAnsi" w:hAnsiTheme="majorHAnsi" w:cstheme="majorHAnsi"/>
          <w:b/>
          <w:sz w:val="22"/>
          <w:lang w:val="uk-UA"/>
        </w:rPr>
        <w:t xml:space="preserve">/ Пропозиції слід надсилати на </w:t>
      </w:r>
    </w:p>
    <w:p w14:paraId="7C3C02C0" w14:textId="77777777" w:rsidR="00C15707" w:rsidRPr="000F4D52" w:rsidRDefault="00C15707" w:rsidP="00C15707">
      <w:pPr>
        <w:rPr>
          <w:rFonts w:asciiTheme="majorHAnsi" w:hAnsiTheme="majorHAnsi" w:cstheme="majorHAnsi"/>
          <w:bCs/>
          <w:i/>
          <w:iCs/>
          <w:sz w:val="22"/>
          <w:lang w:val="uk-UA"/>
        </w:rPr>
      </w:pPr>
      <w:hyperlink r:id="rId17" w:history="1">
        <w:r w:rsidRPr="000F4D52">
          <w:rPr>
            <w:rStyle w:val="Hyperlink"/>
            <w:rFonts w:asciiTheme="majorHAnsi" w:hAnsiTheme="majorHAnsi" w:cstheme="majorHAnsi"/>
            <w:bCs/>
            <w:i/>
            <w:iCs/>
            <w:sz w:val="22"/>
            <w:lang w:val="uk-UA"/>
          </w:rPr>
          <w:t>ukraine.procurement@plan-international.org</w:t>
        </w:r>
      </w:hyperlink>
      <w:r w:rsidRPr="000F4D52">
        <w:rPr>
          <w:rFonts w:asciiTheme="majorHAnsi" w:hAnsiTheme="majorHAnsi" w:cstheme="majorHAnsi"/>
          <w:bCs/>
          <w:i/>
          <w:iCs/>
          <w:sz w:val="22"/>
          <w:lang w:val="uk-UA"/>
        </w:rPr>
        <w:t xml:space="preserve">; </w:t>
      </w:r>
      <w:hyperlink r:id="rId18" w:history="1">
        <w:r w:rsidRPr="000F4D52">
          <w:rPr>
            <w:rStyle w:val="Hyperlink"/>
            <w:rFonts w:asciiTheme="majorHAnsi" w:hAnsiTheme="majorHAnsi" w:cstheme="majorHAnsi"/>
            <w:bCs/>
            <w:i/>
            <w:iCs/>
            <w:sz w:val="22"/>
          </w:rPr>
          <w:t>Oleksii</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Vozniuk</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plan</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international</w:t>
        </w:r>
        <w:r w:rsidRPr="000F4D52">
          <w:rPr>
            <w:rStyle w:val="Hyperlink"/>
            <w:rFonts w:asciiTheme="majorHAnsi" w:hAnsiTheme="majorHAnsi" w:cstheme="majorHAnsi"/>
            <w:bCs/>
            <w:i/>
            <w:iCs/>
            <w:sz w:val="22"/>
            <w:lang w:val="uk-UA"/>
          </w:rPr>
          <w:t>.</w:t>
        </w:r>
        <w:r w:rsidRPr="000F4D52">
          <w:rPr>
            <w:rStyle w:val="Hyperlink"/>
            <w:rFonts w:asciiTheme="majorHAnsi" w:hAnsiTheme="majorHAnsi" w:cstheme="majorHAnsi"/>
            <w:bCs/>
            <w:i/>
            <w:iCs/>
            <w:sz w:val="22"/>
          </w:rPr>
          <w:t>org</w:t>
        </w:r>
      </w:hyperlink>
    </w:p>
    <w:p w14:paraId="10AE3856" w14:textId="6DF593DF" w:rsidR="00640211" w:rsidRPr="000F4D52" w:rsidRDefault="00640211" w:rsidP="00640211">
      <w:pPr>
        <w:spacing w:after="200" w:line="276" w:lineRule="auto"/>
        <w:rPr>
          <w:rFonts w:asciiTheme="majorHAnsi" w:hAnsiTheme="majorHAnsi" w:cstheme="majorHAnsi"/>
          <w:sz w:val="22"/>
          <w:lang w:val="uk-UA"/>
        </w:rPr>
      </w:pPr>
      <w:r w:rsidRPr="000F4D52">
        <w:rPr>
          <w:rFonts w:asciiTheme="majorHAnsi" w:hAnsiTheme="majorHAnsi" w:cstheme="majorHAnsi"/>
          <w:b/>
          <w:i/>
          <w:sz w:val="22"/>
        </w:rPr>
        <w:t>Please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include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the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RFQ</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reference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number</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above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in</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all</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correspondence</w:t>
      </w:r>
      <w:r w:rsidR="005B442E" w:rsidRPr="000F4D52">
        <w:rPr>
          <w:rFonts w:asciiTheme="majorHAnsi" w:hAnsiTheme="majorHAnsi" w:cstheme="majorHAnsi"/>
          <w:b/>
          <w:i/>
          <w:sz w:val="22"/>
          <w:lang w:val="uk-UA"/>
        </w:rPr>
        <w:t xml:space="preserve"> / Будь ласка, вказуйте вищевказаний реєстраційний номер ЗКП під час листування.</w:t>
      </w:r>
      <w:r w:rsidRPr="000F4D52">
        <w:rPr>
          <w:rFonts w:asciiTheme="majorHAnsi" w:hAnsiTheme="majorHAnsi" w:cstheme="majorHAnsi"/>
          <w:sz w:val="22"/>
          <w:lang w:val="uk-UA"/>
        </w:rPr>
        <w:br w:type="page"/>
      </w:r>
    </w:p>
    <w:p w14:paraId="10AE3857" w14:textId="77777777" w:rsidR="00640211" w:rsidRPr="000F4D52" w:rsidRDefault="00640211" w:rsidP="00640211">
      <w:pPr>
        <w:jc w:val="right"/>
        <w:rPr>
          <w:rFonts w:asciiTheme="majorHAnsi" w:hAnsiTheme="majorHAnsi" w:cstheme="majorHAnsi"/>
          <w:sz w:val="22"/>
        </w:rPr>
      </w:pPr>
      <w:r w:rsidRPr="000F4D52">
        <w:rPr>
          <w:rFonts w:asciiTheme="majorHAnsi" w:hAnsiTheme="majorHAnsi" w:cstheme="majorHAnsi"/>
          <w:noProof/>
          <w:sz w:val="22"/>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0F4D52" w:rsidRDefault="00640211" w:rsidP="00640211">
      <w:pPr>
        <w:pStyle w:val="Heading5"/>
        <w:rPr>
          <w:rFonts w:cstheme="majorHAnsi"/>
          <w:i/>
          <w:sz w:val="22"/>
        </w:rPr>
      </w:pPr>
    </w:p>
    <w:p w14:paraId="10AE3859" w14:textId="77777777" w:rsidR="00640211" w:rsidRPr="000F4D52" w:rsidRDefault="00640211" w:rsidP="00640211">
      <w:pPr>
        <w:spacing w:after="200" w:line="276" w:lineRule="auto"/>
        <w:rPr>
          <w:rFonts w:asciiTheme="majorHAnsi" w:hAnsiTheme="majorHAnsi" w:cstheme="majorHAnsi"/>
          <w:b/>
          <w:color w:val="0072CE"/>
          <w:sz w:val="22"/>
          <w:lang w:val="uk-UA"/>
        </w:rPr>
      </w:pPr>
      <w:r w:rsidRPr="000F4D52">
        <w:rPr>
          <w:rFonts w:asciiTheme="majorHAnsi" w:hAnsiTheme="majorHAnsi" w:cstheme="majorHAnsi"/>
          <w:b/>
          <w:color w:val="0072CE"/>
          <w:sz w:val="22"/>
        </w:rPr>
        <w:t>Background Information on Plan International</w:t>
      </w:r>
      <w:r w:rsidR="000D1079" w:rsidRPr="000F4D52">
        <w:rPr>
          <w:rFonts w:asciiTheme="majorHAnsi" w:hAnsiTheme="majorHAnsi" w:cstheme="majorHAnsi"/>
          <w:b/>
          <w:color w:val="0072CE"/>
          <w:sz w:val="22"/>
          <w:lang w:val="uk-UA"/>
        </w:rPr>
        <w:t xml:space="preserve"> / Довідкова інформація про «План Інтернешнл»</w:t>
      </w:r>
    </w:p>
    <w:tbl>
      <w:tblPr>
        <w:tblStyle w:val="TableGrid"/>
        <w:tblW w:w="0" w:type="auto"/>
        <w:tblLook w:val="04A0" w:firstRow="1" w:lastRow="0" w:firstColumn="1" w:lastColumn="0" w:noHBand="0" w:noVBand="1"/>
      </w:tblPr>
      <w:tblGrid>
        <w:gridCol w:w="4272"/>
        <w:gridCol w:w="5072"/>
      </w:tblGrid>
      <w:tr w:rsidR="000D1079" w:rsidRPr="000F4D52" w14:paraId="10AE3864" w14:textId="77777777" w:rsidTr="00A76FC8">
        <w:tc>
          <w:tcPr>
            <w:tcW w:w="4361" w:type="dxa"/>
          </w:tcPr>
          <w:p w14:paraId="10AE385A"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Plan International is an independent development and humanitarian </w:t>
            </w:r>
            <w:proofErr w:type="spellStart"/>
            <w:r w:rsidRPr="000F4D52">
              <w:rPr>
                <w:rFonts w:asciiTheme="majorHAnsi" w:hAnsiTheme="majorHAnsi" w:cstheme="majorHAnsi"/>
                <w:sz w:val="22"/>
                <w:szCs w:val="22"/>
              </w:rPr>
              <w:t>organisation</w:t>
            </w:r>
            <w:proofErr w:type="spellEnd"/>
            <w:r w:rsidRPr="000F4D52">
              <w:rPr>
                <w:rFonts w:asciiTheme="majorHAnsi" w:hAnsiTheme="majorHAnsi" w:cstheme="majorHAnsi"/>
                <w:sz w:val="22"/>
                <w:szCs w:val="22"/>
              </w:rPr>
              <w:t xml:space="preserve"> that advances children’s rights and equality for girls. </w:t>
            </w:r>
          </w:p>
          <w:p w14:paraId="10AE385B"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We believe in the power and potential of every child. But this is often suppressed by poverty, violence, exclusion and discrimination. And </w:t>
            </w:r>
            <w:proofErr w:type="gramStart"/>
            <w:r w:rsidRPr="000F4D52">
              <w:rPr>
                <w:rFonts w:asciiTheme="majorHAnsi" w:hAnsiTheme="majorHAnsi" w:cstheme="majorHAnsi"/>
                <w:sz w:val="22"/>
                <w:szCs w:val="22"/>
              </w:rPr>
              <w:t>it’s</w:t>
            </w:r>
            <w:proofErr w:type="gramEnd"/>
            <w:r w:rsidRPr="000F4D52">
              <w:rPr>
                <w:rFonts w:asciiTheme="majorHAnsi" w:hAnsiTheme="majorHAnsi" w:cstheme="majorHAnsi"/>
                <w:sz w:val="22"/>
                <w:szCs w:val="22"/>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We have been building powerful partnerships for children for over </w:t>
            </w:r>
            <w:proofErr w:type="gramStart"/>
            <w:r w:rsidRPr="000F4D52">
              <w:rPr>
                <w:rFonts w:asciiTheme="majorHAnsi" w:hAnsiTheme="majorHAnsi" w:cstheme="majorHAnsi"/>
                <w:sz w:val="22"/>
                <w:szCs w:val="22"/>
              </w:rPr>
              <w:t>85years, and</w:t>
            </w:r>
            <w:proofErr w:type="gramEnd"/>
            <w:r w:rsidRPr="000F4D52">
              <w:rPr>
                <w:rFonts w:asciiTheme="majorHAnsi" w:hAnsiTheme="majorHAnsi" w:cstheme="majorHAnsi"/>
                <w:sz w:val="22"/>
                <w:szCs w:val="22"/>
              </w:rPr>
              <w:t xml:space="preserve"> are now active in more than 75 countries. </w:t>
            </w:r>
          </w:p>
          <w:p w14:paraId="10AE385E" w14:textId="77777777" w:rsidR="000D1079" w:rsidRPr="000F4D52" w:rsidRDefault="000D1079" w:rsidP="000D1079">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rPr>
              <w:t>Read more about Plan International's Global Strategy: </w:t>
            </w:r>
            <w:r w:rsidRPr="000F4D52">
              <w:rPr>
                <w:rFonts w:asciiTheme="majorHAnsi" w:hAnsiTheme="majorHAnsi" w:cstheme="majorHAnsi"/>
                <w:b/>
                <w:bCs/>
                <w:sz w:val="22"/>
                <w:szCs w:val="22"/>
              </w:rPr>
              <w:t>Girls Standing Strong</w:t>
            </w:r>
            <w:r w:rsidRPr="000F4D52">
              <w:rPr>
                <w:rFonts w:asciiTheme="majorHAnsi" w:hAnsiTheme="majorHAnsi" w:cstheme="majorHAnsi"/>
                <w:sz w:val="22"/>
                <w:szCs w:val="22"/>
              </w:rPr>
              <w:t xml:space="preserve"> at </w:t>
            </w:r>
            <w:hyperlink r:id="rId20" w:history="1">
              <w:r w:rsidRPr="000F4D52">
                <w:rPr>
                  <w:rStyle w:val="Hyperlink"/>
                  <w:rFonts w:asciiTheme="majorHAnsi" w:hAnsiTheme="majorHAnsi" w:cstheme="majorHAnsi"/>
                  <w:sz w:val="22"/>
                  <w:szCs w:val="22"/>
                </w:rPr>
                <w:t>https://plan-international.org/strategy</w:t>
              </w:r>
            </w:hyperlink>
            <w:r w:rsidRPr="000F4D52">
              <w:rPr>
                <w:rFonts w:asciiTheme="majorHAnsi" w:hAnsiTheme="majorHAnsi" w:cstheme="majorHAnsi"/>
                <w:sz w:val="22"/>
                <w:szCs w:val="22"/>
              </w:rPr>
              <w:t> </w:t>
            </w:r>
          </w:p>
        </w:tc>
        <w:tc>
          <w:tcPr>
            <w:tcW w:w="5209" w:type="dxa"/>
          </w:tcPr>
          <w:p w14:paraId="10AE385F"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Дізнайтеся більше про Глобальну стратегію організації «План Інтернешнл»: </w:t>
            </w:r>
            <w:r w:rsidRPr="000F4D52">
              <w:rPr>
                <w:rFonts w:asciiTheme="majorHAnsi" w:hAnsiTheme="majorHAnsi" w:cstheme="majorHAnsi"/>
                <w:b/>
                <w:sz w:val="22"/>
                <w:szCs w:val="22"/>
                <w:lang w:val="uk-UA"/>
              </w:rPr>
              <w:t>«Дівчата - сильні духом»</w:t>
            </w:r>
            <w:r w:rsidRPr="000F4D52">
              <w:rPr>
                <w:rFonts w:asciiTheme="majorHAnsi" w:hAnsiTheme="majorHAnsi" w:cstheme="majorHAnsi"/>
                <w:sz w:val="22"/>
                <w:szCs w:val="22"/>
                <w:lang w:val="uk-UA"/>
              </w:rPr>
              <w:t xml:space="preserve"> за посиланням: https://plan-international.org/strategy </w:t>
            </w:r>
          </w:p>
        </w:tc>
      </w:tr>
    </w:tbl>
    <w:p w14:paraId="10AE3865" w14:textId="77777777" w:rsidR="000D1079" w:rsidRPr="000F4D52" w:rsidRDefault="000D1079" w:rsidP="00640211">
      <w:pPr>
        <w:pStyle w:val="NormalWeb"/>
        <w:jc w:val="both"/>
        <w:rPr>
          <w:rFonts w:asciiTheme="majorHAnsi" w:hAnsiTheme="majorHAnsi" w:cstheme="majorHAnsi"/>
          <w:sz w:val="22"/>
          <w:szCs w:val="22"/>
          <w:lang w:val="uk-UA"/>
        </w:rPr>
      </w:pPr>
    </w:p>
    <w:p w14:paraId="7287B339" w14:textId="5AF375F6" w:rsidR="00BE495C" w:rsidRPr="000F4D52" w:rsidRDefault="00640211" w:rsidP="00BE495C">
      <w:pPr>
        <w:pStyle w:val="ListParagraph"/>
        <w:numPr>
          <w:ilvl w:val="0"/>
          <w:numId w:val="21"/>
        </w:numPr>
        <w:rPr>
          <w:rFonts w:asciiTheme="majorHAnsi" w:hAnsiTheme="majorHAnsi" w:cstheme="majorHAnsi"/>
          <w:b/>
          <w:color w:val="0072CE"/>
          <w:sz w:val="22"/>
          <w:lang w:val="uk-UA"/>
        </w:rPr>
      </w:pPr>
      <w:r w:rsidRPr="000F4D52">
        <w:rPr>
          <w:rFonts w:asciiTheme="majorHAnsi" w:hAnsiTheme="majorHAnsi" w:cstheme="majorHAnsi"/>
          <w:b/>
          <w:color w:val="0072CE"/>
          <w:sz w:val="22"/>
        </w:rPr>
        <w:t>Requirements</w:t>
      </w:r>
      <w:r w:rsidR="00A76FC8" w:rsidRPr="000F4D52">
        <w:rPr>
          <w:rFonts w:asciiTheme="majorHAnsi" w:hAnsiTheme="majorHAnsi" w:cstheme="majorHAnsi"/>
          <w:b/>
          <w:color w:val="0072CE"/>
          <w:sz w:val="22"/>
          <w:lang w:val="uk-UA"/>
        </w:rPr>
        <w:t xml:space="preserve"> / Вимоги</w:t>
      </w:r>
      <w:r w:rsidR="006D2F84" w:rsidRPr="000F4D52">
        <w:rPr>
          <w:rFonts w:asciiTheme="majorHAnsi" w:hAnsiTheme="majorHAnsi" w:cstheme="majorHAnsi"/>
          <w:b/>
          <w:color w:val="0072CE"/>
          <w:sz w:val="22"/>
          <w:lang w:val="uk-UA"/>
        </w:rPr>
        <w:t xml:space="preserve"> </w:t>
      </w:r>
    </w:p>
    <w:p w14:paraId="6CB23256" w14:textId="44E97747" w:rsidR="00606915" w:rsidRPr="007D6883" w:rsidRDefault="00524FD2" w:rsidP="00165BA1">
      <w:pPr>
        <w:ind w:firstLine="567"/>
        <w:jc w:val="both"/>
        <w:rPr>
          <w:rFonts w:asciiTheme="majorHAnsi" w:eastAsia="Calibri" w:hAnsiTheme="majorHAnsi" w:cstheme="majorHAnsi"/>
          <w:sz w:val="22"/>
          <w:u w:color="000000"/>
          <w:lang w:val="ru-RU"/>
        </w:rPr>
      </w:pPr>
      <w:r w:rsidRPr="000F4D52">
        <w:rPr>
          <w:rFonts w:asciiTheme="majorHAnsi" w:eastAsia="Calibri" w:hAnsiTheme="majorHAnsi" w:cstheme="majorHAnsi"/>
          <w:sz w:val="22"/>
          <w:u w:color="000000"/>
          <w:lang w:val="uk-UA"/>
        </w:rPr>
        <w:t xml:space="preserve">Представництво іноземної неурядової організації План Інтернешенал, інк. (далі Plan International) </w:t>
      </w:r>
      <w:r w:rsidRPr="000D528F">
        <w:rPr>
          <w:rFonts w:asciiTheme="majorHAnsi" w:eastAsia="Calibri" w:hAnsiTheme="majorHAnsi" w:cstheme="majorHAnsi"/>
          <w:b/>
          <w:bCs/>
          <w:sz w:val="22"/>
          <w:u w:color="000000"/>
          <w:lang w:val="uk-UA"/>
        </w:rPr>
        <w:t xml:space="preserve">оголошує зацікавленість у пошуку </w:t>
      </w:r>
      <w:r w:rsidR="00165BA1" w:rsidRPr="000D528F">
        <w:rPr>
          <w:rFonts w:asciiTheme="majorHAnsi" w:eastAsia="Calibri" w:hAnsiTheme="majorHAnsi" w:cstheme="majorHAnsi"/>
          <w:b/>
          <w:bCs/>
          <w:sz w:val="22"/>
          <w:u w:color="000000"/>
          <w:lang w:val="uk-UA"/>
        </w:rPr>
        <w:t>постачальника</w:t>
      </w:r>
      <w:r w:rsidRPr="000D528F">
        <w:rPr>
          <w:rFonts w:asciiTheme="majorHAnsi" w:eastAsia="Calibri" w:hAnsiTheme="majorHAnsi" w:cstheme="majorHAnsi"/>
          <w:b/>
          <w:bCs/>
          <w:sz w:val="22"/>
          <w:u w:color="000000"/>
          <w:lang w:val="uk-UA"/>
        </w:rPr>
        <w:t xml:space="preserve"> для</w:t>
      </w:r>
      <w:r w:rsidR="00691D20" w:rsidRPr="000D528F">
        <w:rPr>
          <w:rFonts w:asciiTheme="majorHAnsi" w:eastAsia="Calibri" w:hAnsiTheme="majorHAnsi" w:cstheme="majorHAnsi"/>
          <w:b/>
          <w:bCs/>
          <w:sz w:val="22"/>
          <w:u w:color="000000"/>
          <w:lang w:val="uk-UA"/>
        </w:rPr>
        <w:t xml:space="preserve"> закупівлі господарських товарів для офісу повсякденного використання</w:t>
      </w:r>
      <w:r w:rsidR="00F374D5" w:rsidRPr="000D528F">
        <w:rPr>
          <w:rFonts w:asciiTheme="majorHAnsi" w:eastAsia="Calibri" w:hAnsiTheme="majorHAnsi" w:cstheme="majorHAnsi"/>
          <w:b/>
          <w:bCs/>
          <w:sz w:val="22"/>
          <w:u w:color="000000"/>
          <w:lang w:val="uk-UA"/>
        </w:rPr>
        <w:t>.</w:t>
      </w:r>
      <w:r w:rsidR="007D6883" w:rsidRPr="007D6883">
        <w:rPr>
          <w:rFonts w:asciiTheme="majorHAnsi" w:eastAsia="Calibri" w:hAnsiTheme="majorHAnsi" w:cstheme="majorHAnsi"/>
          <w:b/>
          <w:bCs/>
          <w:sz w:val="22"/>
          <w:u w:color="000000"/>
          <w:lang w:val="ru-RU"/>
        </w:rPr>
        <w:t xml:space="preserve"> </w:t>
      </w:r>
      <w:r w:rsidR="006E063F" w:rsidRPr="000F4D52">
        <w:rPr>
          <w:rFonts w:asciiTheme="majorHAnsi" w:eastAsia="Calibri" w:hAnsiTheme="majorHAnsi" w:cstheme="majorHAnsi"/>
          <w:sz w:val="22"/>
          <w:u w:color="000000"/>
          <w:lang w:val="uk-UA"/>
        </w:rPr>
        <w:t>Оплата послуг здійснюватиметься</w:t>
      </w:r>
      <w:r w:rsidR="00C15707" w:rsidRPr="000F4D52">
        <w:rPr>
          <w:rFonts w:asciiTheme="majorHAnsi" w:eastAsia="Calibri" w:hAnsiTheme="majorHAnsi" w:cstheme="majorHAnsi"/>
          <w:sz w:val="22"/>
          <w:u w:color="000000"/>
          <w:lang w:val="uk-UA"/>
        </w:rPr>
        <w:t xml:space="preserve"> Представництвом іноземної неурядової організації План Інтернешенал, інк.</w:t>
      </w:r>
    </w:p>
    <w:p w14:paraId="3367EB18" w14:textId="659B5527" w:rsidR="007D6883" w:rsidRPr="007D6883" w:rsidRDefault="007D6883" w:rsidP="007D6883">
      <w:pPr>
        <w:ind w:firstLine="540"/>
        <w:jc w:val="both"/>
        <w:rPr>
          <w:rFonts w:asciiTheme="majorHAnsi" w:eastAsiaTheme="minorEastAsia" w:hAnsiTheme="majorHAnsi" w:cstheme="majorHAnsi"/>
          <w:color w:val="auto"/>
          <w:sz w:val="22"/>
          <w:lang w:val="ru-RU" w:bidi="en-US"/>
        </w:rPr>
      </w:pPr>
      <w:r w:rsidRPr="000D528F">
        <w:rPr>
          <w:rFonts w:asciiTheme="majorHAnsi" w:eastAsiaTheme="minorEastAsia" w:hAnsiTheme="majorHAnsi" w:cstheme="majorHAnsi"/>
          <w:b/>
          <w:bCs/>
          <w:color w:val="auto"/>
          <w:sz w:val="22"/>
          <w:lang w:val="ru-RU" w:bidi="en-US"/>
        </w:rPr>
        <w:t xml:space="preserve">Постачальники з найкращими пропозиціями зможуть укласти з організацією </w:t>
      </w:r>
      <w:r w:rsidRPr="000D528F">
        <w:rPr>
          <w:rFonts w:asciiTheme="majorHAnsi" w:eastAsia="Calibri" w:hAnsiTheme="majorHAnsi" w:cstheme="majorHAnsi"/>
          <w:b/>
          <w:bCs/>
          <w:sz w:val="22"/>
          <w:u w:color="000000"/>
          <w:lang w:val="uk-UA"/>
        </w:rPr>
        <w:t xml:space="preserve">План Інтернешенал, інк. </w:t>
      </w:r>
      <w:r w:rsidRPr="000D528F">
        <w:rPr>
          <w:rFonts w:asciiTheme="majorHAnsi" w:eastAsiaTheme="minorEastAsia" w:hAnsiTheme="majorHAnsi" w:cstheme="majorHAnsi"/>
          <w:b/>
          <w:bCs/>
          <w:color w:val="auto"/>
          <w:sz w:val="22"/>
          <w:lang w:val="ru-RU" w:bidi="en-US"/>
        </w:rPr>
        <w:t>довгострокову угоду терміном 1 рік з можливим продовженням на 1 рік (всього довгострокова угода терміном на 2 роки) на неексклюзивній основі.</w:t>
      </w:r>
      <w:r w:rsidRPr="007D6883">
        <w:rPr>
          <w:rFonts w:asciiTheme="majorHAnsi" w:eastAsiaTheme="minorEastAsia" w:hAnsiTheme="majorHAnsi" w:cstheme="majorHAnsi"/>
          <w:color w:val="auto"/>
          <w:sz w:val="22"/>
          <w:lang w:val="ru-RU" w:bidi="en-US"/>
        </w:rPr>
        <w:t xml:space="preserve"> План Інтернешнл залишає за собою право не присуджувати </w:t>
      </w:r>
      <w:r w:rsidRPr="007D6883">
        <w:rPr>
          <w:rFonts w:asciiTheme="majorHAnsi" w:eastAsiaTheme="minorEastAsia" w:hAnsiTheme="majorHAnsi" w:cstheme="majorHAnsi"/>
          <w:color w:val="auto"/>
          <w:sz w:val="22"/>
          <w:lang w:val="ru-RU" w:bidi="en-US"/>
        </w:rPr>
        <w:lastRenderedPageBreak/>
        <w:t>контракт на підставі цього Запиту цінових пропозицій або присудити його кільком успішним постачальникам послуг, що подадуть пропозиції.</w:t>
      </w:r>
    </w:p>
    <w:p w14:paraId="44B36F68" w14:textId="429AED9E" w:rsidR="008B3180" w:rsidRDefault="0018525E" w:rsidP="00896DBD">
      <w:pPr>
        <w:ind w:firstLine="567"/>
        <w:jc w:val="both"/>
        <w:rPr>
          <w:rFonts w:asciiTheme="majorHAnsi" w:eastAsia="Calibri" w:hAnsiTheme="majorHAnsi" w:cstheme="majorHAnsi"/>
          <w:sz w:val="22"/>
          <w:u w:color="000000"/>
          <w:lang w:val="uk-UA"/>
        </w:rPr>
      </w:pPr>
      <w:r w:rsidRPr="000F4D52">
        <w:rPr>
          <w:rFonts w:asciiTheme="majorHAnsi" w:eastAsia="Calibri" w:hAnsiTheme="majorHAnsi" w:cstheme="majorHAnsi"/>
          <w:sz w:val="22"/>
          <w:u w:color="000000"/>
          <w:lang w:val="uk-UA"/>
        </w:rPr>
        <w:t xml:space="preserve">Representative office of foreign non-governmental organisation Plan International, Inc. </w:t>
      </w:r>
      <w:r w:rsidRPr="000D528F">
        <w:rPr>
          <w:rFonts w:asciiTheme="majorHAnsi" w:eastAsia="Calibri" w:hAnsiTheme="majorHAnsi" w:cstheme="majorHAnsi"/>
          <w:b/>
          <w:bCs/>
          <w:sz w:val="22"/>
          <w:u w:color="000000"/>
          <w:lang w:val="uk-UA"/>
        </w:rPr>
        <w:t xml:space="preserve">is looking for a </w:t>
      </w:r>
      <w:r w:rsidR="00896DBD" w:rsidRPr="000D528F">
        <w:rPr>
          <w:rFonts w:asciiTheme="majorHAnsi" w:eastAsia="Calibri" w:hAnsiTheme="majorHAnsi" w:cstheme="majorHAnsi"/>
          <w:b/>
          <w:bCs/>
          <w:sz w:val="22"/>
          <w:u w:color="000000"/>
        </w:rPr>
        <w:t>supplier</w:t>
      </w:r>
      <w:r w:rsidR="007D6883" w:rsidRPr="000D528F">
        <w:rPr>
          <w:rFonts w:asciiTheme="majorHAnsi" w:eastAsia="Calibri" w:hAnsiTheme="majorHAnsi" w:cstheme="majorHAnsi"/>
          <w:b/>
          <w:bCs/>
          <w:sz w:val="22"/>
          <w:u w:color="000000"/>
        </w:rPr>
        <w:t xml:space="preserve"> for the purchase of o</w:t>
      </w:r>
      <w:r w:rsidR="00691D20" w:rsidRPr="000D528F">
        <w:rPr>
          <w:rFonts w:asciiTheme="majorHAnsi" w:eastAsia="Calibri" w:hAnsiTheme="majorHAnsi" w:cstheme="majorHAnsi"/>
          <w:b/>
          <w:bCs/>
          <w:sz w:val="22"/>
          <w:u w:color="000000"/>
          <w:lang w:val="uk-UA"/>
        </w:rPr>
        <w:t>ffice general supply for everyday use</w:t>
      </w:r>
      <w:r w:rsidR="00F374D5" w:rsidRPr="000D528F">
        <w:rPr>
          <w:rFonts w:asciiTheme="majorHAnsi" w:eastAsia="Calibri" w:hAnsiTheme="majorHAnsi" w:cstheme="majorHAnsi"/>
          <w:b/>
          <w:bCs/>
          <w:sz w:val="22"/>
          <w:u w:color="000000"/>
          <w:lang w:val="uk-UA"/>
        </w:rPr>
        <w:t>.</w:t>
      </w:r>
      <w:r w:rsidR="00E7395A" w:rsidRPr="00E7395A">
        <w:t xml:space="preserve"> </w:t>
      </w:r>
      <w:r w:rsidRPr="000F4D52">
        <w:rPr>
          <w:rFonts w:asciiTheme="majorHAnsi" w:eastAsia="Calibri" w:hAnsiTheme="majorHAnsi" w:cstheme="majorHAnsi"/>
          <w:sz w:val="22"/>
          <w:u w:color="000000"/>
          <w:lang w:val="uk-UA"/>
        </w:rPr>
        <w:t xml:space="preserve">Payment for services will be made </w:t>
      </w:r>
      <w:r w:rsidR="00C15707" w:rsidRPr="000F4D52">
        <w:rPr>
          <w:rFonts w:asciiTheme="majorHAnsi" w:eastAsia="Calibri" w:hAnsiTheme="majorHAnsi" w:cstheme="majorHAnsi"/>
          <w:sz w:val="22"/>
          <w:u w:color="000000"/>
          <w:lang w:val="en-US"/>
        </w:rPr>
        <w:t>by</w:t>
      </w:r>
      <w:r w:rsidRPr="000F4D52">
        <w:rPr>
          <w:rFonts w:asciiTheme="majorHAnsi" w:eastAsia="Calibri" w:hAnsiTheme="majorHAnsi" w:cstheme="majorHAnsi"/>
          <w:sz w:val="22"/>
          <w:u w:color="000000"/>
          <w:lang w:val="uk-UA"/>
        </w:rPr>
        <w:t xml:space="preserve"> </w:t>
      </w:r>
      <w:r w:rsidR="00C15707" w:rsidRPr="000F4D52">
        <w:rPr>
          <w:rFonts w:asciiTheme="majorHAnsi" w:eastAsia="Calibri" w:hAnsiTheme="majorHAnsi" w:cstheme="majorHAnsi"/>
          <w:sz w:val="22"/>
          <w:u w:color="000000"/>
          <w:lang w:val="uk-UA"/>
        </w:rPr>
        <w:t>Representative office of foreign non-governmental organisation Plan International, Inc.</w:t>
      </w:r>
    </w:p>
    <w:p w14:paraId="5DC68A45" w14:textId="7C9382B0" w:rsidR="007D6883" w:rsidRDefault="007D6883" w:rsidP="00896DBD">
      <w:pPr>
        <w:ind w:firstLine="567"/>
        <w:jc w:val="both"/>
        <w:rPr>
          <w:rFonts w:asciiTheme="majorHAnsi" w:hAnsiTheme="majorHAnsi" w:cstheme="majorHAnsi"/>
          <w:sz w:val="22"/>
          <w:lang w:val="uk-UA"/>
        </w:rPr>
      </w:pPr>
      <w:r w:rsidRPr="000D528F">
        <w:rPr>
          <w:rFonts w:asciiTheme="majorHAnsi" w:hAnsiTheme="majorHAnsi" w:cstheme="majorHAnsi"/>
          <w:b/>
          <w:bCs/>
          <w:sz w:val="22"/>
        </w:rPr>
        <w:t xml:space="preserve">The successful </w:t>
      </w:r>
      <w:r w:rsidRPr="000D528F">
        <w:rPr>
          <w:rFonts w:asciiTheme="majorHAnsi" w:hAnsiTheme="majorHAnsi" w:cstheme="majorHAnsi"/>
          <w:b/>
          <w:bCs/>
          <w:color w:val="auto"/>
          <w:sz w:val="22"/>
        </w:rPr>
        <w:t>suppliers</w:t>
      </w:r>
      <w:r w:rsidRPr="000D528F">
        <w:rPr>
          <w:rFonts w:asciiTheme="majorHAnsi" w:hAnsiTheme="majorHAnsi" w:cstheme="majorHAnsi"/>
          <w:b/>
          <w:bCs/>
          <w:sz w:val="22"/>
        </w:rPr>
        <w:t xml:space="preserve"> will be able to enter into a long-term agreement with Plan International, Inc. for a period of 1 year, with possible 1-year extensions (for a total a long-term agreement of 2 years) on a non-exclusive basis.</w:t>
      </w:r>
      <w:r w:rsidRPr="007D6883">
        <w:rPr>
          <w:rFonts w:asciiTheme="majorHAnsi" w:hAnsiTheme="majorHAnsi" w:cstheme="majorHAnsi"/>
          <w:sz w:val="22"/>
        </w:rPr>
        <w:t xml:space="preserve"> </w:t>
      </w:r>
      <w:r w:rsidRPr="00080280">
        <w:rPr>
          <w:rFonts w:asciiTheme="majorHAnsi" w:hAnsiTheme="majorHAnsi" w:cstheme="majorHAnsi"/>
          <w:color w:val="auto"/>
          <w:sz w:val="22"/>
        </w:rPr>
        <w:t>Plan International reserves the right not to award a contract because of this Request for Quotations, or to award it to multiple successful Bidders</w:t>
      </w:r>
      <w:r w:rsidRPr="007D6883">
        <w:rPr>
          <w:rFonts w:asciiTheme="majorHAnsi" w:hAnsiTheme="majorHAnsi" w:cstheme="majorHAnsi"/>
          <w:sz w:val="22"/>
        </w:rPr>
        <w:t>.</w:t>
      </w:r>
      <w:r>
        <w:rPr>
          <w:rFonts w:asciiTheme="majorHAnsi" w:hAnsiTheme="majorHAnsi" w:cstheme="majorHAnsi"/>
          <w:sz w:val="22"/>
          <w:lang w:val="uk-UA"/>
        </w:rPr>
        <w:t xml:space="preserve">  </w:t>
      </w:r>
    </w:p>
    <w:p w14:paraId="2005012B" w14:textId="77777777" w:rsidR="00D768D2" w:rsidRPr="000F4D52" w:rsidRDefault="00D768D2" w:rsidP="00D768D2">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Requirements (to be met in full):</w:t>
      </w:r>
      <w:r w:rsidRPr="000F4D52">
        <w:rPr>
          <w:rFonts w:asciiTheme="majorHAnsi" w:hAnsiTheme="majorHAnsi" w:cstheme="majorHAnsi"/>
          <w:b/>
          <w:color w:val="0072CE"/>
          <w:sz w:val="22"/>
          <w:lang w:val="uk-UA"/>
        </w:rPr>
        <w:t xml:space="preserve"> / Обов’язкові вимоги:</w:t>
      </w:r>
    </w:p>
    <w:tbl>
      <w:tblPr>
        <w:tblStyle w:val="TableGrid"/>
        <w:tblW w:w="10203" w:type="dxa"/>
        <w:tblLook w:val="04A0" w:firstRow="1" w:lastRow="0" w:firstColumn="1" w:lastColumn="0" w:noHBand="0" w:noVBand="1"/>
      </w:tblPr>
      <w:tblGrid>
        <w:gridCol w:w="1075"/>
        <w:gridCol w:w="4860"/>
        <w:gridCol w:w="720"/>
        <w:gridCol w:w="2340"/>
        <w:gridCol w:w="1208"/>
      </w:tblGrid>
      <w:tr w:rsidR="00873D32" w:rsidRPr="00873D32" w14:paraId="0088BCC7" w14:textId="77777777" w:rsidTr="00873D32">
        <w:trPr>
          <w:trHeight w:val="1050"/>
        </w:trPr>
        <w:tc>
          <w:tcPr>
            <w:tcW w:w="1075" w:type="dxa"/>
          </w:tcPr>
          <w:p w14:paraId="44706F43" w14:textId="77777777" w:rsidR="00873D32" w:rsidRPr="00873D32" w:rsidRDefault="00873D32" w:rsidP="00873D32">
            <w:pPr>
              <w:pStyle w:val="BodyText"/>
              <w:spacing w:before="10"/>
              <w:rPr>
                <w:rFonts w:asciiTheme="majorHAnsi" w:hAnsiTheme="majorHAnsi" w:cstheme="majorHAnsi"/>
                <w:sz w:val="18"/>
                <w:szCs w:val="18"/>
              </w:rPr>
            </w:pPr>
            <w:proofErr w:type="spellStart"/>
            <w:r w:rsidRPr="00873D32">
              <w:rPr>
                <w:rFonts w:asciiTheme="majorHAnsi" w:hAnsiTheme="majorHAnsi" w:cstheme="majorHAnsi"/>
                <w:sz w:val="18"/>
                <w:szCs w:val="18"/>
              </w:rPr>
              <w:t>Категрія</w:t>
            </w:r>
            <w:proofErr w:type="spellEnd"/>
            <w:r w:rsidRPr="00873D32">
              <w:rPr>
                <w:rFonts w:asciiTheme="majorHAnsi" w:hAnsiTheme="majorHAnsi" w:cstheme="majorHAnsi"/>
                <w:sz w:val="18"/>
                <w:szCs w:val="18"/>
              </w:rPr>
              <w:t xml:space="preserve"> / </w:t>
            </w:r>
          </w:p>
          <w:p w14:paraId="533D415D" w14:textId="286947D1" w:rsidR="00873D32" w:rsidRPr="00873D32" w:rsidRDefault="00873D32" w:rsidP="00873D32">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Category</w:t>
            </w:r>
          </w:p>
        </w:tc>
        <w:tc>
          <w:tcPr>
            <w:tcW w:w="4860" w:type="dxa"/>
          </w:tcPr>
          <w:p w14:paraId="03419791" w14:textId="77777777" w:rsidR="00873D32" w:rsidRPr="00873D32" w:rsidRDefault="00873D32" w:rsidP="00873D32">
            <w:pPr>
              <w:pStyle w:val="BodyText"/>
              <w:spacing w:before="10"/>
              <w:rPr>
                <w:rFonts w:asciiTheme="majorHAnsi" w:hAnsiTheme="majorHAnsi" w:cstheme="majorHAnsi"/>
                <w:sz w:val="18"/>
                <w:szCs w:val="18"/>
                <w:lang w:val="en-GB"/>
              </w:rPr>
            </w:pPr>
            <w:proofErr w:type="spellStart"/>
            <w:r w:rsidRPr="00873D32">
              <w:rPr>
                <w:rFonts w:asciiTheme="majorHAnsi" w:hAnsiTheme="majorHAnsi" w:cstheme="majorHAnsi"/>
                <w:sz w:val="18"/>
                <w:szCs w:val="18"/>
                <w:lang w:val="en-GB"/>
              </w:rPr>
              <w:t>Позиція</w:t>
            </w:r>
            <w:proofErr w:type="spellEnd"/>
            <w:r w:rsidRPr="00873D32">
              <w:rPr>
                <w:rFonts w:asciiTheme="majorHAnsi" w:hAnsiTheme="majorHAnsi" w:cstheme="majorHAnsi"/>
                <w:sz w:val="18"/>
                <w:szCs w:val="18"/>
                <w:lang w:val="en-GB"/>
              </w:rPr>
              <w:t xml:space="preserve"> / </w:t>
            </w:r>
            <w:proofErr w:type="spellStart"/>
            <w:r w:rsidRPr="00873D32">
              <w:rPr>
                <w:rFonts w:asciiTheme="majorHAnsi" w:hAnsiTheme="majorHAnsi" w:cstheme="majorHAnsi"/>
                <w:sz w:val="18"/>
                <w:szCs w:val="18"/>
                <w:lang w:val="en-GB"/>
              </w:rPr>
              <w:t>Опис</w:t>
            </w:r>
            <w:proofErr w:type="spellEnd"/>
            <w:r w:rsidRPr="00873D32">
              <w:rPr>
                <w:rFonts w:asciiTheme="majorHAnsi" w:hAnsiTheme="majorHAnsi" w:cstheme="majorHAnsi"/>
                <w:sz w:val="18"/>
                <w:szCs w:val="18"/>
                <w:lang w:val="en-GB"/>
              </w:rPr>
              <w:t xml:space="preserve"> </w:t>
            </w:r>
          </w:p>
          <w:p w14:paraId="44B8C706" w14:textId="066041F6" w:rsidR="00873D32" w:rsidRPr="00873D32" w:rsidRDefault="00873D32" w:rsidP="00873D32">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en-GB"/>
              </w:rPr>
              <w:t>Items / Description</w:t>
            </w:r>
          </w:p>
        </w:tc>
        <w:tc>
          <w:tcPr>
            <w:tcW w:w="720" w:type="dxa"/>
          </w:tcPr>
          <w:p w14:paraId="2715105D" w14:textId="77777777" w:rsidR="00873D32" w:rsidRPr="00873D32" w:rsidRDefault="00873D32" w:rsidP="00873D32">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en-GB"/>
              </w:rPr>
              <w:t>К-</w:t>
            </w:r>
            <w:proofErr w:type="spellStart"/>
            <w:r w:rsidRPr="00873D32">
              <w:rPr>
                <w:rFonts w:asciiTheme="majorHAnsi" w:hAnsiTheme="majorHAnsi" w:cstheme="majorHAnsi"/>
                <w:sz w:val="18"/>
                <w:szCs w:val="18"/>
                <w:lang w:val="en-GB"/>
              </w:rPr>
              <w:t>ть</w:t>
            </w:r>
            <w:proofErr w:type="spellEnd"/>
            <w:r w:rsidRPr="00873D32">
              <w:rPr>
                <w:rFonts w:asciiTheme="majorHAnsi" w:hAnsiTheme="majorHAnsi" w:cstheme="majorHAnsi"/>
                <w:sz w:val="18"/>
                <w:szCs w:val="18"/>
                <w:lang w:val="en-GB"/>
              </w:rPr>
              <w:t>/</w:t>
            </w:r>
          </w:p>
          <w:p w14:paraId="33F9C8D2" w14:textId="6E21779B" w:rsidR="00873D32" w:rsidRPr="00873D32" w:rsidRDefault="00873D32" w:rsidP="00873D32">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en-GB"/>
              </w:rPr>
              <w:t>Q-ty</w:t>
            </w:r>
          </w:p>
        </w:tc>
        <w:tc>
          <w:tcPr>
            <w:tcW w:w="2340" w:type="dxa"/>
          </w:tcPr>
          <w:p w14:paraId="24AE069C" w14:textId="77777777" w:rsidR="00873D32" w:rsidRPr="00873D32" w:rsidRDefault="00873D32" w:rsidP="00873D32">
            <w:pPr>
              <w:pStyle w:val="BodyText"/>
              <w:spacing w:before="10"/>
              <w:rPr>
                <w:rFonts w:asciiTheme="majorHAnsi" w:hAnsiTheme="majorHAnsi" w:cstheme="majorHAnsi"/>
                <w:sz w:val="18"/>
                <w:szCs w:val="18"/>
                <w:lang w:val="ru-RU"/>
              </w:rPr>
            </w:pPr>
            <w:r w:rsidRPr="00873D32">
              <w:rPr>
                <w:rFonts w:asciiTheme="majorHAnsi" w:hAnsiTheme="majorHAnsi" w:cstheme="majorHAnsi"/>
                <w:sz w:val="18"/>
                <w:szCs w:val="18"/>
                <w:lang w:val="ru-RU"/>
              </w:rPr>
              <w:t>Вартість за 1 од. товару/послугу  в ГРН в т.ч. ПДВ /</w:t>
            </w:r>
          </w:p>
          <w:p w14:paraId="34FECCD8" w14:textId="434059C0" w:rsidR="00873D32" w:rsidRPr="00873D32" w:rsidRDefault="00873D32" w:rsidP="00873D32">
            <w:pPr>
              <w:pStyle w:val="BodyText"/>
              <w:spacing w:before="10"/>
              <w:rPr>
                <w:rFonts w:asciiTheme="majorHAnsi" w:hAnsiTheme="majorHAnsi" w:cstheme="majorHAnsi"/>
                <w:sz w:val="18"/>
                <w:szCs w:val="18"/>
                <w:lang w:val="en-GB"/>
              </w:rPr>
            </w:pPr>
            <w:r w:rsidRPr="00873D32">
              <w:rPr>
                <w:rFonts w:asciiTheme="majorHAnsi" w:hAnsiTheme="majorHAnsi" w:cstheme="majorHAnsi"/>
                <w:sz w:val="18"/>
                <w:szCs w:val="18"/>
                <w:lang w:val="ru-RU"/>
              </w:rPr>
              <w:t xml:space="preserve"> </w:t>
            </w:r>
            <w:r w:rsidRPr="00873D32">
              <w:rPr>
                <w:rFonts w:asciiTheme="majorHAnsi" w:hAnsiTheme="majorHAnsi" w:cstheme="majorHAnsi"/>
                <w:sz w:val="18"/>
                <w:szCs w:val="18"/>
                <w:lang w:val="en-GB"/>
              </w:rPr>
              <w:t xml:space="preserve">Price per 1 item/service UAH </w:t>
            </w:r>
            <w:proofErr w:type="spellStart"/>
            <w:r w:rsidRPr="00873D32">
              <w:rPr>
                <w:rFonts w:asciiTheme="majorHAnsi" w:hAnsiTheme="majorHAnsi" w:cstheme="majorHAnsi"/>
                <w:sz w:val="18"/>
                <w:szCs w:val="18"/>
                <w:lang w:val="en-GB"/>
              </w:rPr>
              <w:t>incl</w:t>
            </w:r>
            <w:proofErr w:type="spellEnd"/>
            <w:r w:rsidRPr="00873D32">
              <w:rPr>
                <w:rFonts w:asciiTheme="majorHAnsi" w:hAnsiTheme="majorHAnsi" w:cstheme="majorHAnsi"/>
                <w:sz w:val="18"/>
                <w:szCs w:val="18"/>
                <w:lang w:val="en-GB"/>
              </w:rPr>
              <w:t xml:space="preserve"> VAT</w:t>
            </w:r>
          </w:p>
        </w:tc>
        <w:tc>
          <w:tcPr>
            <w:tcW w:w="1208" w:type="dxa"/>
          </w:tcPr>
          <w:p w14:paraId="700164E6" w14:textId="3654E637" w:rsidR="00873D32" w:rsidRPr="00873D32" w:rsidRDefault="00873D32" w:rsidP="000A02F5">
            <w:pPr>
              <w:pStyle w:val="BodyText"/>
              <w:spacing w:before="10"/>
              <w:rPr>
                <w:rFonts w:asciiTheme="majorHAnsi" w:hAnsiTheme="majorHAnsi" w:cstheme="majorHAnsi"/>
                <w:b w:val="0"/>
                <w:bCs/>
                <w:sz w:val="18"/>
                <w:szCs w:val="18"/>
                <w:lang w:val="en-GB"/>
              </w:rPr>
            </w:pPr>
            <w:proofErr w:type="spellStart"/>
            <w:r w:rsidRPr="00873D32">
              <w:rPr>
                <w:rFonts w:asciiTheme="majorHAnsi" w:hAnsiTheme="majorHAnsi" w:cstheme="majorHAnsi"/>
                <w:b w:val="0"/>
                <w:bCs/>
                <w:sz w:val="18"/>
                <w:szCs w:val="18"/>
                <w:lang w:val="en-GB"/>
              </w:rPr>
              <w:t>і</w:t>
            </w:r>
            <w:r w:rsidRPr="00873D32">
              <w:rPr>
                <w:rFonts w:asciiTheme="majorHAnsi" w:hAnsiTheme="majorHAnsi" w:cstheme="majorHAnsi"/>
                <w:sz w:val="18"/>
                <w:szCs w:val="18"/>
                <w:lang w:val="en-GB"/>
              </w:rPr>
              <w:t>нше</w:t>
            </w:r>
            <w:proofErr w:type="spellEnd"/>
            <w:r w:rsidRPr="00873D32">
              <w:rPr>
                <w:rFonts w:asciiTheme="majorHAnsi" w:hAnsiTheme="majorHAnsi" w:cstheme="majorHAnsi"/>
                <w:sz w:val="18"/>
                <w:szCs w:val="18"/>
                <w:lang w:val="en-GB"/>
              </w:rPr>
              <w:t xml:space="preserve"> / Others</w:t>
            </w:r>
          </w:p>
        </w:tc>
      </w:tr>
      <w:tr w:rsidR="00873D32" w:rsidRPr="00873D32" w14:paraId="1D5B7E57" w14:textId="77777777" w:rsidTr="00873D32">
        <w:trPr>
          <w:trHeight w:val="903"/>
        </w:trPr>
        <w:tc>
          <w:tcPr>
            <w:tcW w:w="1075" w:type="dxa"/>
          </w:tcPr>
          <w:p w14:paraId="7CF3746B" w14:textId="36C0820C"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1FDC1798"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Рушники паперові, 22,5</w:t>
            </w:r>
            <w:r w:rsidRPr="00873D32">
              <w:rPr>
                <w:rFonts w:asciiTheme="majorHAnsi" w:hAnsiTheme="majorHAnsi" w:cstheme="majorHAnsi"/>
                <w:b w:val="0"/>
                <w:bCs/>
                <w:sz w:val="18"/>
                <w:szCs w:val="18"/>
                <w:lang w:val="en-GB"/>
              </w:rPr>
              <w:t>x</w:t>
            </w:r>
            <w:r w:rsidRPr="00873D32">
              <w:rPr>
                <w:rFonts w:asciiTheme="majorHAnsi" w:hAnsiTheme="majorHAnsi" w:cstheme="majorHAnsi"/>
                <w:b w:val="0"/>
                <w:bCs/>
                <w:sz w:val="18"/>
                <w:szCs w:val="18"/>
                <w:lang w:val="ru-RU"/>
              </w:rPr>
              <w:t xml:space="preserve">22,5 см, </w:t>
            </w:r>
            <w:r w:rsidRPr="00873D32">
              <w:rPr>
                <w:rFonts w:asciiTheme="majorHAnsi" w:hAnsiTheme="majorHAnsi" w:cstheme="majorHAnsi"/>
                <w:b w:val="0"/>
                <w:bCs/>
                <w:sz w:val="18"/>
                <w:szCs w:val="18"/>
                <w:lang w:val="en-GB"/>
              </w:rPr>
              <w:t>V</w:t>
            </w:r>
            <w:r w:rsidRPr="00873D32">
              <w:rPr>
                <w:rFonts w:asciiTheme="majorHAnsi" w:hAnsiTheme="majorHAnsi" w:cstheme="majorHAnsi"/>
                <w:b w:val="0"/>
                <w:bCs/>
                <w:sz w:val="18"/>
                <w:szCs w:val="18"/>
                <w:lang w:val="ru-RU"/>
              </w:rPr>
              <w:t xml:space="preserve">-складка, 1 пачка, 150-200 шт рушників в 1-й пачці / </w:t>
            </w:r>
          </w:p>
          <w:p w14:paraId="22C6311F" w14:textId="5981DB76"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Paper towels, 22.5x22.5 cm, V-fold, 1 pack, 150-200 towels in 1 pack</w:t>
            </w:r>
          </w:p>
        </w:tc>
        <w:tc>
          <w:tcPr>
            <w:tcW w:w="720" w:type="dxa"/>
          </w:tcPr>
          <w:p w14:paraId="614F788A" w14:textId="77777777" w:rsid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p w14:paraId="28573CAB" w14:textId="3DB99E60" w:rsidR="00873D32" w:rsidRPr="00873D32" w:rsidRDefault="00873D32" w:rsidP="000A02F5">
            <w:pPr>
              <w:pStyle w:val="BodyText"/>
              <w:spacing w:before="10"/>
              <w:rPr>
                <w:rFonts w:asciiTheme="majorHAnsi" w:hAnsiTheme="majorHAnsi" w:cstheme="majorHAnsi"/>
                <w:b w:val="0"/>
                <w:bCs/>
                <w:sz w:val="18"/>
                <w:szCs w:val="18"/>
                <w:lang w:val="en-GB"/>
              </w:rPr>
            </w:pPr>
          </w:p>
        </w:tc>
        <w:tc>
          <w:tcPr>
            <w:tcW w:w="2340" w:type="dxa"/>
          </w:tcPr>
          <w:p w14:paraId="35BF2DC2"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024B49D1" w14:textId="77B0C8D8" w:rsidR="00873D32" w:rsidRPr="00873D32" w:rsidRDefault="00873D32" w:rsidP="000A02F5">
            <w:pPr>
              <w:pStyle w:val="BodyText"/>
              <w:spacing w:before="10"/>
              <w:rPr>
                <w:rFonts w:asciiTheme="majorHAnsi" w:hAnsiTheme="majorHAnsi" w:cstheme="majorHAnsi"/>
                <w:b w:val="0"/>
                <w:bCs/>
                <w:sz w:val="18"/>
                <w:szCs w:val="18"/>
                <w:lang w:val="uk-UA"/>
              </w:rPr>
            </w:pPr>
            <w:r>
              <w:rPr>
                <w:rFonts w:asciiTheme="majorHAnsi" w:hAnsiTheme="majorHAnsi" w:cstheme="majorHAnsi"/>
                <w:b w:val="0"/>
                <w:bCs/>
                <w:sz w:val="18"/>
                <w:szCs w:val="18"/>
                <w:lang w:val="uk-UA"/>
              </w:rPr>
              <w:t>Х</w:t>
            </w:r>
          </w:p>
        </w:tc>
      </w:tr>
      <w:tr w:rsidR="00873D32" w:rsidRPr="00873D32" w14:paraId="16F6F81C" w14:textId="77777777" w:rsidTr="00873D32">
        <w:trPr>
          <w:trHeight w:val="480"/>
        </w:trPr>
        <w:tc>
          <w:tcPr>
            <w:tcW w:w="1075" w:type="dxa"/>
          </w:tcPr>
          <w:p w14:paraId="4BDFA2A2" w14:textId="40368FAC"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2DEF2A6F"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Туалетний папір в рулоні, 90</w:t>
            </w:r>
            <w:r w:rsidRPr="00873D32">
              <w:rPr>
                <w:rFonts w:asciiTheme="majorHAnsi" w:hAnsiTheme="majorHAnsi" w:cstheme="majorHAnsi"/>
                <w:b w:val="0"/>
                <w:bCs/>
                <w:sz w:val="18"/>
                <w:szCs w:val="18"/>
                <w:lang w:val="en-GB"/>
              </w:rPr>
              <w:t>x</w:t>
            </w:r>
            <w:r w:rsidRPr="00873D32">
              <w:rPr>
                <w:rFonts w:asciiTheme="majorHAnsi" w:hAnsiTheme="majorHAnsi" w:cstheme="majorHAnsi"/>
                <w:b w:val="0"/>
                <w:bCs/>
                <w:sz w:val="18"/>
                <w:szCs w:val="18"/>
                <w:lang w:val="ru-RU"/>
              </w:rPr>
              <w:t xml:space="preserve">210 мм, 1 рулон / </w:t>
            </w:r>
          </w:p>
          <w:p w14:paraId="5D6F09E6" w14:textId="4B3BA297"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Toilet paper roll, 90x210 mm, 1 roll</w:t>
            </w:r>
          </w:p>
        </w:tc>
        <w:tc>
          <w:tcPr>
            <w:tcW w:w="720" w:type="dxa"/>
          </w:tcPr>
          <w:p w14:paraId="07DBAFB9" w14:textId="40D02BE3"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11F106A7"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66990237" w14:textId="020E59B1"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13BDF4E7" w14:textId="77777777" w:rsidTr="00873D32">
        <w:trPr>
          <w:trHeight w:val="759"/>
        </w:trPr>
        <w:tc>
          <w:tcPr>
            <w:tcW w:w="1075" w:type="dxa"/>
          </w:tcPr>
          <w:p w14:paraId="00C61561" w14:textId="0ECD3DBF"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58A7DD32"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Накладки на унітаз, 365х420 мм, 1 пачка, 150-200 шт в 1-й пачці /</w:t>
            </w:r>
          </w:p>
          <w:p w14:paraId="4A2EDD6A" w14:textId="3ADDAC65"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Toilet seat covers, 365x420 mm, 150-200 pcs in 1 pack</w:t>
            </w:r>
          </w:p>
        </w:tc>
        <w:tc>
          <w:tcPr>
            <w:tcW w:w="720" w:type="dxa"/>
          </w:tcPr>
          <w:p w14:paraId="02F107AD" w14:textId="0D307092"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73C02075"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2CAA1395" w14:textId="7B9398AA"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526CCF34" w14:textId="77777777" w:rsidTr="00873D32">
        <w:trPr>
          <w:trHeight w:val="966"/>
        </w:trPr>
        <w:tc>
          <w:tcPr>
            <w:tcW w:w="1075" w:type="dxa"/>
          </w:tcPr>
          <w:p w14:paraId="79DEDA50" w14:textId="0B0B55DC"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032C079B"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 xml:space="preserve">Пакети для гігієнічних засобів поліетиленові, 150х260 мм, 1 пачка, 25-50 шт в 1-й пачці / </w:t>
            </w:r>
          </w:p>
          <w:p w14:paraId="756A1BB5" w14:textId="4B2C78B6"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Polyethylene bags for hygiene products, 150x260 mm, 25-50 pcs in 1 pack</w:t>
            </w:r>
          </w:p>
        </w:tc>
        <w:tc>
          <w:tcPr>
            <w:tcW w:w="720" w:type="dxa"/>
          </w:tcPr>
          <w:p w14:paraId="02B5D748" w14:textId="165B40FF"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1510A79F"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3AFB36A9" w14:textId="6854A8E5"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63E82CDE" w14:textId="77777777" w:rsidTr="00873D32">
        <w:trPr>
          <w:trHeight w:val="543"/>
        </w:trPr>
        <w:tc>
          <w:tcPr>
            <w:tcW w:w="1075" w:type="dxa"/>
          </w:tcPr>
          <w:p w14:paraId="52B580E1" w14:textId="51FF1111"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71ABEEDB"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 xml:space="preserve">Таблетки для миття посуду, 90-100 шт / </w:t>
            </w:r>
          </w:p>
          <w:p w14:paraId="181E1926" w14:textId="6BF74E6D"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 xml:space="preserve">Dishwashing </w:t>
            </w:r>
            <w:proofErr w:type="gramStart"/>
            <w:r w:rsidRPr="00873D32">
              <w:rPr>
                <w:rFonts w:asciiTheme="majorHAnsi" w:hAnsiTheme="majorHAnsi" w:cstheme="majorHAnsi"/>
                <w:b w:val="0"/>
                <w:bCs/>
                <w:sz w:val="18"/>
                <w:szCs w:val="18"/>
                <w:lang w:val="en-GB"/>
              </w:rPr>
              <w:t>tablets,  90</w:t>
            </w:r>
            <w:proofErr w:type="gramEnd"/>
            <w:r w:rsidRPr="00873D32">
              <w:rPr>
                <w:rFonts w:asciiTheme="majorHAnsi" w:hAnsiTheme="majorHAnsi" w:cstheme="majorHAnsi"/>
                <w:b w:val="0"/>
                <w:bCs/>
                <w:sz w:val="18"/>
                <w:szCs w:val="18"/>
                <w:lang w:val="en-GB"/>
              </w:rPr>
              <w:t>-100 pcs</w:t>
            </w:r>
          </w:p>
        </w:tc>
        <w:tc>
          <w:tcPr>
            <w:tcW w:w="720" w:type="dxa"/>
          </w:tcPr>
          <w:p w14:paraId="55B77F60" w14:textId="45D933B4"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7B9E6508"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0696D7F9" w14:textId="12E042C5"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2551D4E3" w14:textId="77777777" w:rsidTr="00873D32">
        <w:trPr>
          <w:trHeight w:val="462"/>
        </w:trPr>
        <w:tc>
          <w:tcPr>
            <w:tcW w:w="1075" w:type="dxa"/>
          </w:tcPr>
          <w:p w14:paraId="042AE56C" w14:textId="551CF4D0"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2126A3A1" w14:textId="77777777" w:rsidR="00873D32" w:rsidRPr="00873D32" w:rsidRDefault="00873D32" w:rsidP="00873D32">
            <w:pPr>
              <w:pStyle w:val="BodyText"/>
              <w:spacing w:before="10"/>
              <w:rPr>
                <w:rFonts w:asciiTheme="majorHAnsi" w:hAnsiTheme="majorHAnsi" w:cstheme="majorHAnsi"/>
                <w:b w:val="0"/>
                <w:bCs/>
                <w:sz w:val="18"/>
                <w:szCs w:val="18"/>
                <w:lang w:val="en-GB"/>
              </w:rPr>
            </w:pPr>
            <w:proofErr w:type="spellStart"/>
            <w:r w:rsidRPr="00873D32">
              <w:rPr>
                <w:rFonts w:asciiTheme="majorHAnsi" w:hAnsiTheme="majorHAnsi" w:cstheme="majorHAnsi"/>
                <w:b w:val="0"/>
                <w:bCs/>
                <w:sz w:val="18"/>
                <w:szCs w:val="18"/>
                <w:lang w:val="en-GB"/>
              </w:rPr>
              <w:t>Мило</w:t>
            </w:r>
            <w:proofErr w:type="spellEnd"/>
            <w:r w:rsidRPr="00873D32">
              <w:rPr>
                <w:rFonts w:asciiTheme="majorHAnsi" w:hAnsiTheme="majorHAnsi" w:cstheme="majorHAnsi"/>
                <w:b w:val="0"/>
                <w:bCs/>
                <w:sz w:val="18"/>
                <w:szCs w:val="18"/>
                <w:lang w:val="en-GB"/>
              </w:rPr>
              <w:t xml:space="preserve"> </w:t>
            </w:r>
            <w:proofErr w:type="spellStart"/>
            <w:r w:rsidRPr="00873D32">
              <w:rPr>
                <w:rFonts w:asciiTheme="majorHAnsi" w:hAnsiTheme="majorHAnsi" w:cstheme="majorHAnsi"/>
                <w:b w:val="0"/>
                <w:bCs/>
                <w:sz w:val="18"/>
                <w:szCs w:val="18"/>
                <w:lang w:val="en-GB"/>
              </w:rPr>
              <w:t>рідке</w:t>
            </w:r>
            <w:proofErr w:type="spellEnd"/>
            <w:r w:rsidRPr="00873D32">
              <w:rPr>
                <w:rFonts w:asciiTheme="majorHAnsi" w:hAnsiTheme="majorHAnsi" w:cstheme="majorHAnsi"/>
                <w:b w:val="0"/>
                <w:bCs/>
                <w:sz w:val="18"/>
                <w:szCs w:val="18"/>
                <w:lang w:val="en-GB"/>
              </w:rPr>
              <w:t xml:space="preserve">, 5 л / </w:t>
            </w:r>
          </w:p>
          <w:p w14:paraId="7CB00F5C" w14:textId="62602B68"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Liquid soap, 5 l</w:t>
            </w:r>
          </w:p>
        </w:tc>
        <w:tc>
          <w:tcPr>
            <w:tcW w:w="720" w:type="dxa"/>
          </w:tcPr>
          <w:p w14:paraId="094A464B" w14:textId="38A15BA7"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0177671E"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5CBBA265" w14:textId="406E306C"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5562899B" w14:textId="77777777" w:rsidTr="00873D32">
        <w:trPr>
          <w:trHeight w:val="489"/>
        </w:trPr>
        <w:tc>
          <w:tcPr>
            <w:tcW w:w="1075" w:type="dxa"/>
          </w:tcPr>
          <w:p w14:paraId="768C7080" w14:textId="5EEE99B0"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goods</w:t>
            </w:r>
          </w:p>
        </w:tc>
        <w:tc>
          <w:tcPr>
            <w:tcW w:w="4860" w:type="dxa"/>
          </w:tcPr>
          <w:p w14:paraId="4D92EA21"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 xml:space="preserve">Засіб для ручного миття посуду, 5 л / </w:t>
            </w:r>
          </w:p>
          <w:p w14:paraId="04C4CBF9" w14:textId="182CC13E"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Hand dishwashing detergent, 5 l</w:t>
            </w:r>
          </w:p>
        </w:tc>
        <w:tc>
          <w:tcPr>
            <w:tcW w:w="720" w:type="dxa"/>
          </w:tcPr>
          <w:p w14:paraId="0CD1D179" w14:textId="2145F8A7"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685DC368"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701E4C50" w14:textId="5E446331"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280C658C" w14:textId="77777777" w:rsidTr="00873D32">
        <w:trPr>
          <w:trHeight w:val="507"/>
        </w:trPr>
        <w:tc>
          <w:tcPr>
            <w:tcW w:w="1075" w:type="dxa"/>
          </w:tcPr>
          <w:p w14:paraId="779E5A65" w14:textId="243E8D97"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service</w:t>
            </w:r>
          </w:p>
        </w:tc>
        <w:tc>
          <w:tcPr>
            <w:tcW w:w="4860" w:type="dxa"/>
          </w:tcPr>
          <w:p w14:paraId="0EAB4ECA" w14:textId="77777777" w:rsidR="00873D32" w:rsidRPr="00873D32" w:rsidRDefault="00873D32" w:rsidP="00873D32">
            <w:pPr>
              <w:pStyle w:val="BodyText"/>
              <w:spacing w:before="10"/>
              <w:rPr>
                <w:rFonts w:asciiTheme="majorHAnsi" w:hAnsiTheme="majorHAnsi" w:cstheme="majorHAnsi"/>
                <w:b w:val="0"/>
                <w:bCs/>
                <w:sz w:val="18"/>
                <w:szCs w:val="18"/>
                <w:lang w:val="ru-RU"/>
              </w:rPr>
            </w:pPr>
            <w:r w:rsidRPr="00873D32">
              <w:rPr>
                <w:rFonts w:asciiTheme="majorHAnsi" w:hAnsiTheme="majorHAnsi" w:cstheme="majorHAnsi"/>
                <w:b w:val="0"/>
                <w:bCs/>
                <w:sz w:val="18"/>
                <w:szCs w:val="18"/>
                <w:lang w:val="ru-RU"/>
              </w:rPr>
              <w:t xml:space="preserve">Вартість  доставки в приміщення Офісу Замовника / </w:t>
            </w:r>
          </w:p>
          <w:p w14:paraId="10FEDAF7" w14:textId="5CFA49FD" w:rsidR="00873D32" w:rsidRPr="00873D32" w:rsidRDefault="00873D32" w:rsidP="00873D32">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Cost of delivery to the Customer's office</w:t>
            </w:r>
          </w:p>
        </w:tc>
        <w:tc>
          <w:tcPr>
            <w:tcW w:w="720" w:type="dxa"/>
          </w:tcPr>
          <w:p w14:paraId="1C22FC64" w14:textId="1460D020"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en-GB"/>
              </w:rPr>
              <w:t>1</w:t>
            </w:r>
          </w:p>
        </w:tc>
        <w:tc>
          <w:tcPr>
            <w:tcW w:w="2340" w:type="dxa"/>
          </w:tcPr>
          <w:p w14:paraId="053946D2"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015EAC80" w14:textId="009E4557" w:rsidR="00873D32" w:rsidRPr="00873D32" w:rsidRDefault="00873D32" w:rsidP="000A02F5">
            <w:pPr>
              <w:pStyle w:val="BodyText"/>
              <w:spacing w:before="10"/>
              <w:rPr>
                <w:rFonts w:asciiTheme="majorHAnsi" w:hAnsiTheme="majorHAnsi" w:cstheme="majorHAnsi"/>
                <w:b w:val="0"/>
                <w:bCs/>
                <w:sz w:val="18"/>
                <w:szCs w:val="18"/>
                <w:lang w:val="en-GB"/>
              </w:rPr>
            </w:pPr>
            <w:r>
              <w:rPr>
                <w:rFonts w:asciiTheme="majorHAnsi" w:hAnsiTheme="majorHAnsi" w:cstheme="majorHAnsi"/>
                <w:b w:val="0"/>
                <w:bCs/>
                <w:sz w:val="18"/>
                <w:szCs w:val="18"/>
                <w:lang w:val="uk-UA"/>
              </w:rPr>
              <w:t>Х</w:t>
            </w:r>
          </w:p>
        </w:tc>
      </w:tr>
      <w:tr w:rsidR="00873D32" w:rsidRPr="00873D32" w14:paraId="05F33AB7" w14:textId="77777777" w:rsidTr="00873D32">
        <w:trPr>
          <w:trHeight w:val="507"/>
        </w:trPr>
        <w:tc>
          <w:tcPr>
            <w:tcW w:w="1075" w:type="dxa"/>
          </w:tcPr>
          <w:p w14:paraId="6D61AE28" w14:textId="29BE4A30" w:rsidR="00873D32" w:rsidRPr="00873D32" w:rsidRDefault="00873D32" w:rsidP="00322876">
            <w:pPr>
              <w:pStyle w:val="BodyText"/>
              <w:spacing w:before="10"/>
              <w:rPr>
                <w:rFonts w:asciiTheme="majorHAnsi" w:hAnsiTheme="majorHAnsi" w:cstheme="majorHAnsi"/>
                <w:sz w:val="18"/>
                <w:szCs w:val="18"/>
              </w:rPr>
            </w:pPr>
            <w:r w:rsidRPr="00873D32">
              <w:rPr>
                <w:rFonts w:asciiTheme="majorHAnsi" w:hAnsiTheme="majorHAnsi" w:cstheme="majorHAnsi"/>
                <w:sz w:val="18"/>
                <w:szCs w:val="18"/>
              </w:rPr>
              <w:t>service</w:t>
            </w:r>
          </w:p>
        </w:tc>
        <w:tc>
          <w:tcPr>
            <w:tcW w:w="4860" w:type="dxa"/>
          </w:tcPr>
          <w:p w14:paraId="79128552" w14:textId="77777777" w:rsidR="00873D32" w:rsidRPr="00873D32" w:rsidRDefault="00873D32" w:rsidP="00873D32">
            <w:pPr>
              <w:pStyle w:val="BodyText"/>
              <w:spacing w:before="10"/>
              <w:rPr>
                <w:rFonts w:asciiTheme="majorHAnsi" w:hAnsiTheme="majorHAnsi" w:cstheme="majorHAnsi"/>
                <w:b w:val="0"/>
                <w:bCs/>
                <w:sz w:val="18"/>
                <w:szCs w:val="18"/>
                <w:lang w:val="en-GB"/>
              </w:rPr>
            </w:pPr>
            <w:proofErr w:type="spellStart"/>
            <w:r w:rsidRPr="00873D32">
              <w:rPr>
                <w:rFonts w:asciiTheme="majorHAnsi" w:hAnsiTheme="majorHAnsi" w:cstheme="majorHAnsi"/>
                <w:b w:val="0"/>
                <w:bCs/>
                <w:sz w:val="18"/>
                <w:szCs w:val="18"/>
                <w:lang w:val="en-GB"/>
              </w:rPr>
              <w:t>Постоплата</w:t>
            </w:r>
            <w:proofErr w:type="spellEnd"/>
            <w:r w:rsidRPr="00873D32">
              <w:rPr>
                <w:rFonts w:asciiTheme="majorHAnsi" w:hAnsiTheme="majorHAnsi" w:cstheme="majorHAnsi"/>
                <w:b w:val="0"/>
                <w:bCs/>
                <w:sz w:val="18"/>
                <w:szCs w:val="18"/>
                <w:lang w:val="en-GB"/>
              </w:rPr>
              <w:t xml:space="preserve"> (YES/NO) / </w:t>
            </w:r>
          </w:p>
          <w:p w14:paraId="57631ACF" w14:textId="569189C2" w:rsidR="00873D32" w:rsidRPr="00873D32" w:rsidRDefault="00873D32" w:rsidP="00873D32">
            <w:pPr>
              <w:pStyle w:val="BodyText"/>
              <w:spacing w:before="10"/>
              <w:rPr>
                <w:rFonts w:asciiTheme="majorHAnsi" w:hAnsiTheme="majorHAnsi" w:cstheme="majorHAnsi"/>
                <w:b w:val="0"/>
                <w:bCs/>
                <w:sz w:val="18"/>
                <w:szCs w:val="18"/>
                <w:lang w:val="en-GB"/>
              </w:rPr>
            </w:pPr>
            <w:proofErr w:type="spellStart"/>
            <w:r w:rsidRPr="00873D32">
              <w:rPr>
                <w:rFonts w:asciiTheme="majorHAnsi" w:hAnsiTheme="majorHAnsi" w:cstheme="majorHAnsi"/>
                <w:b w:val="0"/>
                <w:bCs/>
                <w:sz w:val="18"/>
                <w:szCs w:val="18"/>
                <w:lang w:val="en-GB"/>
              </w:rPr>
              <w:t>Postpayment</w:t>
            </w:r>
            <w:proofErr w:type="spellEnd"/>
            <w:r w:rsidRPr="00873D32">
              <w:rPr>
                <w:rFonts w:asciiTheme="majorHAnsi" w:hAnsiTheme="majorHAnsi" w:cstheme="majorHAnsi"/>
                <w:b w:val="0"/>
                <w:bCs/>
                <w:sz w:val="18"/>
                <w:szCs w:val="18"/>
                <w:lang w:val="en-GB"/>
              </w:rPr>
              <w:t xml:space="preserve"> (YES/NO)</w:t>
            </w:r>
          </w:p>
        </w:tc>
        <w:tc>
          <w:tcPr>
            <w:tcW w:w="720" w:type="dxa"/>
          </w:tcPr>
          <w:p w14:paraId="10084ECB" w14:textId="76A77B20" w:rsidR="00873D32" w:rsidRPr="00873D32" w:rsidRDefault="00873D32" w:rsidP="000A02F5">
            <w:pPr>
              <w:pStyle w:val="BodyText"/>
              <w:spacing w:before="10"/>
              <w:rPr>
                <w:rFonts w:asciiTheme="majorHAnsi" w:hAnsiTheme="majorHAnsi" w:cstheme="majorHAnsi"/>
                <w:b w:val="0"/>
                <w:bCs/>
                <w:sz w:val="18"/>
                <w:szCs w:val="18"/>
                <w:lang w:val="uk-UA"/>
              </w:rPr>
            </w:pPr>
            <w:r>
              <w:rPr>
                <w:rFonts w:asciiTheme="majorHAnsi" w:hAnsiTheme="majorHAnsi" w:cstheme="majorHAnsi"/>
                <w:b w:val="0"/>
                <w:bCs/>
                <w:sz w:val="18"/>
                <w:szCs w:val="18"/>
                <w:lang w:val="uk-UA"/>
              </w:rPr>
              <w:t>Х</w:t>
            </w:r>
          </w:p>
        </w:tc>
        <w:tc>
          <w:tcPr>
            <w:tcW w:w="2340" w:type="dxa"/>
          </w:tcPr>
          <w:p w14:paraId="29C38230" w14:textId="77777777" w:rsidR="00873D32" w:rsidRPr="00873D32" w:rsidRDefault="00873D32" w:rsidP="000A02F5">
            <w:pPr>
              <w:pStyle w:val="BodyText"/>
              <w:spacing w:before="10"/>
              <w:rPr>
                <w:rFonts w:asciiTheme="majorHAnsi" w:hAnsiTheme="majorHAnsi" w:cstheme="majorHAnsi"/>
                <w:b w:val="0"/>
                <w:bCs/>
                <w:sz w:val="18"/>
                <w:szCs w:val="18"/>
                <w:lang w:val="en-GB"/>
              </w:rPr>
            </w:pPr>
          </w:p>
        </w:tc>
        <w:tc>
          <w:tcPr>
            <w:tcW w:w="1208" w:type="dxa"/>
          </w:tcPr>
          <w:p w14:paraId="4C662701" w14:textId="075C2FEE" w:rsidR="00873D32" w:rsidRPr="00873D32" w:rsidRDefault="00873D32" w:rsidP="000A02F5">
            <w:pPr>
              <w:pStyle w:val="BodyText"/>
              <w:spacing w:before="10"/>
              <w:rPr>
                <w:rFonts w:asciiTheme="majorHAnsi" w:hAnsiTheme="majorHAnsi" w:cstheme="majorHAnsi"/>
                <w:b w:val="0"/>
                <w:bCs/>
                <w:sz w:val="18"/>
                <w:szCs w:val="18"/>
                <w:lang w:val="en-GB"/>
              </w:rPr>
            </w:pPr>
            <w:r w:rsidRPr="00873D32">
              <w:rPr>
                <w:rFonts w:asciiTheme="majorHAnsi" w:hAnsiTheme="majorHAnsi" w:cstheme="majorHAnsi"/>
                <w:b w:val="0"/>
                <w:bCs/>
                <w:sz w:val="18"/>
                <w:szCs w:val="18"/>
                <w:lang w:val="en-GB"/>
              </w:rPr>
              <w:t>YES/NO</w:t>
            </w:r>
          </w:p>
        </w:tc>
      </w:tr>
    </w:tbl>
    <w:p w14:paraId="52277E71" w14:textId="04183BB8" w:rsidR="00DA45EC" w:rsidRPr="000F4D52" w:rsidRDefault="00DA45EC" w:rsidP="000A02F5">
      <w:pPr>
        <w:pStyle w:val="BodyText"/>
        <w:spacing w:before="10"/>
        <w:rPr>
          <w:rFonts w:asciiTheme="majorHAnsi" w:hAnsiTheme="majorHAnsi" w:cstheme="majorHAnsi"/>
          <w:b w:val="0"/>
          <w:bCs/>
          <w:sz w:val="22"/>
          <w:szCs w:val="22"/>
          <w:lang w:val="en-GB"/>
        </w:rPr>
      </w:pPr>
    </w:p>
    <w:p w14:paraId="10AE3874" w14:textId="5AB77F00" w:rsidR="00640211" w:rsidRPr="000F4D52" w:rsidRDefault="00640211" w:rsidP="00640211">
      <w:pPr>
        <w:rPr>
          <w:rFonts w:asciiTheme="majorHAnsi" w:hAnsiTheme="majorHAnsi" w:cstheme="majorHAnsi"/>
          <w:b/>
          <w:color w:val="0072CE"/>
          <w:sz w:val="22"/>
          <w:lang w:val="uk-UA"/>
        </w:rPr>
      </w:pPr>
      <w:r w:rsidRPr="000F4D52">
        <w:rPr>
          <w:rFonts w:asciiTheme="majorHAnsi" w:hAnsiTheme="majorHAnsi" w:cstheme="majorHAnsi"/>
          <w:b/>
          <w:color w:val="0072CE"/>
          <w:sz w:val="22"/>
          <w:lang w:val="uk-UA"/>
        </w:rPr>
        <w:t xml:space="preserve">2. </w:t>
      </w:r>
      <w:r w:rsidRPr="000F4D52">
        <w:rPr>
          <w:rFonts w:asciiTheme="majorHAnsi" w:hAnsiTheme="majorHAnsi" w:cstheme="majorHAnsi"/>
          <w:b/>
          <w:color w:val="0072CE"/>
          <w:sz w:val="22"/>
        </w:rPr>
        <w:t>List</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of</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documents</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to</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be</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submitted</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with</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the</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RFQ</w:t>
      </w:r>
      <w:r w:rsidR="00E67F63" w:rsidRPr="000F4D52">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0F4D52" w:rsidRDefault="00640211" w:rsidP="00640211">
      <w:pPr>
        <w:jc w:val="both"/>
        <w:rPr>
          <w:rFonts w:asciiTheme="majorHAnsi" w:hAnsiTheme="majorHAnsi" w:cstheme="majorHAnsi"/>
          <w:i/>
          <w:sz w:val="22"/>
          <w:lang w:val="uk-UA"/>
        </w:rPr>
      </w:pPr>
      <w:r w:rsidRPr="000F4D52">
        <w:rPr>
          <w:rFonts w:asciiTheme="majorHAnsi" w:hAnsiTheme="majorHAnsi" w:cstheme="majorHAnsi"/>
          <w:i/>
          <w:sz w:val="22"/>
        </w:rPr>
        <w:t>Add any additional documents to the table below.  The following examples are the minimum requirement.</w:t>
      </w:r>
      <w:r w:rsidR="00E67F63" w:rsidRPr="000F4D52">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0F4D52" w:rsidRDefault="00640211" w:rsidP="00640211">
      <w:pPr>
        <w:jc w:val="both"/>
        <w:rPr>
          <w:rFonts w:asciiTheme="majorHAnsi" w:hAnsiTheme="majorHAnsi" w:cstheme="majorHAnsi"/>
          <w:bCs/>
          <w:sz w:val="22"/>
          <w:lang w:val="uk-UA"/>
        </w:rPr>
      </w:pPr>
      <w:r w:rsidRPr="000F4D52">
        <w:rPr>
          <w:rFonts w:asciiTheme="majorHAnsi" w:hAnsiTheme="majorHAnsi" w:cstheme="majorHAnsi"/>
          <w:bCs/>
          <w:sz w:val="22"/>
        </w:rPr>
        <w:t>RFQ</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must</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be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inclusive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of</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the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following</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documents</w:t>
      </w:r>
      <w:r w:rsidR="00E67F63" w:rsidRPr="000F4D52">
        <w:rPr>
          <w:rFonts w:asciiTheme="majorHAnsi" w:hAnsiTheme="majorHAnsi" w:cstheme="majorHAnsi"/>
          <w:bCs/>
          <w:sz w:val="22"/>
          <w:lang w:val="uk-UA"/>
        </w:rPr>
        <w:t xml:space="preserve"> / ЗКП повинен містити наступні документи</w:t>
      </w:r>
      <w:r w:rsidRPr="000F4D52">
        <w:rPr>
          <w:rFonts w:asciiTheme="majorHAnsi" w:hAnsiTheme="majorHAnsi" w:cstheme="majorHAnsi"/>
          <w:bCs/>
          <w:sz w:val="22"/>
          <w:lang w:val="uk-UA"/>
        </w:rPr>
        <w:t>:</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7"/>
        <w:gridCol w:w="3378"/>
        <w:gridCol w:w="3298"/>
      </w:tblGrid>
      <w:tr w:rsidR="00640211" w:rsidRPr="000F4D52" w14:paraId="10AE387A" w14:textId="77777777" w:rsidTr="000F4D52">
        <w:trPr>
          <w:trHeight w:val="178"/>
          <w:jc w:val="center"/>
        </w:trPr>
        <w:tc>
          <w:tcPr>
            <w:tcW w:w="3457" w:type="dxa"/>
            <w:shd w:val="clear" w:color="auto" w:fill="EF008C"/>
          </w:tcPr>
          <w:p w14:paraId="10AE3877"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Document</w:t>
            </w:r>
            <w:r w:rsidR="00C078D0" w:rsidRPr="000F4D52">
              <w:rPr>
                <w:rFonts w:asciiTheme="majorHAnsi" w:hAnsiTheme="majorHAnsi" w:cstheme="majorHAnsi"/>
                <w:b/>
                <w:color w:val="FFFFFF" w:themeColor="background1"/>
                <w:sz w:val="22"/>
                <w:lang w:val="uk-UA"/>
              </w:rPr>
              <w:t>/Документ</w:t>
            </w:r>
          </w:p>
        </w:tc>
        <w:tc>
          <w:tcPr>
            <w:tcW w:w="3378" w:type="dxa"/>
            <w:shd w:val="clear" w:color="auto" w:fill="EF008C"/>
          </w:tcPr>
          <w:p w14:paraId="10AE3878"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Rationale</w:t>
            </w:r>
            <w:r w:rsidR="00C078D0" w:rsidRPr="000F4D52">
              <w:rPr>
                <w:rFonts w:asciiTheme="majorHAnsi" w:hAnsiTheme="majorHAnsi" w:cstheme="majorHAnsi"/>
                <w:b/>
                <w:color w:val="FFFFFF" w:themeColor="background1"/>
                <w:sz w:val="22"/>
                <w:lang w:val="uk-UA"/>
              </w:rPr>
              <w:t>/Обґрунтування</w:t>
            </w:r>
          </w:p>
        </w:tc>
        <w:tc>
          <w:tcPr>
            <w:tcW w:w="3298" w:type="dxa"/>
            <w:shd w:val="clear" w:color="auto" w:fill="EF008C"/>
          </w:tcPr>
          <w:p w14:paraId="10AE3879"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Form</w:t>
            </w:r>
            <w:r w:rsidR="00C078D0" w:rsidRPr="000F4D52">
              <w:rPr>
                <w:rFonts w:asciiTheme="majorHAnsi" w:hAnsiTheme="majorHAnsi" w:cstheme="majorHAnsi"/>
                <w:b/>
                <w:color w:val="FFFFFF" w:themeColor="background1"/>
                <w:sz w:val="22"/>
                <w:lang w:val="uk-UA"/>
              </w:rPr>
              <w:t>/ Форма</w:t>
            </w:r>
          </w:p>
        </w:tc>
      </w:tr>
      <w:tr w:rsidR="00F14C6C" w:rsidRPr="000F4D52" w14:paraId="557EDE92"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20EC9BB0" w14:textId="1568CB0C" w:rsidR="00F14C6C" w:rsidRPr="000F4D52" w:rsidRDefault="00C15707" w:rsidP="000F4D52">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lastRenderedPageBreak/>
              <w:t>Annex 1:</w:t>
            </w:r>
            <w:r w:rsidRPr="000F4D52">
              <w:rPr>
                <w:rFonts w:eastAsiaTheme="minorEastAsia" w:cstheme="majorHAnsi"/>
                <w:bCs w:val="0"/>
                <w:i w:val="0"/>
                <w:iCs w:val="0"/>
                <w:szCs w:val="22"/>
                <w:lang w:val="en-GB"/>
              </w:rPr>
              <w:t xml:space="preserve"> </w:t>
            </w:r>
            <w:r w:rsidR="002415AE" w:rsidRPr="000F4D52">
              <w:rPr>
                <w:rFonts w:eastAsiaTheme="minorEastAsia" w:cstheme="majorHAnsi"/>
                <w:bCs w:val="0"/>
                <w:i w:val="0"/>
                <w:iCs w:val="0"/>
                <w:szCs w:val="22"/>
                <w:lang w:val="en-GB"/>
              </w:rPr>
              <w:t xml:space="preserve">Specification, </w:t>
            </w:r>
            <w:r w:rsidR="00E3469C" w:rsidRPr="000F4D52">
              <w:rPr>
                <w:rFonts w:eastAsiaTheme="minorEastAsia" w:cstheme="majorHAnsi"/>
                <w:bCs w:val="0"/>
                <w:i w:val="0"/>
                <w:iCs w:val="0"/>
                <w:szCs w:val="22"/>
                <w:lang w:val="en-GB"/>
              </w:rPr>
              <w:t>Financial Quotation</w:t>
            </w:r>
            <w:r w:rsidR="008A371E" w:rsidRPr="000F4D52">
              <w:rPr>
                <w:rFonts w:eastAsiaTheme="minorEastAsia" w:cstheme="majorHAnsi"/>
                <w:bCs w:val="0"/>
                <w:i w:val="0"/>
                <w:iCs w:val="0"/>
                <w:szCs w:val="22"/>
                <w:lang w:val="en-GB"/>
              </w:rPr>
              <w:t xml:space="preserve"> / </w:t>
            </w:r>
            <w:r w:rsidR="002415AE" w:rsidRPr="000F4D52">
              <w:rPr>
                <w:rFonts w:eastAsiaTheme="minorEastAsia" w:cstheme="majorHAnsi"/>
                <w:bCs w:val="0"/>
                <w:i w:val="0"/>
                <w:iCs w:val="0"/>
                <w:szCs w:val="22"/>
                <w:lang w:val="uk-UA"/>
              </w:rPr>
              <w:t xml:space="preserve">Специфікація, </w:t>
            </w:r>
            <w:r w:rsidR="0045246C" w:rsidRPr="000F4D52">
              <w:rPr>
                <w:rFonts w:eastAsiaTheme="minorEastAsia" w:cstheme="majorHAnsi"/>
                <w:bCs w:val="0"/>
                <w:i w:val="0"/>
                <w:iCs w:val="0"/>
                <w:szCs w:val="22"/>
                <w:lang w:val="uk-UA"/>
              </w:rPr>
              <w:t>ц</w:t>
            </w:r>
            <w:r w:rsidR="008A371E" w:rsidRPr="000F4D52">
              <w:rPr>
                <w:rFonts w:eastAsiaTheme="minorEastAsia" w:cstheme="majorHAnsi"/>
                <w:bCs w:val="0"/>
                <w:i w:val="0"/>
                <w:iCs w:val="0"/>
                <w:szCs w:val="22"/>
                <w:lang w:val="uk-UA"/>
              </w:rPr>
              <w:t>інова пропозиція</w:t>
            </w:r>
          </w:p>
        </w:tc>
        <w:tc>
          <w:tcPr>
            <w:tcW w:w="3378" w:type="dxa"/>
            <w:tcBorders>
              <w:top w:val="single" w:sz="4" w:space="0" w:color="auto"/>
              <w:left w:val="single" w:sz="4" w:space="0" w:color="auto"/>
              <w:bottom w:val="single" w:sz="4" w:space="0" w:color="auto"/>
              <w:right w:val="single" w:sz="4" w:space="0" w:color="auto"/>
            </w:tcBorders>
          </w:tcPr>
          <w:p w14:paraId="301D6377" w14:textId="270F00DE"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727D8C5E" w14:textId="5061A504" w:rsidR="00F14C6C" w:rsidRPr="00672BBC" w:rsidRDefault="00F14C6C" w:rsidP="000F4D52">
            <w:pPr>
              <w:pStyle w:val="norm"/>
              <w:keepNext w:val="0"/>
              <w:spacing w:before="0" w:after="0"/>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00672BBC" w:rsidRPr="00672BBC">
              <w:rPr>
                <w:rFonts w:eastAsiaTheme="minorEastAsia" w:cstheme="majorHAnsi"/>
                <w:bCs w:val="0"/>
                <w:i w:val="0"/>
                <w:iCs w:val="0"/>
                <w:szCs w:val="22"/>
                <w:lang w:val="uk-UA"/>
              </w:rPr>
              <w:t xml:space="preserve"> and send in excel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і присилають в форматі ексель</w:t>
            </w:r>
            <w:r w:rsidR="00896DBD" w:rsidRPr="00672BBC">
              <w:rPr>
                <w:rFonts w:eastAsiaTheme="minorEastAsia" w:cstheme="majorHAnsi"/>
                <w:bCs w:val="0"/>
                <w:i w:val="0"/>
                <w:iCs w:val="0"/>
                <w:szCs w:val="22"/>
                <w:lang w:val="en-GB"/>
              </w:rPr>
              <w:t xml:space="preserve"> </w:t>
            </w:r>
            <w:r w:rsidR="00896DBD" w:rsidRPr="00672BBC">
              <w:rPr>
                <w:rFonts w:eastAsiaTheme="minorEastAsia" w:cstheme="majorHAnsi"/>
                <w:bCs w:val="0"/>
                <w:i w:val="0"/>
                <w:iCs w:val="0"/>
                <w:szCs w:val="22"/>
                <w:lang w:val="uk-UA"/>
              </w:rPr>
              <w:t xml:space="preserve">та </w:t>
            </w:r>
            <w:r w:rsidR="00896DBD" w:rsidRPr="00672BBC">
              <w:rPr>
                <w:rFonts w:eastAsiaTheme="minorEastAsia" w:cstheme="majorHAnsi"/>
                <w:bCs w:val="0"/>
                <w:i w:val="0"/>
                <w:iCs w:val="0"/>
                <w:szCs w:val="22"/>
              </w:rPr>
              <w:t>pdf*</w:t>
            </w:r>
          </w:p>
        </w:tc>
      </w:tr>
      <w:tr w:rsidR="00F14C6C" w:rsidRPr="000F4D52" w14:paraId="05786659"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794179F5" w14:textId="4D842096" w:rsidR="00F14C6C" w:rsidRPr="000F4D52" w:rsidRDefault="00C15707" w:rsidP="000F4D52">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2:</w:t>
            </w:r>
            <w:r w:rsidRPr="000F4D52">
              <w:rPr>
                <w:rFonts w:eastAsiaTheme="minorEastAsia" w:cstheme="majorHAnsi"/>
                <w:bCs w:val="0"/>
                <w:i w:val="0"/>
                <w:iCs w:val="0"/>
                <w:szCs w:val="22"/>
                <w:lang w:val="en-GB"/>
              </w:rPr>
              <w:t xml:space="preserve"> </w:t>
            </w:r>
            <w:r w:rsidR="00F14C6C" w:rsidRPr="000F4D52">
              <w:rPr>
                <w:rFonts w:eastAsiaTheme="minorEastAsia" w:cstheme="majorHAnsi"/>
                <w:bCs w:val="0"/>
                <w:i w:val="0"/>
                <w:iCs w:val="0"/>
                <w:szCs w:val="22"/>
              </w:rPr>
              <w:t>Supplier Registration Form</w:t>
            </w:r>
            <w:r w:rsidR="00F14C6C" w:rsidRPr="000F4D52">
              <w:rPr>
                <w:rFonts w:eastAsiaTheme="minorEastAsia" w:cstheme="majorHAnsi"/>
                <w:bCs w:val="0"/>
                <w:i w:val="0"/>
                <w:iCs w:val="0"/>
                <w:szCs w:val="22"/>
                <w:lang w:val="uk-UA"/>
              </w:rPr>
              <w:t xml:space="preserve"> /</w:t>
            </w:r>
            <w:r w:rsidR="000F4D52"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Реєстраційна</w:t>
            </w:r>
            <w:proofErr w:type="spellEnd"/>
            <w:r w:rsidR="00F14C6C" w:rsidRPr="000F4D52">
              <w:rPr>
                <w:rFonts w:eastAsiaTheme="minorEastAsia" w:cstheme="majorHAnsi"/>
                <w:bCs w:val="0"/>
                <w:i w:val="0"/>
                <w:iCs w:val="0"/>
                <w:szCs w:val="22"/>
                <w:lang w:val="uk-UA"/>
              </w:rPr>
              <w:t xml:space="preserve"> </w:t>
            </w:r>
            <w:proofErr w:type="spellStart"/>
            <w:r w:rsidR="00F14C6C" w:rsidRPr="000F4D52">
              <w:rPr>
                <w:rFonts w:eastAsiaTheme="minorEastAsia" w:cstheme="majorHAnsi"/>
                <w:bCs w:val="0"/>
                <w:i w:val="0"/>
                <w:iCs w:val="0"/>
                <w:szCs w:val="22"/>
              </w:rPr>
              <w:t>форма</w:t>
            </w:r>
            <w:proofErr w:type="spellEnd"/>
            <w:r w:rsidR="00F14C6C"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постачальника</w:t>
            </w:r>
            <w:proofErr w:type="spellEnd"/>
          </w:p>
        </w:tc>
        <w:tc>
          <w:tcPr>
            <w:tcW w:w="3378" w:type="dxa"/>
            <w:tcBorders>
              <w:top w:val="single" w:sz="4" w:space="0" w:color="auto"/>
              <w:left w:val="single" w:sz="4" w:space="0" w:color="auto"/>
              <w:bottom w:val="single" w:sz="4" w:space="0" w:color="auto"/>
              <w:right w:val="single" w:sz="4" w:space="0" w:color="auto"/>
            </w:tcBorders>
          </w:tcPr>
          <w:p w14:paraId="5FF0943A" w14:textId="77777777"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2B736863" w14:textId="5172229F"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All participants </w:t>
            </w:r>
            <w:r w:rsidR="00672BBC" w:rsidRPr="000F4D52">
              <w:rPr>
                <w:rFonts w:eastAsiaTheme="minorEastAsia" w:cstheme="majorHAnsi"/>
                <w:bCs w:val="0"/>
                <w:i w:val="0"/>
                <w:iCs w:val="0"/>
                <w:szCs w:val="22"/>
              </w:rPr>
              <w:t>complete</w:t>
            </w:r>
            <w:r w:rsidR="00DF3486" w:rsidRPr="000F4D52">
              <w:rPr>
                <w:rFonts w:eastAsiaTheme="minorEastAsia" w:cstheme="majorHAnsi"/>
                <w:bCs w:val="0"/>
                <w:i w:val="0"/>
                <w:iCs w:val="0"/>
                <w:szCs w:val="22"/>
                <w:lang w:val="uk-UA"/>
              </w:rPr>
              <w:t xml:space="preserve"> </w:t>
            </w:r>
            <w:r w:rsidR="00DF3486" w:rsidRPr="000F4D52">
              <w:rPr>
                <w:rFonts w:eastAsiaTheme="minorEastAsia" w:cstheme="majorHAnsi"/>
                <w:bCs w:val="0"/>
                <w:i w:val="0"/>
                <w:iCs w:val="0"/>
                <w:szCs w:val="22"/>
                <w:lang w:val="en-GB"/>
              </w:rPr>
              <w:t>the first page</w:t>
            </w:r>
            <w:r w:rsidRPr="000F4D52">
              <w:rPr>
                <w:rFonts w:eastAsiaTheme="minorEastAsia" w:cstheme="majorHAnsi"/>
                <w:bCs w:val="0"/>
                <w:i w:val="0"/>
                <w:iCs w:val="0"/>
                <w:szCs w:val="22"/>
              </w:rPr>
              <w:t xml:space="preserve"> </w:t>
            </w:r>
            <w:r w:rsidR="00672BBC" w:rsidRPr="00672BBC">
              <w:rPr>
                <w:rFonts w:eastAsiaTheme="minorEastAsia" w:cstheme="majorHAnsi"/>
                <w:bCs w:val="0"/>
                <w:i w:val="0"/>
                <w:iCs w:val="0"/>
                <w:szCs w:val="22"/>
                <w:lang w:val="uk-UA"/>
              </w:rPr>
              <w:t xml:space="preserve">and send in </w:t>
            </w:r>
            <w:r w:rsidR="00672BBC">
              <w:rPr>
                <w:rFonts w:eastAsiaTheme="minorEastAsia" w:cstheme="majorHAnsi"/>
                <w:bCs w:val="0"/>
                <w:i w:val="0"/>
                <w:iCs w:val="0"/>
                <w:szCs w:val="22"/>
              </w:rPr>
              <w:t xml:space="preserve">MS Word </w:t>
            </w:r>
            <w:r w:rsidR="00672BBC" w:rsidRPr="00672BBC">
              <w:rPr>
                <w:rFonts w:eastAsiaTheme="minorEastAsia" w:cstheme="majorHAnsi"/>
                <w:bCs w:val="0"/>
                <w:i w:val="0"/>
                <w:iCs w:val="0"/>
                <w:szCs w:val="22"/>
                <w:lang w:val="uk-UA"/>
              </w:rPr>
              <w:t>format</w:t>
            </w:r>
            <w:r w:rsidR="00672BBC" w:rsidRPr="00672BBC">
              <w:rPr>
                <w:rFonts w:eastAsiaTheme="minorEastAsia" w:cstheme="majorHAnsi"/>
                <w:bCs w:val="0"/>
                <w:i w:val="0"/>
                <w:iCs w:val="0"/>
                <w:szCs w:val="22"/>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заповнюють</w:t>
            </w:r>
            <w:proofErr w:type="spellEnd"/>
            <w:r w:rsidRPr="000F4D52">
              <w:rPr>
                <w:rFonts w:eastAsiaTheme="minorEastAsia" w:cstheme="majorHAnsi"/>
                <w:bCs w:val="0"/>
                <w:i w:val="0"/>
                <w:iCs w:val="0"/>
                <w:szCs w:val="22"/>
              </w:rPr>
              <w:t xml:space="preserve"> </w:t>
            </w:r>
            <w:r w:rsidR="00322876" w:rsidRPr="000F4D52">
              <w:rPr>
                <w:rFonts w:eastAsiaTheme="minorEastAsia" w:cstheme="majorHAnsi"/>
                <w:bCs w:val="0"/>
                <w:i w:val="0"/>
                <w:iCs w:val="0"/>
                <w:szCs w:val="22"/>
                <w:lang w:val="uk-UA"/>
              </w:rPr>
              <w:t>першу</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сторінку</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англ.мовою</w:t>
            </w:r>
            <w:proofErr w:type="spellEnd"/>
            <w:r w:rsidRPr="000F4D52">
              <w:rPr>
                <w:rFonts w:eastAsiaTheme="minorEastAsia" w:cstheme="majorHAnsi"/>
                <w:bCs w:val="0"/>
                <w:i w:val="0"/>
                <w:iCs w:val="0"/>
                <w:szCs w:val="22"/>
              </w:rPr>
              <w:t xml:space="preserve"> </w:t>
            </w:r>
            <w:r w:rsidR="00034097">
              <w:rPr>
                <w:rFonts w:eastAsiaTheme="minorEastAsia" w:cstheme="majorHAnsi"/>
                <w:bCs w:val="0"/>
                <w:i w:val="0"/>
                <w:iCs w:val="0"/>
                <w:szCs w:val="22"/>
                <w:lang w:val="uk-UA"/>
              </w:rPr>
              <w:t xml:space="preserve">та надсилають у форматі </w:t>
            </w:r>
            <w:r w:rsidR="00034097">
              <w:rPr>
                <w:rFonts w:eastAsiaTheme="minorEastAsia" w:cstheme="majorHAnsi"/>
                <w:bCs w:val="0"/>
                <w:i w:val="0"/>
                <w:iCs w:val="0"/>
                <w:szCs w:val="22"/>
              </w:rPr>
              <w:t>MS Word</w:t>
            </w:r>
          </w:p>
        </w:tc>
      </w:tr>
      <w:tr w:rsidR="00F14C6C" w:rsidRPr="000F4D52" w14:paraId="3CCF41AA"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1C795318" w14:textId="00C68FE5" w:rsidR="00F14C6C" w:rsidRPr="000F4D52" w:rsidRDefault="000F4D52" w:rsidP="000F4D52">
            <w:pPr>
              <w:pStyle w:val="norm"/>
              <w:keepNext w:val="0"/>
              <w:spacing w:before="0" w:after="0"/>
              <w:outlineLvl w:val="9"/>
              <w:rPr>
                <w:rFonts w:eastAsiaTheme="minorEastAsia" w:cstheme="majorHAnsi"/>
                <w:bCs w:val="0"/>
                <w:i w:val="0"/>
                <w:iCs w:val="0"/>
                <w:szCs w:val="22"/>
                <w:lang w:val="uk-UA"/>
              </w:rPr>
            </w:pPr>
            <w:r w:rsidRPr="00672BBC">
              <w:rPr>
                <w:rFonts w:eastAsiaTheme="minorEastAsia" w:cstheme="majorHAnsi"/>
                <w:b/>
                <w:i w:val="0"/>
                <w:iCs w:val="0"/>
                <w:szCs w:val="22"/>
                <w:lang w:val="en-GB"/>
              </w:rPr>
              <w:t>Annex 3:</w:t>
            </w:r>
            <w:r w:rsidRPr="000F4D52">
              <w:rPr>
                <w:rFonts w:eastAsiaTheme="minorEastAsia" w:cstheme="majorHAnsi"/>
                <w:bCs w:val="0"/>
                <w:i w:val="0"/>
                <w:iCs w:val="0"/>
                <w:szCs w:val="22"/>
                <w:lang w:val="en-GB"/>
              </w:rPr>
              <w:t xml:space="preserve"> </w:t>
            </w:r>
            <w:r w:rsidR="00F14C6C" w:rsidRPr="000F4D52">
              <w:rPr>
                <w:rFonts w:eastAsiaTheme="minorEastAsia" w:cstheme="majorHAnsi"/>
                <w:bCs w:val="0"/>
                <w:i w:val="0"/>
                <w:iCs w:val="0"/>
                <w:szCs w:val="22"/>
              </w:rPr>
              <w:t>Non- Staff Code of Conduct</w:t>
            </w:r>
            <w:r w:rsidR="00F14C6C"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Код</w:t>
            </w:r>
            <w:proofErr w:type="spellEnd"/>
            <w:r w:rsidR="00F14C6C"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корпоративної</w:t>
            </w:r>
            <w:proofErr w:type="spellEnd"/>
            <w:r w:rsidR="00F14C6C" w:rsidRPr="000F4D52">
              <w:rPr>
                <w:rFonts w:eastAsiaTheme="minorEastAsia" w:cstheme="majorHAnsi"/>
                <w:bCs w:val="0"/>
                <w:i w:val="0"/>
                <w:iCs w:val="0"/>
                <w:szCs w:val="22"/>
              </w:rPr>
              <w:t xml:space="preserve"> </w:t>
            </w:r>
            <w:proofErr w:type="spellStart"/>
            <w:r w:rsidR="00F14C6C" w:rsidRPr="000F4D52">
              <w:rPr>
                <w:rFonts w:eastAsiaTheme="minorEastAsia" w:cstheme="majorHAnsi"/>
                <w:bCs w:val="0"/>
                <w:i w:val="0"/>
                <w:iCs w:val="0"/>
                <w:szCs w:val="22"/>
              </w:rPr>
              <w:t>етики</w:t>
            </w:r>
            <w:proofErr w:type="spellEnd"/>
          </w:p>
        </w:tc>
        <w:tc>
          <w:tcPr>
            <w:tcW w:w="3378" w:type="dxa"/>
            <w:tcBorders>
              <w:top w:val="single" w:sz="4" w:space="0" w:color="auto"/>
              <w:left w:val="single" w:sz="4" w:space="0" w:color="auto"/>
              <w:bottom w:val="single" w:sz="4" w:space="0" w:color="auto"/>
              <w:right w:val="single" w:sz="4" w:space="0" w:color="auto"/>
            </w:tcBorders>
          </w:tcPr>
          <w:p w14:paraId="75758360" w14:textId="77777777" w:rsidR="00F14C6C" w:rsidRPr="000F4D52" w:rsidRDefault="00F14C6C" w:rsidP="000F4D52">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383DFAE7" w14:textId="785ABD78" w:rsidR="00F14C6C" w:rsidRPr="00034097" w:rsidRDefault="00F14C6C" w:rsidP="000F4D52">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All participants </w:t>
            </w:r>
            <w:r w:rsidR="00034097" w:rsidRPr="000F4D52">
              <w:rPr>
                <w:rFonts w:eastAsiaTheme="minorEastAsia" w:cstheme="majorHAnsi"/>
                <w:bCs w:val="0"/>
                <w:i w:val="0"/>
                <w:iCs w:val="0"/>
                <w:szCs w:val="22"/>
              </w:rPr>
              <w:t>sign</w:t>
            </w:r>
            <w:r w:rsidR="00034097">
              <w:rPr>
                <w:rFonts w:eastAsiaTheme="minorEastAsia" w:cstheme="majorHAnsi"/>
                <w:bCs w:val="0"/>
                <w:i w:val="0"/>
                <w:iCs w:val="0"/>
                <w:szCs w:val="22"/>
                <w:lang w:val="uk-UA"/>
              </w:rPr>
              <w:t xml:space="preserve"> </w:t>
            </w:r>
            <w:r w:rsidR="00034097"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00896DBD" w:rsidRPr="000F4D52">
              <w:rPr>
                <w:rFonts w:eastAsiaTheme="minorEastAsia" w:cstheme="majorHAnsi"/>
                <w:bCs w:val="0"/>
                <w:i w:val="0"/>
                <w:iCs w:val="0"/>
                <w:szCs w:val="22"/>
                <w:lang w:val="uk-UA"/>
              </w:rPr>
              <w:t xml:space="preserve"> у форматі </w:t>
            </w:r>
            <w:r w:rsidR="00896DBD" w:rsidRPr="000F4D52">
              <w:rPr>
                <w:rFonts w:eastAsiaTheme="minorEastAsia" w:cstheme="majorHAnsi"/>
                <w:bCs w:val="0"/>
                <w:i w:val="0"/>
                <w:iCs w:val="0"/>
                <w:szCs w:val="22"/>
              </w:rPr>
              <w:t>pdf*</w:t>
            </w:r>
            <w:r w:rsidR="00034097">
              <w:rPr>
                <w:rFonts w:eastAsiaTheme="minorEastAsia" w:cstheme="majorHAnsi"/>
                <w:bCs w:val="0"/>
                <w:i w:val="0"/>
                <w:iCs w:val="0"/>
                <w:szCs w:val="22"/>
                <w:lang w:val="uk-UA"/>
              </w:rPr>
              <w:t xml:space="preserve"> (англ або укр версія)</w:t>
            </w:r>
          </w:p>
        </w:tc>
      </w:tr>
      <w:tr w:rsidR="007A24FC" w:rsidRPr="000F4D52" w14:paraId="5CE4CEDD"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4EC44150" w14:textId="5A0CD4FB" w:rsidR="007A24FC" w:rsidRPr="000F4D52" w:rsidRDefault="007A24FC" w:rsidP="000F4D52">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w:t>
            </w:r>
            <w:r w:rsidR="00DE3F03" w:rsidRPr="000F4D52">
              <w:rPr>
                <w:rFonts w:eastAsiaTheme="minorEastAsia" w:cstheme="majorHAnsi"/>
                <w:bCs w:val="0"/>
                <w:i w:val="0"/>
                <w:iCs w:val="0"/>
                <w:szCs w:val="22"/>
              </w:rPr>
              <w:t xml:space="preserve">supplier </w:t>
            </w:r>
            <w:r w:rsidRPr="00672BBC">
              <w:rPr>
                <w:rFonts w:eastAsiaTheme="minorEastAsia" w:cstheme="majorHAnsi"/>
                <w:b/>
                <w:i w:val="0"/>
                <w:iCs w:val="0"/>
                <w:szCs w:val="22"/>
              </w:rPr>
              <w:t xml:space="preserve">registration documents </w:t>
            </w:r>
            <w:r w:rsidR="00DE3F03" w:rsidRPr="000F4D52">
              <w:rPr>
                <w:rFonts w:eastAsiaTheme="minorEastAsia" w:cstheme="majorHAnsi"/>
                <w:bCs w:val="0"/>
                <w:i w:val="0"/>
                <w:iCs w:val="0"/>
                <w:szCs w:val="22"/>
              </w:rPr>
              <w:t>and all necessary</w:t>
            </w:r>
            <w:r w:rsidR="00CF6BB8" w:rsidRPr="000F4D52">
              <w:rPr>
                <w:rFonts w:eastAsiaTheme="minorEastAsia" w:cstheme="majorHAnsi"/>
                <w:bCs w:val="0"/>
                <w:i w:val="0"/>
                <w:iCs w:val="0"/>
                <w:szCs w:val="22"/>
                <w:lang w:val="uk-UA"/>
              </w:rPr>
              <w:t xml:space="preserve"> </w:t>
            </w:r>
            <w:r w:rsidR="00DE3F03" w:rsidRPr="000F4D52">
              <w:rPr>
                <w:rFonts w:eastAsiaTheme="minorEastAsia" w:cstheme="majorHAnsi"/>
                <w:bCs w:val="0"/>
                <w:i w:val="0"/>
                <w:iCs w:val="0"/>
                <w:szCs w:val="22"/>
              </w:rPr>
              <w:t xml:space="preserve">certificates and </w:t>
            </w:r>
            <w:r w:rsidR="00122F47" w:rsidRPr="000F4D52">
              <w:rPr>
                <w:rFonts w:eastAsiaTheme="minorEastAsia" w:cstheme="majorHAnsi"/>
                <w:bCs w:val="0"/>
                <w:i w:val="0"/>
                <w:iCs w:val="0"/>
                <w:szCs w:val="22"/>
              </w:rPr>
              <w:t>licenses /</w:t>
            </w:r>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Копії</w:t>
            </w:r>
            <w:proofErr w:type="spellEnd"/>
            <w:r w:rsidR="00F00817" w:rsidRPr="000F4D52">
              <w:rPr>
                <w:rFonts w:eastAsiaTheme="minorEastAsia" w:cstheme="majorHAnsi"/>
                <w:bCs w:val="0"/>
                <w:i w:val="0"/>
                <w:iCs w:val="0"/>
                <w:szCs w:val="22"/>
              </w:rPr>
              <w:t xml:space="preserve"> </w:t>
            </w:r>
            <w:proofErr w:type="spellStart"/>
            <w:r w:rsidR="00F00817" w:rsidRPr="00672BBC">
              <w:rPr>
                <w:rFonts w:eastAsiaTheme="minorEastAsia" w:cstheme="majorHAnsi"/>
                <w:b/>
                <w:i w:val="0"/>
                <w:iCs w:val="0"/>
                <w:szCs w:val="22"/>
              </w:rPr>
              <w:t>реєстраційних</w:t>
            </w:r>
            <w:proofErr w:type="spellEnd"/>
            <w:r w:rsidR="00F00817" w:rsidRPr="00672BBC">
              <w:rPr>
                <w:rFonts w:eastAsiaTheme="minorEastAsia" w:cstheme="majorHAnsi"/>
                <w:b/>
                <w:i w:val="0"/>
                <w:iCs w:val="0"/>
                <w:szCs w:val="22"/>
              </w:rPr>
              <w:t xml:space="preserve"> </w:t>
            </w:r>
            <w:proofErr w:type="spellStart"/>
            <w:r w:rsidR="00F00817" w:rsidRPr="00672BBC">
              <w:rPr>
                <w:rFonts w:eastAsiaTheme="minorEastAsia" w:cstheme="majorHAnsi"/>
                <w:b/>
                <w:i w:val="0"/>
                <w:iCs w:val="0"/>
                <w:szCs w:val="22"/>
              </w:rPr>
              <w:t>документів</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постачальника</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та</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всіх</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необхідних</w:t>
            </w:r>
            <w:proofErr w:type="spellEnd"/>
            <w:r w:rsidR="00F00817" w:rsidRPr="000F4D52">
              <w:rPr>
                <w:rFonts w:eastAsiaTheme="minorEastAsia" w:cstheme="majorHAnsi"/>
                <w:bCs w:val="0"/>
                <w:i w:val="0"/>
                <w:iCs w:val="0"/>
                <w:szCs w:val="22"/>
              </w:rPr>
              <w:t xml:space="preserve"> </w:t>
            </w:r>
            <w:proofErr w:type="spellStart"/>
            <w:r w:rsidR="00F00817" w:rsidRPr="000F4D52">
              <w:rPr>
                <w:rFonts w:eastAsiaTheme="minorEastAsia" w:cstheme="majorHAnsi"/>
                <w:bCs w:val="0"/>
                <w:i w:val="0"/>
                <w:iCs w:val="0"/>
                <w:szCs w:val="22"/>
              </w:rPr>
              <w:t>сертифікатів</w:t>
            </w:r>
            <w:proofErr w:type="spellEnd"/>
            <w:r w:rsidR="00F00817" w:rsidRPr="000F4D52">
              <w:rPr>
                <w:rFonts w:eastAsiaTheme="minorEastAsia" w:cstheme="majorHAnsi"/>
                <w:bCs w:val="0"/>
                <w:i w:val="0"/>
                <w:iCs w:val="0"/>
                <w:szCs w:val="22"/>
              </w:rPr>
              <w:t xml:space="preserve"> і </w:t>
            </w:r>
            <w:proofErr w:type="spellStart"/>
            <w:r w:rsidR="00F00817" w:rsidRPr="000F4D52">
              <w:rPr>
                <w:rFonts w:eastAsiaTheme="minorEastAsia" w:cstheme="majorHAnsi"/>
                <w:bCs w:val="0"/>
                <w:i w:val="0"/>
                <w:iCs w:val="0"/>
                <w:szCs w:val="22"/>
              </w:rPr>
              <w:t>ліцензій</w:t>
            </w:r>
            <w:proofErr w:type="spellEnd"/>
          </w:p>
        </w:tc>
        <w:tc>
          <w:tcPr>
            <w:tcW w:w="3378" w:type="dxa"/>
            <w:tcBorders>
              <w:top w:val="single" w:sz="4" w:space="0" w:color="auto"/>
              <w:left w:val="single" w:sz="4" w:space="0" w:color="auto"/>
              <w:bottom w:val="single" w:sz="4" w:space="0" w:color="auto"/>
              <w:right w:val="single" w:sz="4" w:space="0" w:color="auto"/>
            </w:tcBorders>
          </w:tcPr>
          <w:p w14:paraId="5A0A8968" w14:textId="17E7B8D6" w:rsidR="007A24FC" w:rsidRPr="000F4D52" w:rsidRDefault="00F00817" w:rsidP="000F4D52">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049A6C11" w14:textId="677EE00B" w:rsidR="007A24FC" w:rsidRPr="000F4D52" w:rsidRDefault="00122F47" w:rsidP="000F4D52">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All participants to provide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r w:rsidRPr="000F4D52">
              <w:rPr>
                <w:rFonts w:eastAsiaTheme="minorEastAsia" w:cstheme="majorHAnsi"/>
                <w:bCs w:val="0"/>
                <w:i w:val="0"/>
                <w:iCs w:val="0"/>
                <w:szCs w:val="22"/>
                <w:lang w:val="uk-UA"/>
              </w:rPr>
              <w:t>надають</w:t>
            </w:r>
          </w:p>
          <w:p w14:paraId="61463179" w14:textId="691805D1" w:rsidR="00122F47" w:rsidRPr="000F4D52" w:rsidRDefault="00122F47" w:rsidP="000F4D52">
            <w:pPr>
              <w:pStyle w:val="norm"/>
              <w:keepNext w:val="0"/>
              <w:spacing w:before="0" w:after="0"/>
              <w:outlineLvl w:val="9"/>
              <w:rPr>
                <w:rFonts w:eastAsiaTheme="minorEastAsia" w:cstheme="majorHAnsi"/>
                <w:bCs w:val="0"/>
                <w:i w:val="0"/>
                <w:iCs w:val="0"/>
                <w:szCs w:val="22"/>
                <w:lang w:val="uk-UA"/>
              </w:rPr>
            </w:pPr>
          </w:p>
        </w:tc>
      </w:tr>
      <w:tr w:rsidR="00E43615" w:rsidRPr="00E43615" w14:paraId="647162DB"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23B87AFE" w14:textId="3341741B" w:rsidR="00E43615" w:rsidRPr="00E43615" w:rsidRDefault="00E43615" w:rsidP="000F4D52">
            <w:pPr>
              <w:pStyle w:val="norm"/>
              <w:keepNext w:val="0"/>
              <w:spacing w:before="0" w:after="0"/>
              <w:outlineLvl w:val="9"/>
              <w:rPr>
                <w:rFonts w:eastAsiaTheme="minorEastAsia" w:cstheme="majorHAnsi"/>
                <w:bCs w:val="0"/>
                <w:i w:val="0"/>
                <w:iCs w:val="0"/>
                <w:szCs w:val="22"/>
                <w:lang w:val="uk-UA"/>
              </w:rPr>
            </w:pPr>
            <w:r w:rsidRPr="00E43615">
              <w:rPr>
                <w:rFonts w:eastAsiaTheme="minorEastAsia" w:cstheme="majorHAnsi"/>
                <w:bCs w:val="0"/>
                <w:i w:val="0"/>
                <w:iCs w:val="0"/>
                <w:szCs w:val="22"/>
                <w:lang w:val="uk-UA"/>
              </w:rPr>
              <w:t xml:space="preserve">Contact details of the person for communications </w:t>
            </w:r>
            <w:r>
              <w:rPr>
                <w:rFonts w:eastAsiaTheme="minorEastAsia" w:cstheme="majorHAnsi"/>
                <w:bCs w:val="0"/>
                <w:i w:val="0"/>
                <w:iCs w:val="0"/>
                <w:szCs w:val="22"/>
                <w:lang w:val="uk-UA"/>
              </w:rPr>
              <w:t>/ Контактні дані особи для комунікацій</w:t>
            </w:r>
          </w:p>
        </w:tc>
        <w:tc>
          <w:tcPr>
            <w:tcW w:w="3378" w:type="dxa"/>
            <w:tcBorders>
              <w:top w:val="single" w:sz="4" w:space="0" w:color="auto"/>
              <w:left w:val="single" w:sz="4" w:space="0" w:color="auto"/>
              <w:bottom w:val="single" w:sz="4" w:space="0" w:color="auto"/>
              <w:right w:val="single" w:sz="4" w:space="0" w:color="auto"/>
            </w:tcBorders>
          </w:tcPr>
          <w:p w14:paraId="7753325E" w14:textId="20C41DEF" w:rsidR="00E43615" w:rsidRPr="00E43615" w:rsidRDefault="00E43615" w:rsidP="000F4D52">
            <w:pPr>
              <w:pStyle w:val="norm"/>
              <w:keepNext w:val="0"/>
              <w:spacing w:before="0" w:after="0"/>
              <w:outlineLvl w:val="9"/>
              <w:rPr>
                <w:rFonts w:eastAsiaTheme="minorEastAsia" w:cstheme="majorHAnsi"/>
                <w:bCs w:val="0"/>
                <w:i w:val="0"/>
                <w:iCs w:val="0"/>
                <w:szCs w:val="22"/>
                <w:lang w:val="en-GB"/>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4DC04705" w14:textId="7E1F0794" w:rsidR="00E43615" w:rsidRPr="00E43615" w:rsidRDefault="00E43615" w:rsidP="000F4D52">
            <w:pPr>
              <w:pStyle w:val="norm"/>
              <w:keepNext w:val="0"/>
              <w:spacing w:before="0" w:after="0"/>
              <w:outlineLvl w:val="9"/>
              <w:rPr>
                <w:rFonts w:eastAsiaTheme="minorEastAsia" w:cstheme="majorHAnsi"/>
                <w:bCs w:val="0"/>
                <w:i w:val="0"/>
                <w:iCs w:val="0"/>
                <w:szCs w:val="22"/>
                <w:lang w:val="uk-UA"/>
              </w:rPr>
            </w:pPr>
            <w:r w:rsidRPr="00E43615">
              <w:rPr>
                <w:rFonts w:eastAsiaTheme="minorEastAsia" w:cstheme="majorHAnsi"/>
                <w:bCs w:val="0"/>
                <w:i w:val="0"/>
                <w:iCs w:val="0"/>
                <w:szCs w:val="22"/>
                <w:lang w:val="uk-UA"/>
              </w:rPr>
              <w:t xml:space="preserve">In free form </w:t>
            </w:r>
            <w:r>
              <w:rPr>
                <w:rFonts w:eastAsiaTheme="minorEastAsia" w:cstheme="majorHAnsi"/>
                <w:bCs w:val="0"/>
                <w:i w:val="0"/>
                <w:iCs w:val="0"/>
                <w:szCs w:val="22"/>
                <w:lang w:val="uk-UA"/>
              </w:rPr>
              <w:t>/ В довільній формі</w:t>
            </w:r>
          </w:p>
        </w:tc>
      </w:tr>
    </w:tbl>
    <w:p w14:paraId="52E5BD38" w14:textId="77777777" w:rsidR="008A371E" w:rsidRPr="00E43615" w:rsidRDefault="008A371E" w:rsidP="00640211">
      <w:pPr>
        <w:pStyle w:val="BodyText"/>
        <w:tabs>
          <w:tab w:val="left" w:pos="567"/>
        </w:tabs>
        <w:jc w:val="both"/>
        <w:rPr>
          <w:rFonts w:asciiTheme="majorHAnsi" w:hAnsiTheme="majorHAnsi" w:cstheme="majorHAnsi"/>
          <w:color w:val="0072CE"/>
          <w:sz w:val="22"/>
          <w:szCs w:val="22"/>
          <w:lang w:val="en-GB"/>
        </w:rPr>
      </w:pPr>
    </w:p>
    <w:p w14:paraId="10AE3892" w14:textId="477E49E5" w:rsidR="00640211" w:rsidRPr="000F4D52" w:rsidRDefault="00640211" w:rsidP="00640211">
      <w:pPr>
        <w:pStyle w:val="BodyText"/>
        <w:tabs>
          <w:tab w:val="left" w:pos="567"/>
        </w:tabs>
        <w:jc w:val="both"/>
        <w:rPr>
          <w:rFonts w:asciiTheme="majorHAnsi" w:hAnsiTheme="majorHAnsi" w:cstheme="majorHAnsi"/>
          <w:color w:val="0072CE"/>
          <w:sz w:val="22"/>
          <w:szCs w:val="22"/>
          <w:lang w:val="uk-UA"/>
        </w:rPr>
      </w:pPr>
      <w:r w:rsidRPr="000F4D52">
        <w:rPr>
          <w:rFonts w:asciiTheme="majorHAnsi" w:hAnsiTheme="majorHAnsi" w:cstheme="majorHAnsi"/>
          <w:color w:val="0072CE"/>
          <w:sz w:val="22"/>
          <w:szCs w:val="22"/>
        </w:rPr>
        <w:t>3. Submission of offers</w:t>
      </w:r>
      <w:r w:rsidR="007674F3" w:rsidRPr="000F4D52">
        <w:rPr>
          <w:rFonts w:asciiTheme="majorHAnsi" w:hAnsiTheme="majorHAnsi" w:cstheme="majorHAnsi"/>
          <w:color w:val="0072CE"/>
          <w:sz w:val="22"/>
          <w:szCs w:val="22"/>
          <w:lang w:val="uk-UA"/>
        </w:rPr>
        <w:t xml:space="preserve"> / Подання пропозицій</w:t>
      </w:r>
    </w:p>
    <w:p w14:paraId="10AE3893" w14:textId="77777777" w:rsidR="00640211" w:rsidRPr="000F4D52" w:rsidRDefault="00640211" w:rsidP="00640211">
      <w:pPr>
        <w:pStyle w:val="BodyText"/>
        <w:tabs>
          <w:tab w:val="left" w:pos="567"/>
        </w:tabs>
        <w:jc w:val="both"/>
        <w:rPr>
          <w:rFonts w:asciiTheme="majorHAnsi" w:hAnsiTheme="majorHAnsi" w:cstheme="majorHAnsi"/>
          <w:sz w:val="22"/>
          <w:szCs w:val="22"/>
        </w:rPr>
      </w:pPr>
      <w:bookmarkStart w:id="0" w:name="_Ref500326737"/>
    </w:p>
    <w:p w14:paraId="3FDDED75" w14:textId="77777777" w:rsidR="00C15707" w:rsidRPr="000F4D52" w:rsidRDefault="00640211" w:rsidP="00C15707">
      <w:pPr>
        <w:rPr>
          <w:rFonts w:asciiTheme="majorHAnsi" w:hAnsiTheme="majorHAnsi" w:cstheme="majorHAnsi"/>
          <w:bCs/>
          <w:i/>
          <w:iCs/>
          <w:sz w:val="22"/>
        </w:rPr>
      </w:pPr>
      <w:r w:rsidRPr="000F4D52">
        <w:rPr>
          <w:rFonts w:asciiTheme="majorHAnsi" w:hAnsiTheme="majorHAnsi" w:cstheme="majorHAnsi"/>
          <w:sz w:val="22"/>
        </w:rPr>
        <w:t>The offer must be sent via email to</w:t>
      </w:r>
      <w:r w:rsidR="007674F3" w:rsidRPr="000F4D52">
        <w:rPr>
          <w:rFonts w:asciiTheme="majorHAnsi" w:hAnsiTheme="majorHAnsi" w:cstheme="majorHAnsi"/>
          <w:sz w:val="22"/>
          <w:lang w:val="uk-UA"/>
        </w:rPr>
        <w:t>/Пропозиція має бути надіслана електронною поштою на адресу</w:t>
      </w:r>
      <w:r w:rsidR="00C55380" w:rsidRPr="000F4D52">
        <w:rPr>
          <w:rFonts w:asciiTheme="majorHAnsi" w:hAnsiTheme="majorHAnsi" w:cstheme="majorHAnsi"/>
          <w:sz w:val="22"/>
          <w:lang w:val="uk-UA"/>
        </w:rPr>
        <w:t xml:space="preserve"> </w:t>
      </w:r>
      <w:hyperlink r:id="rId21" w:history="1">
        <w:r w:rsidR="00C15707" w:rsidRPr="000F4D52">
          <w:rPr>
            <w:rStyle w:val="Hyperlink"/>
            <w:rFonts w:asciiTheme="majorHAnsi" w:hAnsiTheme="majorHAnsi" w:cstheme="majorHAnsi"/>
            <w:bCs/>
            <w:i/>
            <w:iCs/>
            <w:sz w:val="22"/>
            <w:lang w:val="uk-UA"/>
          </w:rPr>
          <w:t>ukraine.procurement@plan-international.org</w:t>
        </w:r>
      </w:hyperlink>
      <w:r w:rsidR="00C15707" w:rsidRPr="000F4D52">
        <w:rPr>
          <w:rFonts w:asciiTheme="majorHAnsi" w:hAnsiTheme="majorHAnsi" w:cstheme="majorHAnsi"/>
          <w:bCs/>
          <w:i/>
          <w:iCs/>
          <w:sz w:val="22"/>
        </w:rPr>
        <w:t xml:space="preserve">; </w:t>
      </w:r>
      <w:hyperlink r:id="rId22" w:history="1">
        <w:r w:rsidR="00C15707" w:rsidRPr="000F4D52">
          <w:rPr>
            <w:rStyle w:val="Hyperlink"/>
            <w:rFonts w:asciiTheme="majorHAnsi" w:hAnsiTheme="majorHAnsi" w:cstheme="majorHAnsi"/>
            <w:bCs/>
            <w:i/>
            <w:iCs/>
            <w:sz w:val="22"/>
          </w:rPr>
          <w:t>Oleksii.Vozniuk@plan-international.org</w:t>
        </w:r>
      </w:hyperlink>
    </w:p>
    <w:p w14:paraId="10AE3896" w14:textId="77777777" w:rsidR="00640211" w:rsidRPr="000F4D52" w:rsidRDefault="00640211" w:rsidP="00640211">
      <w:pPr>
        <w:pStyle w:val="norm"/>
        <w:keepNext w:val="0"/>
        <w:spacing w:before="0" w:after="0"/>
        <w:jc w:val="both"/>
        <w:outlineLvl w:val="9"/>
        <w:rPr>
          <w:rFonts w:eastAsiaTheme="minorEastAsia" w:cstheme="majorHAnsi"/>
          <w:bCs w:val="0"/>
          <w:i w:val="0"/>
          <w:iCs w:val="0"/>
          <w:szCs w:val="22"/>
          <w:lang w:val="uk-UA"/>
        </w:rPr>
      </w:pPr>
      <w:r w:rsidRPr="000F4D52">
        <w:rPr>
          <w:rFonts w:eastAsiaTheme="minorEastAsia" w:cstheme="majorHAnsi"/>
          <w:bCs w:val="0"/>
          <w:i w:val="0"/>
          <w:iCs w:val="0"/>
          <w:szCs w:val="22"/>
        </w:rPr>
        <w:t>Offers</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must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be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received</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before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the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deadline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specified</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in</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the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Request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for</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Quotations</w:t>
      </w:r>
      <w:r w:rsidRPr="000F4D52">
        <w:rPr>
          <w:rFonts w:eastAsiaTheme="minorEastAsia" w:cstheme="majorHAnsi"/>
          <w:bCs w:val="0"/>
          <w:i w:val="0"/>
          <w:iCs w:val="0"/>
          <w:szCs w:val="22"/>
          <w:lang w:val="uk-UA"/>
        </w:rPr>
        <w:t xml:space="preserve">” </w:t>
      </w:r>
      <w:r w:rsidR="007674F3" w:rsidRPr="000F4D52">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0F4D52" w:rsidRDefault="00640211" w:rsidP="00640211">
      <w:pPr>
        <w:pStyle w:val="norm"/>
        <w:keepNext w:val="0"/>
        <w:spacing w:before="0" w:after="0"/>
        <w:jc w:val="both"/>
        <w:outlineLvl w:val="9"/>
        <w:rPr>
          <w:rFonts w:cstheme="majorHAnsi"/>
          <w:i w:val="0"/>
          <w:szCs w:val="22"/>
          <w:lang w:val="uk-UA"/>
        </w:rPr>
      </w:pPr>
    </w:p>
    <w:p w14:paraId="10AE3899"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4. Evaluation of offers</w:t>
      </w:r>
      <w:r w:rsidR="00996EC7" w:rsidRPr="000F4D52">
        <w:rPr>
          <w:rFonts w:asciiTheme="majorHAnsi" w:hAnsiTheme="majorHAnsi" w:cstheme="majorHAnsi"/>
          <w:b/>
          <w:color w:val="0072CE"/>
          <w:sz w:val="22"/>
          <w:lang w:val="uk-UA"/>
        </w:rPr>
        <w:t xml:space="preserve"> /Оцінка пропозицій</w:t>
      </w:r>
    </w:p>
    <w:p w14:paraId="10AE389A" w14:textId="77777777" w:rsidR="00640211" w:rsidRPr="000F4D52" w:rsidRDefault="009562EA" w:rsidP="00640211">
      <w:pPr>
        <w:pStyle w:val="norm"/>
        <w:keepNext w:val="0"/>
        <w:spacing w:before="0" w:after="0"/>
        <w:jc w:val="both"/>
        <w:outlineLvl w:val="9"/>
        <w:rPr>
          <w:rFonts w:cstheme="majorHAnsi"/>
          <w:i w:val="0"/>
          <w:szCs w:val="22"/>
          <w:lang w:val="ru-RU"/>
        </w:rPr>
      </w:pPr>
      <w:r w:rsidRPr="000F4D52">
        <w:rPr>
          <w:rFonts w:cstheme="majorHAnsi"/>
          <w:i w:val="0"/>
          <w:szCs w:val="22"/>
          <w:lang w:val="uk-UA"/>
        </w:rPr>
        <w:t xml:space="preserve">Shortlisted suppliers may be invited to discuss their proposals in more detail at Plan’s discretion./ </w:t>
      </w:r>
      <w:r w:rsidR="00996EC7" w:rsidRPr="000F4D52">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0F4D52">
        <w:rPr>
          <w:rFonts w:cstheme="majorHAnsi"/>
          <w:i w:val="0"/>
          <w:szCs w:val="22"/>
          <w:lang w:val="uk-UA"/>
        </w:rPr>
        <w:t xml:space="preserve"> «</w:t>
      </w:r>
      <w:r w:rsidR="00996EC7" w:rsidRPr="000F4D52">
        <w:rPr>
          <w:rFonts w:cstheme="majorHAnsi"/>
          <w:i w:val="0"/>
          <w:szCs w:val="22"/>
          <w:lang w:val="ru-RU"/>
        </w:rPr>
        <w:t>План</w:t>
      </w:r>
      <w:r w:rsidR="00996EC7" w:rsidRPr="000F4D52">
        <w:rPr>
          <w:rFonts w:cstheme="majorHAnsi"/>
          <w:i w:val="0"/>
          <w:szCs w:val="22"/>
          <w:lang w:val="uk-UA"/>
        </w:rPr>
        <w:t>»</w:t>
      </w:r>
      <w:r w:rsidR="00996EC7" w:rsidRPr="000F4D52">
        <w:rPr>
          <w:rFonts w:cstheme="majorHAnsi"/>
          <w:i w:val="0"/>
          <w:szCs w:val="22"/>
          <w:lang w:val="ru-RU"/>
        </w:rPr>
        <w:t>.</w:t>
      </w:r>
    </w:p>
    <w:p w14:paraId="10AE389B" w14:textId="77777777" w:rsidR="00640211" w:rsidRPr="000F4D52" w:rsidRDefault="00640211" w:rsidP="00640211">
      <w:pPr>
        <w:pStyle w:val="norm"/>
        <w:keepNext w:val="0"/>
        <w:spacing w:before="0" w:after="0"/>
        <w:jc w:val="both"/>
        <w:outlineLvl w:val="9"/>
        <w:rPr>
          <w:rFonts w:cstheme="majorHAnsi"/>
          <w:i w:val="0"/>
          <w:szCs w:val="22"/>
          <w:lang w:val="ru-RU"/>
        </w:rPr>
      </w:pPr>
    </w:p>
    <w:p w14:paraId="10AE389C"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Plan International, at its sole discretion, will select the successful RFQ.</w:t>
      </w:r>
      <w:r w:rsidR="00996EC7" w:rsidRPr="000F4D52">
        <w:rPr>
          <w:rFonts w:cstheme="majorHAnsi"/>
          <w:i w:val="0"/>
          <w:szCs w:val="22"/>
          <w:lang w:val="uk-UA"/>
        </w:rPr>
        <w:t xml:space="preserve">  /План Інтернешнл на власний розсуд обере переможця.</w:t>
      </w:r>
    </w:p>
    <w:p w14:paraId="10AE389D" w14:textId="77777777" w:rsidR="00640211" w:rsidRPr="000F4D52" w:rsidRDefault="00640211" w:rsidP="00640211">
      <w:pPr>
        <w:pStyle w:val="norm"/>
        <w:keepNext w:val="0"/>
        <w:spacing w:before="0" w:after="0"/>
        <w:jc w:val="both"/>
        <w:outlineLvl w:val="9"/>
        <w:rPr>
          <w:rFonts w:cstheme="majorHAnsi"/>
          <w:i w:val="0"/>
          <w:szCs w:val="22"/>
          <w:lang w:val="uk-UA"/>
        </w:rPr>
      </w:pPr>
    </w:p>
    <w:p w14:paraId="10AE389E"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Plan</w:t>
      </w:r>
      <w:r w:rsidRPr="000F4D52">
        <w:rPr>
          <w:rFonts w:cstheme="majorHAnsi"/>
          <w:i w:val="0"/>
          <w:szCs w:val="22"/>
          <w:lang w:val="uk-UA"/>
        </w:rPr>
        <w:t xml:space="preserve"> </w:t>
      </w:r>
      <w:r w:rsidRPr="000F4D52">
        <w:rPr>
          <w:rFonts w:cstheme="majorHAnsi"/>
          <w:i w:val="0"/>
          <w:szCs w:val="22"/>
        </w:rPr>
        <w:t>international</w:t>
      </w:r>
      <w:r w:rsidRPr="000F4D52">
        <w:rPr>
          <w:rFonts w:cstheme="majorHAnsi"/>
          <w:i w:val="0"/>
          <w:szCs w:val="22"/>
          <w:lang w:val="uk-UA"/>
        </w:rPr>
        <w:t xml:space="preserve"> </w:t>
      </w:r>
      <w:r w:rsidRPr="000F4D52">
        <w:rPr>
          <w:rFonts w:cstheme="majorHAnsi"/>
          <w:i w:val="0"/>
          <w:szCs w:val="22"/>
        </w:rPr>
        <w:t>shall</w:t>
      </w:r>
      <w:r w:rsidRPr="000F4D52">
        <w:rPr>
          <w:rFonts w:cstheme="majorHAnsi"/>
          <w:i w:val="0"/>
          <w:szCs w:val="22"/>
          <w:lang w:val="uk-UA"/>
        </w:rPr>
        <w:t xml:space="preserve"> </w:t>
      </w:r>
      <w:r w:rsidRPr="000F4D52">
        <w:rPr>
          <w:rFonts w:cstheme="majorHAnsi"/>
          <w:i w:val="0"/>
          <w:szCs w:val="22"/>
        </w:rPr>
        <w:t>be</w:t>
      </w:r>
      <w:r w:rsidRPr="000F4D52">
        <w:rPr>
          <w:rFonts w:cstheme="majorHAnsi"/>
          <w:i w:val="0"/>
          <w:szCs w:val="22"/>
          <w:lang w:val="uk-UA"/>
        </w:rPr>
        <w:t xml:space="preserve"> </w:t>
      </w:r>
      <w:r w:rsidRPr="000F4D52">
        <w:rPr>
          <w:rFonts w:cstheme="majorHAnsi"/>
          <w:i w:val="0"/>
          <w:szCs w:val="22"/>
        </w:rPr>
        <w:t>free</w:t>
      </w:r>
      <w:r w:rsidRPr="000F4D52">
        <w:rPr>
          <w:rFonts w:cstheme="majorHAnsi"/>
          <w:i w:val="0"/>
          <w:szCs w:val="22"/>
          <w:lang w:val="uk-UA"/>
        </w:rPr>
        <w:t xml:space="preserve"> </w:t>
      </w:r>
      <w:r w:rsidRPr="000F4D52">
        <w:rPr>
          <w:rFonts w:cstheme="majorHAnsi"/>
          <w:i w:val="0"/>
          <w:szCs w:val="22"/>
        </w:rPr>
        <w:t>to</w:t>
      </w:r>
      <w:r w:rsidR="00996EC7" w:rsidRPr="000F4D52">
        <w:rPr>
          <w:rFonts w:cstheme="majorHAnsi"/>
          <w:i w:val="0"/>
          <w:szCs w:val="22"/>
          <w:lang w:val="uk-UA"/>
        </w:rPr>
        <w:t xml:space="preserve"> / План Інтернешнл може вільно</w:t>
      </w:r>
      <w:r w:rsidRPr="000F4D52">
        <w:rPr>
          <w:rFonts w:cstheme="majorHAnsi"/>
          <w:i w:val="0"/>
          <w:szCs w:val="22"/>
          <w:lang w:val="uk-UA"/>
        </w:rPr>
        <w:t>:</w:t>
      </w:r>
    </w:p>
    <w:p w14:paraId="10AE389F"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Accept the whole, or part only, of any submission</w:t>
      </w:r>
      <w:r w:rsidR="00996EC7" w:rsidRPr="000F4D52">
        <w:rPr>
          <w:rFonts w:cstheme="majorHAnsi"/>
          <w:i w:val="0"/>
          <w:szCs w:val="22"/>
          <w:lang w:val="uk-UA"/>
        </w:rPr>
        <w:t xml:space="preserve"> / Прийняти всю </w:t>
      </w:r>
      <w:proofErr w:type="gramStart"/>
      <w:r w:rsidR="00996EC7" w:rsidRPr="000F4D52">
        <w:rPr>
          <w:rFonts w:cstheme="majorHAnsi"/>
          <w:i w:val="0"/>
          <w:szCs w:val="22"/>
          <w:lang w:val="uk-UA"/>
        </w:rPr>
        <w:t>повністю  або</w:t>
      </w:r>
      <w:proofErr w:type="gramEnd"/>
      <w:r w:rsidR="00996EC7" w:rsidRPr="000F4D52">
        <w:rPr>
          <w:rFonts w:cstheme="majorHAnsi"/>
          <w:i w:val="0"/>
          <w:szCs w:val="22"/>
          <w:lang w:val="uk-UA"/>
        </w:rPr>
        <w:t xml:space="preserve"> тільки частину будь-якої заявки</w:t>
      </w:r>
    </w:p>
    <w:p w14:paraId="10AE38A0"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 xml:space="preserve">Accept none of the proposals </w:t>
      </w:r>
      <w:r w:rsidR="00996EC7" w:rsidRPr="000F4D52">
        <w:rPr>
          <w:rFonts w:cstheme="majorHAnsi"/>
          <w:i w:val="0"/>
          <w:szCs w:val="22"/>
          <w:lang w:val="uk-UA"/>
        </w:rPr>
        <w:t>/ Не приймати жодної пропозиції</w:t>
      </w:r>
    </w:p>
    <w:p w14:paraId="10AE38A1"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Republish this Request for Quotations</w:t>
      </w:r>
      <w:r w:rsidR="00996EC7" w:rsidRPr="000F4D52">
        <w:rPr>
          <w:rFonts w:cstheme="majorHAnsi"/>
          <w:i w:val="0"/>
          <w:szCs w:val="22"/>
          <w:lang w:val="uk-UA"/>
        </w:rPr>
        <w:t xml:space="preserve"> /Повторно опублікувати цей запит на комерційну пропозицію</w:t>
      </w:r>
    </w:p>
    <w:p w14:paraId="10AE38A2" w14:textId="77777777" w:rsidR="00640211" w:rsidRPr="000F4D52" w:rsidRDefault="00640211" w:rsidP="00640211">
      <w:pPr>
        <w:pStyle w:val="norm"/>
        <w:keepNext w:val="0"/>
        <w:spacing w:before="0" w:after="0"/>
        <w:jc w:val="both"/>
        <w:outlineLvl w:val="9"/>
        <w:rPr>
          <w:rFonts w:cstheme="majorHAnsi"/>
          <w:i w:val="0"/>
          <w:szCs w:val="22"/>
        </w:rPr>
      </w:pPr>
    </w:p>
    <w:p w14:paraId="10AE38A3"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 xml:space="preserve">Plan International reserves the right to keep confidential the circumstances that have been considered for the selection of the offers. </w:t>
      </w:r>
      <w:r w:rsidR="00996EC7" w:rsidRPr="000F4D52">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0F4D52" w:rsidRDefault="00640211" w:rsidP="00640211">
      <w:pPr>
        <w:jc w:val="both"/>
        <w:rPr>
          <w:rFonts w:asciiTheme="majorHAnsi" w:hAnsiTheme="majorHAnsi" w:cstheme="majorHAnsi"/>
          <w:b/>
          <w:sz w:val="22"/>
        </w:rPr>
      </w:pPr>
    </w:p>
    <w:p w14:paraId="10AE38A5" w14:textId="77777777" w:rsidR="00640211" w:rsidRPr="000F4D52" w:rsidRDefault="00640211" w:rsidP="00640211">
      <w:pPr>
        <w:jc w:val="both"/>
        <w:rPr>
          <w:rFonts w:asciiTheme="majorHAnsi" w:hAnsiTheme="majorHAnsi" w:cstheme="majorHAnsi"/>
          <w:bCs/>
          <w:sz w:val="22"/>
          <w:lang w:val="uk-UA"/>
        </w:rPr>
      </w:pPr>
      <w:r w:rsidRPr="000F4D52">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0F4D52">
        <w:rPr>
          <w:rFonts w:asciiTheme="majorHAnsi" w:hAnsiTheme="majorHAnsi" w:cstheme="majorHAnsi"/>
          <w:bCs/>
          <w:sz w:val="22"/>
        </w:rPr>
        <w:t>offices.</w:t>
      </w:r>
      <w:r w:rsidR="00996EC7" w:rsidRPr="000F4D52">
        <w:rPr>
          <w:rFonts w:asciiTheme="majorHAnsi" w:hAnsiTheme="majorHAnsi" w:cstheme="majorHAnsi"/>
          <w:bCs/>
          <w:sz w:val="22"/>
          <w:lang w:val="uk-UA"/>
        </w:rPr>
        <w:t>/</w:t>
      </w:r>
      <w:proofErr w:type="gramEnd"/>
      <w:r w:rsidR="00996EC7" w:rsidRPr="000F4D52">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0F4D52" w:rsidRDefault="00640211" w:rsidP="00640211">
      <w:pPr>
        <w:jc w:val="both"/>
        <w:rPr>
          <w:rFonts w:asciiTheme="majorHAnsi" w:hAnsiTheme="majorHAnsi" w:cstheme="majorHAnsi"/>
          <w:b/>
          <w:bCs/>
          <w:sz w:val="22"/>
          <w:lang w:val="uk-UA"/>
        </w:rPr>
      </w:pPr>
      <w:r w:rsidRPr="000F4D52">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0F4D52">
        <w:rPr>
          <w:rFonts w:asciiTheme="majorHAnsi" w:hAnsiTheme="majorHAnsi" w:cstheme="majorHAnsi"/>
          <w:b/>
          <w:bCs/>
          <w:sz w:val="22"/>
        </w:rPr>
        <w:t>apply.</w:t>
      </w:r>
      <w:r w:rsidR="00996EC7" w:rsidRPr="000F4D52">
        <w:rPr>
          <w:rFonts w:asciiTheme="majorHAnsi" w:hAnsiTheme="majorHAnsi" w:cstheme="majorHAnsi"/>
          <w:b/>
          <w:bCs/>
          <w:sz w:val="22"/>
          <w:lang w:val="uk-UA"/>
        </w:rPr>
        <w:t>/</w:t>
      </w:r>
      <w:proofErr w:type="gramEnd"/>
      <w:r w:rsidR="00996EC7" w:rsidRPr="000F4D52">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0F4D52">
        <w:rPr>
          <w:rFonts w:asciiTheme="majorHAnsi" w:hAnsiTheme="majorHAnsi" w:cstheme="majorHAnsi"/>
          <w:b/>
          <w:bCs/>
          <w:sz w:val="22"/>
          <w:lang w:val="uk-UA"/>
        </w:rPr>
        <w:t xml:space="preserve"> </w:t>
      </w:r>
    </w:p>
    <w:p w14:paraId="10AE38A7" w14:textId="77777777" w:rsidR="00640211" w:rsidRPr="000F4D52" w:rsidRDefault="00640211" w:rsidP="00640211">
      <w:pPr>
        <w:pStyle w:val="norm"/>
        <w:keepNext w:val="0"/>
        <w:spacing w:before="0" w:after="0"/>
        <w:jc w:val="both"/>
        <w:outlineLvl w:val="9"/>
        <w:rPr>
          <w:rFonts w:cstheme="majorHAnsi"/>
          <w:bCs w:val="0"/>
          <w:i w:val="0"/>
          <w:szCs w:val="22"/>
          <w:lang w:val="uk-UA"/>
        </w:rPr>
      </w:pPr>
      <w:r w:rsidRPr="000F4D52">
        <w:rPr>
          <w:rFonts w:cstheme="majorHAnsi"/>
          <w:bCs w:val="0"/>
          <w:i w:val="0"/>
          <w:szCs w:val="22"/>
        </w:rPr>
        <w:t>Value</w:t>
      </w:r>
      <w:r w:rsidRPr="000F4D52">
        <w:rPr>
          <w:rFonts w:cstheme="majorHAnsi"/>
          <w:bCs w:val="0"/>
          <w:i w:val="0"/>
          <w:szCs w:val="22"/>
          <w:lang w:val="uk-UA"/>
        </w:rPr>
        <w:t xml:space="preserve"> </w:t>
      </w:r>
      <w:r w:rsidRPr="000F4D52">
        <w:rPr>
          <w:rFonts w:cstheme="majorHAnsi"/>
          <w:bCs w:val="0"/>
          <w:i w:val="0"/>
          <w:szCs w:val="22"/>
        </w:rPr>
        <w:t>for</w:t>
      </w:r>
      <w:r w:rsidRPr="000F4D52">
        <w:rPr>
          <w:rFonts w:cstheme="majorHAnsi"/>
          <w:bCs w:val="0"/>
          <w:i w:val="0"/>
          <w:szCs w:val="22"/>
          <w:lang w:val="uk-UA"/>
        </w:rPr>
        <w:t xml:space="preserve"> </w:t>
      </w:r>
      <w:r w:rsidRPr="000F4D52">
        <w:rPr>
          <w:rFonts w:cstheme="majorHAnsi"/>
          <w:bCs w:val="0"/>
          <w:i w:val="0"/>
          <w:szCs w:val="22"/>
        </w:rPr>
        <w:t>money</w:t>
      </w:r>
      <w:r w:rsidRPr="000F4D52">
        <w:rPr>
          <w:rFonts w:cstheme="majorHAnsi"/>
          <w:bCs w:val="0"/>
          <w:i w:val="0"/>
          <w:szCs w:val="22"/>
          <w:lang w:val="uk-UA"/>
        </w:rPr>
        <w:t xml:space="preserve"> </w:t>
      </w:r>
      <w:r w:rsidRPr="000F4D52">
        <w:rPr>
          <w:rFonts w:cstheme="majorHAnsi"/>
          <w:bCs w:val="0"/>
          <w:i w:val="0"/>
          <w:szCs w:val="22"/>
        </w:rPr>
        <w:t>is</w:t>
      </w:r>
      <w:r w:rsidRPr="000F4D52">
        <w:rPr>
          <w:rFonts w:cstheme="majorHAnsi"/>
          <w:bCs w:val="0"/>
          <w:i w:val="0"/>
          <w:szCs w:val="22"/>
          <w:lang w:val="uk-UA"/>
        </w:rPr>
        <w:t xml:space="preserve"> </w:t>
      </w:r>
      <w:r w:rsidRPr="000F4D52">
        <w:rPr>
          <w:rFonts w:cstheme="majorHAnsi"/>
          <w:bCs w:val="0"/>
          <w:i w:val="0"/>
          <w:szCs w:val="22"/>
        </w:rPr>
        <w:t>very</w:t>
      </w:r>
      <w:r w:rsidRPr="000F4D52">
        <w:rPr>
          <w:rFonts w:cstheme="majorHAnsi"/>
          <w:bCs w:val="0"/>
          <w:i w:val="0"/>
          <w:szCs w:val="22"/>
          <w:lang w:val="uk-UA"/>
        </w:rPr>
        <w:t xml:space="preserve"> </w:t>
      </w:r>
      <w:r w:rsidRPr="000F4D52">
        <w:rPr>
          <w:rFonts w:cstheme="majorHAnsi"/>
          <w:bCs w:val="0"/>
          <w:i w:val="0"/>
          <w:szCs w:val="22"/>
        </w:rPr>
        <w:t>important</w:t>
      </w:r>
      <w:r w:rsidRPr="000F4D52">
        <w:rPr>
          <w:rFonts w:cstheme="majorHAnsi"/>
          <w:bCs w:val="0"/>
          <w:i w:val="0"/>
          <w:szCs w:val="22"/>
          <w:lang w:val="uk-UA"/>
        </w:rPr>
        <w:t xml:space="preserve"> </w:t>
      </w:r>
      <w:r w:rsidRPr="000F4D52">
        <w:rPr>
          <w:rFonts w:cstheme="majorHAnsi"/>
          <w:bCs w:val="0"/>
          <w:i w:val="0"/>
          <w:szCs w:val="22"/>
        </w:rPr>
        <w:t>to</w:t>
      </w:r>
      <w:r w:rsidRPr="000F4D52">
        <w:rPr>
          <w:rFonts w:cstheme="majorHAnsi"/>
          <w:bCs w:val="0"/>
          <w:i w:val="0"/>
          <w:szCs w:val="22"/>
          <w:lang w:val="uk-UA"/>
        </w:rPr>
        <w:t xml:space="preserve"> </w:t>
      </w:r>
      <w:r w:rsidRPr="000F4D52">
        <w:rPr>
          <w:rFonts w:cstheme="majorHAnsi"/>
          <w:bCs w:val="0"/>
          <w:i w:val="0"/>
          <w:szCs w:val="22"/>
        </w:rPr>
        <w:t>Plan</w:t>
      </w:r>
      <w:r w:rsidRPr="000F4D52">
        <w:rPr>
          <w:rFonts w:cstheme="majorHAnsi"/>
          <w:bCs w:val="0"/>
          <w:i w:val="0"/>
          <w:szCs w:val="22"/>
          <w:lang w:val="uk-UA"/>
        </w:rPr>
        <w:t xml:space="preserve"> </w:t>
      </w:r>
      <w:r w:rsidRPr="000F4D52">
        <w:rPr>
          <w:rFonts w:cstheme="majorHAnsi"/>
          <w:bCs w:val="0"/>
          <w:i w:val="0"/>
          <w:szCs w:val="22"/>
        </w:rPr>
        <w:t>International</w:t>
      </w:r>
      <w:r w:rsidRPr="000F4D52">
        <w:rPr>
          <w:rFonts w:cstheme="majorHAnsi"/>
          <w:bCs w:val="0"/>
          <w:i w:val="0"/>
          <w:szCs w:val="22"/>
          <w:lang w:val="uk-UA"/>
        </w:rPr>
        <w:t xml:space="preserve">, </w:t>
      </w:r>
      <w:r w:rsidRPr="000F4D52">
        <w:rPr>
          <w:rFonts w:cstheme="majorHAnsi"/>
          <w:bCs w:val="0"/>
          <w:i w:val="0"/>
          <w:szCs w:val="22"/>
        </w:rPr>
        <w:t>as</w:t>
      </w:r>
      <w:r w:rsidRPr="000F4D52">
        <w:rPr>
          <w:rFonts w:cstheme="majorHAnsi"/>
          <w:bCs w:val="0"/>
          <w:i w:val="0"/>
          <w:szCs w:val="22"/>
          <w:lang w:val="uk-UA"/>
        </w:rPr>
        <w:t xml:space="preserve"> </w:t>
      </w:r>
      <w:r w:rsidRPr="000F4D52">
        <w:rPr>
          <w:rFonts w:cstheme="majorHAnsi"/>
          <w:bCs w:val="0"/>
          <w:i w:val="0"/>
          <w:szCs w:val="22"/>
        </w:rPr>
        <w:t>every</w:t>
      </w:r>
      <w:r w:rsidRPr="000F4D52">
        <w:rPr>
          <w:rFonts w:cstheme="majorHAnsi"/>
          <w:bCs w:val="0"/>
          <w:i w:val="0"/>
          <w:szCs w:val="22"/>
          <w:lang w:val="uk-UA"/>
        </w:rPr>
        <w:t xml:space="preserve"> </w:t>
      </w:r>
      <w:r w:rsidRPr="000F4D52">
        <w:rPr>
          <w:rFonts w:cstheme="majorHAnsi"/>
          <w:bCs w:val="0"/>
          <w:i w:val="0"/>
          <w:szCs w:val="22"/>
        </w:rPr>
        <w:t>additional</w:t>
      </w:r>
      <w:r w:rsidRPr="000F4D52">
        <w:rPr>
          <w:rFonts w:cstheme="majorHAnsi"/>
          <w:bCs w:val="0"/>
          <w:i w:val="0"/>
          <w:szCs w:val="22"/>
          <w:lang w:val="uk-UA"/>
        </w:rPr>
        <w:t xml:space="preserve"> £ </w:t>
      </w:r>
      <w:r w:rsidRPr="000F4D52">
        <w:rPr>
          <w:rFonts w:cstheme="majorHAnsi"/>
          <w:bCs w:val="0"/>
          <w:i w:val="0"/>
          <w:szCs w:val="22"/>
        </w:rPr>
        <w:t>saved</w:t>
      </w:r>
      <w:r w:rsidRPr="000F4D52">
        <w:rPr>
          <w:rFonts w:cstheme="majorHAnsi"/>
          <w:bCs w:val="0"/>
          <w:i w:val="0"/>
          <w:szCs w:val="22"/>
          <w:lang w:val="uk-UA"/>
        </w:rPr>
        <w:t xml:space="preserve"> </w:t>
      </w:r>
      <w:r w:rsidRPr="000F4D52">
        <w:rPr>
          <w:rFonts w:cstheme="majorHAnsi"/>
          <w:bCs w:val="0"/>
          <w:i w:val="0"/>
          <w:szCs w:val="22"/>
        </w:rPr>
        <w:t>is</w:t>
      </w:r>
      <w:r w:rsidRPr="000F4D52">
        <w:rPr>
          <w:rFonts w:cstheme="majorHAnsi"/>
          <w:bCs w:val="0"/>
          <w:i w:val="0"/>
          <w:szCs w:val="22"/>
          <w:lang w:val="uk-UA"/>
        </w:rPr>
        <w:t xml:space="preserve"> </w:t>
      </w:r>
      <w:r w:rsidRPr="000F4D52">
        <w:rPr>
          <w:rFonts w:cstheme="majorHAnsi"/>
          <w:bCs w:val="0"/>
          <w:i w:val="0"/>
          <w:szCs w:val="22"/>
        </w:rPr>
        <w:t>money</w:t>
      </w:r>
      <w:r w:rsidRPr="000F4D52">
        <w:rPr>
          <w:rFonts w:cstheme="majorHAnsi"/>
          <w:bCs w:val="0"/>
          <w:i w:val="0"/>
          <w:szCs w:val="22"/>
          <w:lang w:val="uk-UA"/>
        </w:rPr>
        <w:t xml:space="preserve"> </w:t>
      </w:r>
      <w:r w:rsidRPr="000F4D52">
        <w:rPr>
          <w:rFonts w:cstheme="majorHAnsi"/>
          <w:bCs w:val="0"/>
          <w:i w:val="0"/>
          <w:szCs w:val="22"/>
        </w:rPr>
        <w:t>that</w:t>
      </w:r>
      <w:r w:rsidRPr="000F4D52">
        <w:rPr>
          <w:rFonts w:cstheme="majorHAnsi"/>
          <w:bCs w:val="0"/>
          <w:i w:val="0"/>
          <w:szCs w:val="22"/>
          <w:lang w:val="uk-UA"/>
        </w:rPr>
        <w:t xml:space="preserve"> </w:t>
      </w:r>
      <w:r w:rsidRPr="000F4D52">
        <w:rPr>
          <w:rFonts w:cstheme="majorHAnsi"/>
          <w:bCs w:val="0"/>
          <w:i w:val="0"/>
          <w:szCs w:val="22"/>
        </w:rPr>
        <w:t>we</w:t>
      </w:r>
      <w:r w:rsidRPr="000F4D52">
        <w:rPr>
          <w:rFonts w:cstheme="majorHAnsi"/>
          <w:bCs w:val="0"/>
          <w:i w:val="0"/>
          <w:szCs w:val="22"/>
          <w:lang w:val="uk-UA"/>
        </w:rPr>
        <w:t xml:space="preserve"> </w:t>
      </w:r>
      <w:r w:rsidRPr="000F4D52">
        <w:rPr>
          <w:rFonts w:cstheme="majorHAnsi"/>
          <w:bCs w:val="0"/>
          <w:i w:val="0"/>
          <w:szCs w:val="22"/>
        </w:rPr>
        <w:t>can</w:t>
      </w:r>
      <w:r w:rsidRPr="000F4D52">
        <w:rPr>
          <w:rFonts w:cstheme="majorHAnsi"/>
          <w:bCs w:val="0"/>
          <w:i w:val="0"/>
          <w:szCs w:val="22"/>
          <w:lang w:val="uk-UA"/>
        </w:rPr>
        <w:t xml:space="preserve"> </w:t>
      </w:r>
      <w:r w:rsidRPr="000F4D52">
        <w:rPr>
          <w:rFonts w:cstheme="majorHAnsi"/>
          <w:bCs w:val="0"/>
          <w:i w:val="0"/>
          <w:szCs w:val="22"/>
        </w:rPr>
        <w:t>use</w:t>
      </w:r>
      <w:r w:rsidRPr="000F4D52">
        <w:rPr>
          <w:rFonts w:cstheme="majorHAnsi"/>
          <w:bCs w:val="0"/>
          <w:i w:val="0"/>
          <w:szCs w:val="22"/>
          <w:lang w:val="uk-UA"/>
        </w:rPr>
        <w:t xml:space="preserve"> </w:t>
      </w:r>
      <w:r w:rsidRPr="000F4D52">
        <w:rPr>
          <w:rFonts w:cstheme="majorHAnsi"/>
          <w:bCs w:val="0"/>
          <w:i w:val="0"/>
          <w:szCs w:val="22"/>
        </w:rPr>
        <w:t>on</w:t>
      </w:r>
      <w:r w:rsidRPr="000F4D52">
        <w:rPr>
          <w:rFonts w:cstheme="majorHAnsi"/>
          <w:bCs w:val="0"/>
          <w:i w:val="0"/>
          <w:szCs w:val="22"/>
          <w:lang w:val="uk-UA"/>
        </w:rPr>
        <w:t xml:space="preserve"> </w:t>
      </w:r>
      <w:r w:rsidRPr="000F4D52">
        <w:rPr>
          <w:rFonts w:cstheme="majorHAnsi"/>
          <w:bCs w:val="0"/>
          <w:i w:val="0"/>
          <w:szCs w:val="22"/>
        </w:rPr>
        <w:t>our</w:t>
      </w:r>
      <w:r w:rsidRPr="000F4D52">
        <w:rPr>
          <w:rFonts w:cstheme="majorHAnsi"/>
          <w:bCs w:val="0"/>
          <w:i w:val="0"/>
          <w:szCs w:val="22"/>
          <w:lang w:val="uk-UA"/>
        </w:rPr>
        <w:t xml:space="preserve"> </w:t>
      </w:r>
      <w:r w:rsidRPr="000F4D52">
        <w:rPr>
          <w:rFonts w:cstheme="majorHAnsi"/>
          <w:bCs w:val="0"/>
          <w:i w:val="0"/>
          <w:szCs w:val="22"/>
        </w:rPr>
        <w:t>humanitarian</w:t>
      </w:r>
      <w:r w:rsidRPr="000F4D52">
        <w:rPr>
          <w:rFonts w:cstheme="majorHAnsi"/>
          <w:bCs w:val="0"/>
          <w:i w:val="0"/>
          <w:szCs w:val="22"/>
          <w:lang w:val="uk-UA"/>
        </w:rPr>
        <w:t xml:space="preserve"> </w:t>
      </w:r>
      <w:r w:rsidRPr="000F4D52">
        <w:rPr>
          <w:rFonts w:cstheme="majorHAnsi"/>
          <w:bCs w:val="0"/>
          <w:i w:val="0"/>
          <w:szCs w:val="22"/>
        </w:rPr>
        <w:t>and</w:t>
      </w:r>
      <w:r w:rsidRPr="000F4D52">
        <w:rPr>
          <w:rFonts w:cstheme="majorHAnsi"/>
          <w:bCs w:val="0"/>
          <w:i w:val="0"/>
          <w:szCs w:val="22"/>
          <w:lang w:val="uk-UA"/>
        </w:rPr>
        <w:t xml:space="preserve"> </w:t>
      </w:r>
      <w:r w:rsidRPr="000F4D52">
        <w:rPr>
          <w:rFonts w:cstheme="majorHAnsi"/>
          <w:bCs w:val="0"/>
          <w:i w:val="0"/>
          <w:szCs w:val="22"/>
        </w:rPr>
        <w:t>development</w:t>
      </w:r>
      <w:r w:rsidRPr="000F4D52">
        <w:rPr>
          <w:rFonts w:cstheme="majorHAnsi"/>
          <w:bCs w:val="0"/>
          <w:i w:val="0"/>
          <w:szCs w:val="22"/>
          <w:lang w:val="uk-UA"/>
        </w:rPr>
        <w:t xml:space="preserve"> </w:t>
      </w:r>
      <w:r w:rsidRPr="000F4D52">
        <w:rPr>
          <w:rFonts w:cstheme="majorHAnsi"/>
          <w:bCs w:val="0"/>
          <w:i w:val="0"/>
          <w:szCs w:val="22"/>
        </w:rPr>
        <w:t>work</w:t>
      </w:r>
      <w:r w:rsidRPr="000F4D52">
        <w:rPr>
          <w:rFonts w:cstheme="majorHAnsi"/>
          <w:bCs w:val="0"/>
          <w:i w:val="0"/>
          <w:szCs w:val="22"/>
          <w:lang w:val="uk-UA"/>
        </w:rPr>
        <w:t xml:space="preserve"> </w:t>
      </w:r>
      <w:r w:rsidRPr="000F4D52">
        <w:rPr>
          <w:rFonts w:cstheme="majorHAnsi"/>
          <w:bCs w:val="0"/>
          <w:i w:val="0"/>
          <w:szCs w:val="22"/>
        </w:rPr>
        <w:t>throughout</w:t>
      </w:r>
      <w:r w:rsidRPr="000F4D52">
        <w:rPr>
          <w:rFonts w:cstheme="majorHAnsi"/>
          <w:bCs w:val="0"/>
          <w:i w:val="0"/>
          <w:szCs w:val="22"/>
          <w:lang w:val="uk-UA"/>
        </w:rPr>
        <w:t xml:space="preserve"> </w:t>
      </w:r>
      <w:r w:rsidRPr="000F4D52">
        <w:rPr>
          <w:rFonts w:cstheme="majorHAnsi"/>
          <w:bCs w:val="0"/>
          <w:i w:val="0"/>
          <w:szCs w:val="22"/>
        </w:rPr>
        <w:t>the</w:t>
      </w:r>
      <w:r w:rsidRPr="000F4D52">
        <w:rPr>
          <w:rFonts w:cstheme="majorHAnsi"/>
          <w:bCs w:val="0"/>
          <w:i w:val="0"/>
          <w:szCs w:val="22"/>
          <w:lang w:val="uk-UA"/>
        </w:rPr>
        <w:t xml:space="preserve"> </w:t>
      </w:r>
      <w:r w:rsidRPr="000F4D52">
        <w:rPr>
          <w:rFonts w:cstheme="majorHAnsi"/>
          <w:bCs w:val="0"/>
          <w:i w:val="0"/>
          <w:szCs w:val="22"/>
        </w:rPr>
        <w:t>world</w:t>
      </w:r>
      <w:r w:rsidRPr="000F4D52">
        <w:rPr>
          <w:rFonts w:cstheme="majorHAnsi"/>
          <w:bCs w:val="0"/>
          <w:i w:val="0"/>
          <w:szCs w:val="22"/>
          <w:lang w:val="uk-UA"/>
        </w:rPr>
        <w:t>.</w:t>
      </w:r>
      <w:r w:rsidR="00996EC7" w:rsidRPr="000F4D52">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0F4D52"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0F4D52" w:rsidRDefault="00640211" w:rsidP="00640211">
      <w:pPr>
        <w:jc w:val="both"/>
        <w:rPr>
          <w:rFonts w:asciiTheme="majorHAnsi" w:hAnsiTheme="majorHAnsi" w:cstheme="majorHAnsi"/>
          <w:b/>
          <w:sz w:val="22"/>
          <w:lang w:val="uk-UA"/>
        </w:rPr>
      </w:pPr>
      <w:r w:rsidRPr="000F4D52">
        <w:rPr>
          <w:rFonts w:asciiTheme="majorHAnsi" w:hAnsiTheme="majorHAnsi" w:cstheme="majorHAnsi"/>
          <w:bCs/>
          <w:sz w:val="22"/>
        </w:rPr>
        <w:t>Plan</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International</w:t>
      </w:r>
      <w:r w:rsidR="00012334" w:rsidRPr="000F4D52">
        <w:rPr>
          <w:rFonts w:asciiTheme="majorHAnsi" w:hAnsiTheme="majorHAnsi" w:cstheme="majorHAnsi"/>
          <w:bCs/>
          <w:sz w:val="22"/>
          <w:lang w:val="uk-UA"/>
        </w:rPr>
        <w:t xml:space="preserve"> </w:t>
      </w:r>
      <w:r w:rsidRPr="000F4D52">
        <w:rPr>
          <w:rFonts w:asciiTheme="majorHAnsi" w:hAnsiTheme="majorHAnsi" w:cstheme="majorHAnsi"/>
          <w:sz w:val="22"/>
        </w:rPr>
        <w:t>may</w:t>
      </w:r>
      <w:r w:rsidRPr="000F4D52">
        <w:rPr>
          <w:rFonts w:asciiTheme="majorHAnsi" w:hAnsiTheme="majorHAnsi" w:cstheme="majorHAnsi"/>
          <w:sz w:val="22"/>
          <w:lang w:val="uk-UA"/>
        </w:rPr>
        <w:t xml:space="preserve"> </w:t>
      </w:r>
      <w:r w:rsidRPr="000F4D52">
        <w:rPr>
          <w:rFonts w:asciiTheme="majorHAnsi" w:hAnsiTheme="majorHAnsi" w:cstheme="majorHAnsi"/>
          <w:sz w:val="22"/>
        </w:rPr>
        <w:t>award</w:t>
      </w:r>
      <w:r w:rsidRPr="000F4D52">
        <w:rPr>
          <w:rFonts w:asciiTheme="majorHAnsi" w:hAnsiTheme="majorHAnsi" w:cstheme="majorHAnsi"/>
          <w:sz w:val="22"/>
          <w:lang w:val="uk-UA"/>
        </w:rPr>
        <w:t xml:space="preserve"> </w:t>
      </w:r>
      <w:r w:rsidRPr="000F4D52">
        <w:rPr>
          <w:rFonts w:asciiTheme="majorHAnsi" w:hAnsiTheme="majorHAnsi" w:cstheme="majorHAnsi"/>
          <w:sz w:val="22"/>
        </w:rPr>
        <w:t>multiple</w:t>
      </w:r>
      <w:r w:rsidRPr="000F4D52">
        <w:rPr>
          <w:rFonts w:asciiTheme="majorHAnsi" w:hAnsiTheme="majorHAnsi" w:cstheme="majorHAnsi"/>
          <w:sz w:val="22"/>
          <w:lang w:val="uk-UA"/>
        </w:rPr>
        <w:t xml:space="preserve"> </w:t>
      </w:r>
      <w:r w:rsidRPr="000F4D52">
        <w:rPr>
          <w:rFonts w:asciiTheme="majorHAnsi" w:hAnsiTheme="majorHAnsi" w:cstheme="majorHAnsi"/>
          <w:sz w:val="22"/>
        </w:rPr>
        <w:t>contracts</w:t>
      </w:r>
      <w:r w:rsidRPr="000F4D52">
        <w:rPr>
          <w:rFonts w:asciiTheme="majorHAnsi" w:hAnsiTheme="majorHAnsi" w:cstheme="majorHAnsi"/>
          <w:sz w:val="22"/>
          <w:lang w:val="uk-UA"/>
        </w:rPr>
        <w:t xml:space="preserve"> </w:t>
      </w:r>
      <w:r w:rsidRPr="000F4D52">
        <w:rPr>
          <w:rFonts w:asciiTheme="majorHAnsi" w:hAnsiTheme="majorHAnsi" w:cstheme="majorHAnsi"/>
          <w:sz w:val="22"/>
        </w:rPr>
        <w:t>and</w:t>
      </w:r>
      <w:r w:rsidRPr="000F4D52">
        <w:rPr>
          <w:rFonts w:asciiTheme="majorHAnsi" w:hAnsiTheme="majorHAnsi" w:cstheme="majorHAnsi"/>
          <w:sz w:val="22"/>
          <w:lang w:val="uk-UA"/>
        </w:rPr>
        <w:t xml:space="preserve"> </w:t>
      </w:r>
      <w:r w:rsidRPr="000F4D52">
        <w:rPr>
          <w:rFonts w:asciiTheme="majorHAnsi" w:hAnsiTheme="majorHAnsi" w:cstheme="majorHAnsi"/>
          <w:sz w:val="22"/>
        </w:rPr>
        <w:t>all</w:t>
      </w:r>
      <w:r w:rsidRPr="000F4D52">
        <w:rPr>
          <w:rFonts w:asciiTheme="majorHAnsi" w:hAnsiTheme="majorHAnsi" w:cstheme="majorHAnsi"/>
          <w:sz w:val="22"/>
          <w:lang w:val="uk-UA"/>
        </w:rPr>
        <w:t xml:space="preserve"> </w:t>
      </w:r>
      <w:r w:rsidRPr="000F4D52">
        <w:rPr>
          <w:rFonts w:asciiTheme="majorHAnsi" w:hAnsiTheme="majorHAnsi" w:cstheme="majorHAnsi"/>
          <w:sz w:val="22"/>
        </w:rPr>
        <w:t>contracts</w:t>
      </w:r>
      <w:r w:rsidRPr="000F4D52">
        <w:rPr>
          <w:rFonts w:asciiTheme="majorHAnsi" w:hAnsiTheme="majorHAnsi" w:cstheme="majorHAnsi"/>
          <w:sz w:val="22"/>
          <w:lang w:val="uk-UA"/>
        </w:rPr>
        <w:t xml:space="preserve"> </w:t>
      </w:r>
      <w:r w:rsidRPr="000F4D52">
        <w:rPr>
          <w:rFonts w:asciiTheme="majorHAnsi" w:hAnsiTheme="majorHAnsi" w:cstheme="majorHAnsi"/>
          <w:sz w:val="22"/>
        </w:rPr>
        <w:t>will</w:t>
      </w:r>
      <w:r w:rsidRPr="000F4D52">
        <w:rPr>
          <w:rFonts w:asciiTheme="majorHAnsi" w:hAnsiTheme="majorHAnsi" w:cstheme="majorHAnsi"/>
          <w:sz w:val="22"/>
          <w:lang w:val="uk-UA"/>
        </w:rPr>
        <w:t xml:space="preserve"> </w:t>
      </w:r>
      <w:r w:rsidRPr="000F4D52">
        <w:rPr>
          <w:rFonts w:asciiTheme="majorHAnsi" w:hAnsiTheme="majorHAnsi" w:cstheme="majorHAnsi"/>
          <w:sz w:val="22"/>
        </w:rPr>
        <w:t>be</w:t>
      </w:r>
      <w:r w:rsidRPr="000F4D52">
        <w:rPr>
          <w:rFonts w:asciiTheme="majorHAnsi" w:hAnsiTheme="majorHAnsi" w:cstheme="majorHAnsi"/>
          <w:sz w:val="22"/>
          <w:lang w:val="uk-UA"/>
        </w:rPr>
        <w:t xml:space="preserve"> </w:t>
      </w:r>
      <w:r w:rsidRPr="000F4D52">
        <w:rPr>
          <w:rFonts w:asciiTheme="majorHAnsi" w:hAnsiTheme="majorHAnsi" w:cstheme="majorHAnsi"/>
          <w:sz w:val="22"/>
        </w:rPr>
        <w:t>non</w:t>
      </w:r>
      <w:r w:rsidRPr="000F4D52">
        <w:rPr>
          <w:rFonts w:asciiTheme="majorHAnsi" w:hAnsiTheme="majorHAnsi" w:cstheme="majorHAnsi"/>
          <w:sz w:val="22"/>
          <w:lang w:val="uk-UA"/>
        </w:rPr>
        <w:t>-</w:t>
      </w:r>
      <w:r w:rsidRPr="000F4D52">
        <w:rPr>
          <w:rFonts w:asciiTheme="majorHAnsi" w:hAnsiTheme="majorHAnsi" w:cstheme="majorHAnsi"/>
          <w:sz w:val="22"/>
        </w:rPr>
        <w:t>exclusive</w:t>
      </w:r>
      <w:r w:rsidRPr="000F4D52">
        <w:rPr>
          <w:rFonts w:asciiTheme="majorHAnsi" w:hAnsiTheme="majorHAnsi" w:cstheme="majorHAnsi"/>
          <w:sz w:val="22"/>
          <w:lang w:val="uk-UA"/>
        </w:rPr>
        <w:t xml:space="preserve">. </w:t>
      </w:r>
      <w:r w:rsidR="00996EC7" w:rsidRPr="000F4D52">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lang w:val="ru-RU"/>
        </w:rPr>
        <w:t xml:space="preserve">5. </w:t>
      </w:r>
      <w:r w:rsidRPr="000F4D52">
        <w:rPr>
          <w:rFonts w:asciiTheme="majorHAnsi" w:hAnsiTheme="majorHAnsi" w:cstheme="majorHAnsi"/>
          <w:b/>
          <w:color w:val="0072CE"/>
          <w:sz w:val="22"/>
        </w:rPr>
        <w:t>Contract</w:t>
      </w:r>
      <w:r w:rsidRPr="000F4D52">
        <w:rPr>
          <w:rFonts w:asciiTheme="majorHAnsi" w:hAnsiTheme="majorHAnsi" w:cstheme="majorHAnsi"/>
          <w:b/>
          <w:color w:val="0072CE"/>
          <w:sz w:val="22"/>
          <w:lang w:val="ru-RU"/>
        </w:rPr>
        <w:t xml:space="preserve"> </w:t>
      </w:r>
      <w:r w:rsidRPr="000F4D52">
        <w:rPr>
          <w:rFonts w:asciiTheme="majorHAnsi" w:hAnsiTheme="majorHAnsi" w:cstheme="majorHAnsi"/>
          <w:b/>
          <w:color w:val="0072CE"/>
          <w:sz w:val="22"/>
        </w:rPr>
        <w:t>Payment</w:t>
      </w:r>
      <w:r w:rsidRPr="000F4D52">
        <w:rPr>
          <w:rFonts w:asciiTheme="majorHAnsi" w:hAnsiTheme="majorHAnsi" w:cstheme="majorHAnsi"/>
          <w:b/>
          <w:color w:val="0072CE"/>
          <w:sz w:val="22"/>
          <w:lang w:val="ru-RU"/>
        </w:rPr>
        <w:t xml:space="preserve"> </w:t>
      </w:r>
      <w:r w:rsidRPr="000F4D52">
        <w:rPr>
          <w:rFonts w:asciiTheme="majorHAnsi" w:hAnsiTheme="majorHAnsi" w:cstheme="majorHAnsi"/>
          <w:b/>
          <w:color w:val="0072CE"/>
          <w:sz w:val="22"/>
        </w:rPr>
        <w:t>terms</w:t>
      </w:r>
      <w:r w:rsidR="00996EC7" w:rsidRPr="000F4D52">
        <w:rPr>
          <w:rFonts w:asciiTheme="majorHAnsi" w:hAnsiTheme="majorHAnsi" w:cstheme="majorHAnsi"/>
          <w:b/>
          <w:color w:val="0072CE"/>
          <w:sz w:val="22"/>
          <w:lang w:val="uk-UA"/>
        </w:rPr>
        <w:t>/Умови оплати за договором</w:t>
      </w:r>
    </w:p>
    <w:p w14:paraId="10AE38AB" w14:textId="2AA28B37" w:rsidR="00640211" w:rsidRPr="000F4D52" w:rsidRDefault="00640211" w:rsidP="00640211">
      <w:pPr>
        <w:jc w:val="both"/>
        <w:rPr>
          <w:rFonts w:asciiTheme="majorHAnsi" w:hAnsiTheme="majorHAnsi" w:cstheme="majorHAnsi"/>
          <w:sz w:val="22"/>
          <w:lang w:val="uk-UA"/>
        </w:rPr>
      </w:pPr>
      <w:r w:rsidRPr="000F4D52">
        <w:rPr>
          <w:rFonts w:asciiTheme="majorHAnsi" w:hAnsiTheme="majorHAnsi" w:cstheme="majorHAnsi"/>
          <w:sz w:val="22"/>
        </w:rPr>
        <w:t>Please</w:t>
      </w:r>
      <w:r w:rsidRPr="000F4D52">
        <w:rPr>
          <w:rFonts w:asciiTheme="majorHAnsi" w:hAnsiTheme="majorHAnsi" w:cstheme="majorHAnsi"/>
          <w:sz w:val="22"/>
          <w:lang w:val="uk-UA"/>
        </w:rPr>
        <w:t xml:space="preserve"> </w:t>
      </w:r>
      <w:r w:rsidRPr="000F4D52">
        <w:rPr>
          <w:rFonts w:asciiTheme="majorHAnsi" w:hAnsiTheme="majorHAnsi" w:cstheme="majorHAnsi"/>
          <w:sz w:val="22"/>
        </w:rPr>
        <w:t>note</w:t>
      </w:r>
      <w:r w:rsidRPr="000F4D52">
        <w:rPr>
          <w:rFonts w:asciiTheme="majorHAnsi" w:hAnsiTheme="majorHAnsi" w:cstheme="majorHAnsi"/>
          <w:sz w:val="22"/>
          <w:lang w:val="uk-UA"/>
        </w:rPr>
        <w:t xml:space="preserve"> </w:t>
      </w:r>
      <w:r w:rsidRPr="000F4D52">
        <w:rPr>
          <w:rFonts w:asciiTheme="majorHAnsi" w:hAnsiTheme="majorHAnsi" w:cstheme="majorHAnsi"/>
          <w:sz w:val="22"/>
        </w:rPr>
        <w:t>that</w:t>
      </w:r>
      <w:r w:rsidRPr="000F4D52">
        <w:rPr>
          <w:rFonts w:asciiTheme="majorHAnsi" w:hAnsiTheme="majorHAnsi" w:cstheme="majorHAnsi"/>
          <w:sz w:val="22"/>
          <w:lang w:val="uk-UA"/>
        </w:rPr>
        <w:t xml:space="preserve">, </w:t>
      </w: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successful</w:t>
      </w:r>
      <w:r w:rsidRPr="000F4D52">
        <w:rPr>
          <w:rFonts w:asciiTheme="majorHAnsi" w:hAnsiTheme="majorHAnsi" w:cstheme="majorHAnsi"/>
          <w:sz w:val="22"/>
          <w:lang w:val="uk-UA"/>
        </w:rPr>
        <w:t xml:space="preserve">, </w:t>
      </w:r>
      <w:r w:rsidRPr="000F4D52">
        <w:rPr>
          <w:rFonts w:asciiTheme="majorHAnsi" w:hAnsiTheme="majorHAnsi" w:cstheme="majorHAnsi"/>
          <w:sz w:val="22"/>
        </w:rPr>
        <w:t>Plan</w:t>
      </w:r>
      <w:r w:rsidRPr="000F4D52">
        <w:rPr>
          <w:rFonts w:asciiTheme="majorHAnsi" w:hAnsiTheme="majorHAnsi" w:cstheme="majorHAnsi"/>
          <w:sz w:val="22"/>
          <w:lang w:val="uk-UA"/>
        </w:rPr>
        <w:t xml:space="preserve"> </w:t>
      </w:r>
      <w:r w:rsidRPr="000F4D52">
        <w:rPr>
          <w:rFonts w:asciiTheme="majorHAnsi" w:hAnsiTheme="majorHAnsi" w:cstheme="majorHAnsi"/>
          <w:sz w:val="22"/>
        </w:rPr>
        <w:t>International</w:t>
      </w:r>
      <w:r w:rsidRPr="000F4D52">
        <w:rPr>
          <w:rFonts w:asciiTheme="majorHAnsi" w:hAnsiTheme="majorHAnsi" w:cstheme="majorHAnsi"/>
          <w:sz w:val="22"/>
          <w:lang w:val="uk-UA"/>
        </w:rPr>
        <w:t>’</w:t>
      </w:r>
      <w:r w:rsidRPr="000F4D52">
        <w:rPr>
          <w:rFonts w:asciiTheme="majorHAnsi" w:hAnsiTheme="majorHAnsi" w:cstheme="majorHAnsi"/>
          <w:sz w:val="22"/>
        </w:rPr>
        <w:t>s</w:t>
      </w:r>
      <w:r w:rsidRPr="000F4D52">
        <w:rPr>
          <w:rFonts w:asciiTheme="majorHAnsi" w:hAnsiTheme="majorHAnsi" w:cstheme="majorHAnsi"/>
          <w:sz w:val="22"/>
          <w:lang w:val="uk-UA"/>
        </w:rPr>
        <w:t xml:space="preserve"> </w:t>
      </w:r>
      <w:r w:rsidRPr="000F4D52">
        <w:rPr>
          <w:rFonts w:asciiTheme="majorHAnsi" w:hAnsiTheme="majorHAnsi" w:cstheme="majorHAnsi"/>
          <w:sz w:val="22"/>
        </w:rPr>
        <w:t>standard</w:t>
      </w:r>
      <w:r w:rsidRPr="000F4D52">
        <w:rPr>
          <w:rFonts w:asciiTheme="majorHAnsi" w:hAnsiTheme="majorHAnsi" w:cstheme="majorHAnsi"/>
          <w:sz w:val="22"/>
          <w:lang w:val="uk-UA"/>
        </w:rPr>
        <w:t xml:space="preserve"> </w:t>
      </w:r>
      <w:r w:rsidRPr="000F4D52">
        <w:rPr>
          <w:rFonts w:asciiTheme="majorHAnsi" w:hAnsiTheme="majorHAnsi" w:cstheme="majorHAnsi"/>
          <w:sz w:val="22"/>
        </w:rPr>
        <w:t>terms</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payment</w:t>
      </w:r>
      <w:r w:rsidRPr="000F4D52">
        <w:rPr>
          <w:rFonts w:asciiTheme="majorHAnsi" w:hAnsiTheme="majorHAnsi" w:cstheme="majorHAnsi"/>
          <w:sz w:val="22"/>
          <w:lang w:val="uk-UA"/>
        </w:rPr>
        <w:t xml:space="preserve"> </w:t>
      </w:r>
      <w:r w:rsidRPr="000F4D52">
        <w:rPr>
          <w:rFonts w:asciiTheme="majorHAnsi" w:hAnsiTheme="majorHAnsi" w:cstheme="majorHAnsi"/>
          <w:sz w:val="22"/>
        </w:rPr>
        <w:t>are</w:t>
      </w:r>
      <w:r w:rsidRPr="000F4D52">
        <w:rPr>
          <w:rFonts w:asciiTheme="majorHAnsi" w:hAnsiTheme="majorHAnsi" w:cstheme="majorHAnsi"/>
          <w:sz w:val="22"/>
          <w:lang w:val="uk-UA"/>
        </w:rPr>
        <w:t xml:space="preserve"> </w:t>
      </w:r>
      <w:r w:rsidRPr="000F4D52">
        <w:rPr>
          <w:rFonts w:asciiTheme="majorHAnsi" w:hAnsiTheme="majorHAnsi" w:cstheme="majorHAnsi"/>
          <w:b/>
          <w:sz w:val="22"/>
          <w:lang w:val="uk-UA"/>
        </w:rPr>
        <w:t xml:space="preserve">30 </w:t>
      </w:r>
      <w:r w:rsidRPr="000F4D52">
        <w:rPr>
          <w:rFonts w:asciiTheme="majorHAnsi" w:hAnsiTheme="majorHAnsi" w:cstheme="majorHAnsi"/>
          <w:b/>
          <w:sz w:val="22"/>
        </w:rPr>
        <w:t>days</w:t>
      </w:r>
      <w:r w:rsidRPr="000F4D52">
        <w:rPr>
          <w:rFonts w:asciiTheme="majorHAnsi" w:hAnsiTheme="majorHAnsi" w:cstheme="majorHAnsi"/>
          <w:sz w:val="22"/>
          <w:lang w:val="uk-UA"/>
        </w:rPr>
        <w:t xml:space="preserve"> </w:t>
      </w:r>
      <w:r w:rsidRPr="000F4D52">
        <w:rPr>
          <w:rFonts w:asciiTheme="majorHAnsi" w:hAnsiTheme="majorHAnsi" w:cstheme="majorHAnsi"/>
          <w:sz w:val="22"/>
        </w:rPr>
        <w:t>after</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end</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month</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receipt</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invoice</w:t>
      </w:r>
      <w:r w:rsidRPr="000F4D52">
        <w:rPr>
          <w:rFonts w:asciiTheme="majorHAnsi" w:hAnsiTheme="majorHAnsi" w:cstheme="majorHAnsi"/>
          <w:sz w:val="22"/>
          <w:lang w:val="uk-UA"/>
        </w:rPr>
        <w:t xml:space="preserve">, </w:t>
      </w:r>
      <w:r w:rsidRPr="000F4D52">
        <w:rPr>
          <w:rFonts w:asciiTheme="majorHAnsi" w:hAnsiTheme="majorHAnsi" w:cstheme="majorHAnsi"/>
          <w:sz w:val="22"/>
        </w:rPr>
        <w:t>or</w:t>
      </w:r>
      <w:r w:rsidRPr="000F4D52">
        <w:rPr>
          <w:rFonts w:asciiTheme="majorHAnsi" w:hAnsiTheme="majorHAnsi" w:cstheme="majorHAnsi"/>
          <w:sz w:val="22"/>
          <w:lang w:val="uk-UA"/>
        </w:rPr>
        <w:t xml:space="preserve"> </w:t>
      </w:r>
      <w:r w:rsidRPr="000F4D52">
        <w:rPr>
          <w:rFonts w:asciiTheme="majorHAnsi" w:hAnsiTheme="majorHAnsi" w:cstheme="majorHAnsi"/>
          <w:sz w:val="22"/>
        </w:rPr>
        <w:t>after</w:t>
      </w:r>
      <w:r w:rsidRPr="000F4D52">
        <w:rPr>
          <w:rFonts w:asciiTheme="majorHAnsi" w:hAnsiTheme="majorHAnsi" w:cstheme="majorHAnsi"/>
          <w:sz w:val="22"/>
          <w:lang w:val="uk-UA"/>
        </w:rPr>
        <w:t xml:space="preserve"> </w:t>
      </w:r>
      <w:r w:rsidRPr="000F4D52">
        <w:rPr>
          <w:rFonts w:asciiTheme="majorHAnsi" w:hAnsiTheme="majorHAnsi" w:cstheme="majorHAnsi"/>
          <w:sz w:val="22"/>
        </w:rPr>
        <w:t>acceptance</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Goods</w:t>
      </w:r>
      <w:r w:rsidRPr="000F4D52">
        <w:rPr>
          <w:rFonts w:asciiTheme="majorHAnsi" w:hAnsiTheme="majorHAnsi" w:cstheme="majorHAnsi"/>
          <w:sz w:val="22"/>
          <w:lang w:val="uk-UA"/>
        </w:rPr>
        <w:t>/</w:t>
      </w:r>
      <w:r w:rsidRPr="000F4D52">
        <w:rPr>
          <w:rFonts w:asciiTheme="majorHAnsi" w:hAnsiTheme="majorHAnsi" w:cstheme="majorHAnsi"/>
          <w:sz w:val="22"/>
        </w:rPr>
        <w:t>Services</w:t>
      </w:r>
      <w:r w:rsidRPr="000F4D52">
        <w:rPr>
          <w:rFonts w:asciiTheme="majorHAnsi" w:hAnsiTheme="majorHAnsi" w:cstheme="majorHAnsi"/>
          <w:sz w:val="22"/>
          <w:lang w:val="uk-UA"/>
        </w:rPr>
        <w:t>/</w:t>
      </w:r>
      <w:r w:rsidRPr="000F4D52">
        <w:rPr>
          <w:rFonts w:asciiTheme="majorHAnsi" w:hAnsiTheme="majorHAnsi" w:cstheme="majorHAnsi"/>
          <w:sz w:val="22"/>
        </w:rPr>
        <w:t>Works</w:t>
      </w:r>
      <w:r w:rsidRPr="000F4D52">
        <w:rPr>
          <w:rFonts w:asciiTheme="majorHAnsi" w:hAnsiTheme="majorHAnsi" w:cstheme="majorHAnsi"/>
          <w:sz w:val="22"/>
          <w:lang w:val="uk-UA"/>
        </w:rPr>
        <w:t xml:space="preserve">, </w:t>
      </w: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later</w:t>
      </w:r>
      <w:r w:rsidR="00012334" w:rsidRPr="000F4D52">
        <w:rPr>
          <w:rFonts w:asciiTheme="majorHAnsi" w:hAnsiTheme="majorHAnsi" w:cstheme="majorHAnsi"/>
          <w:sz w:val="22"/>
          <w:lang w:val="uk-UA"/>
        </w:rPr>
        <w:t xml:space="preserve">, </w:t>
      </w:r>
      <w:r w:rsidR="00012334" w:rsidRPr="000F4D52">
        <w:rPr>
          <w:rFonts w:asciiTheme="majorHAnsi" w:hAnsiTheme="majorHAnsi" w:cstheme="majorHAnsi"/>
          <w:sz w:val="22"/>
        </w:rPr>
        <w:t>or</w:t>
      </w:r>
      <w:r w:rsidR="00012334" w:rsidRPr="000F4D52">
        <w:rPr>
          <w:rFonts w:asciiTheme="majorHAnsi" w:hAnsiTheme="majorHAnsi" w:cstheme="majorHAnsi"/>
          <w:sz w:val="22"/>
          <w:lang w:val="uk-UA"/>
        </w:rPr>
        <w:t xml:space="preserve"> </w:t>
      </w:r>
      <w:r w:rsidR="00012334" w:rsidRPr="000F4D52">
        <w:rPr>
          <w:rFonts w:asciiTheme="majorHAnsi" w:hAnsiTheme="majorHAnsi" w:cstheme="majorHAnsi"/>
          <w:sz w:val="22"/>
        </w:rPr>
        <w:t>other</w:t>
      </w:r>
      <w:r w:rsidR="00012334"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payment</w:t>
      </w:r>
      <w:r w:rsidR="00661C06"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terms</w:t>
      </w:r>
      <w:r w:rsidR="00661C06"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agreed</w:t>
      </w:r>
      <w:r w:rsidRPr="000F4D52">
        <w:rPr>
          <w:rFonts w:asciiTheme="majorHAnsi" w:hAnsiTheme="majorHAnsi" w:cstheme="majorHAnsi"/>
          <w:sz w:val="22"/>
          <w:lang w:val="uk-UA"/>
        </w:rPr>
        <w:t>.</w:t>
      </w:r>
      <w:r w:rsidR="00996EC7" w:rsidRPr="000F4D52">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0F4D52">
        <w:rPr>
          <w:rFonts w:asciiTheme="majorHAnsi" w:hAnsiTheme="majorHAnsi" w:cstheme="majorHAnsi"/>
          <w:b/>
          <w:sz w:val="22"/>
          <w:lang w:val="uk-UA"/>
        </w:rPr>
        <w:t>30 днів</w:t>
      </w:r>
      <w:r w:rsidR="00996EC7" w:rsidRPr="000F4D52">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0F4D52">
        <w:rPr>
          <w:rFonts w:asciiTheme="majorHAnsi" w:hAnsiTheme="majorHAnsi" w:cstheme="majorHAnsi"/>
          <w:sz w:val="22"/>
          <w:lang w:val="uk-UA"/>
        </w:rPr>
        <w:t>, або за іншою домовленостю з постачальником</w:t>
      </w:r>
      <w:r w:rsidR="00996EC7" w:rsidRPr="000F4D52">
        <w:rPr>
          <w:rFonts w:asciiTheme="majorHAnsi" w:hAnsiTheme="majorHAnsi" w:cstheme="majorHAnsi"/>
          <w:sz w:val="22"/>
          <w:lang w:val="uk-UA"/>
        </w:rPr>
        <w:t>.</w:t>
      </w:r>
    </w:p>
    <w:p w14:paraId="10AE38AC"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lang w:val="uk-UA"/>
        </w:rPr>
        <w:t xml:space="preserve">6. </w:t>
      </w:r>
      <w:r w:rsidRPr="000F4D52">
        <w:rPr>
          <w:rFonts w:asciiTheme="majorHAnsi" w:hAnsiTheme="majorHAnsi" w:cstheme="majorHAnsi"/>
          <w:b/>
          <w:color w:val="0072CE"/>
          <w:sz w:val="22"/>
        </w:rPr>
        <w:t>Plan</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International</w:t>
      </w:r>
      <w:r w:rsidRPr="000F4D52">
        <w:rPr>
          <w:rFonts w:asciiTheme="majorHAnsi" w:hAnsiTheme="majorHAnsi" w:cstheme="majorHAnsi"/>
          <w:b/>
          <w:color w:val="0072CE"/>
          <w:sz w:val="22"/>
          <w:lang w:val="uk-UA"/>
        </w:rPr>
        <w:t>’</w:t>
      </w:r>
      <w:r w:rsidRPr="000F4D52">
        <w:rPr>
          <w:rFonts w:asciiTheme="majorHAnsi" w:hAnsiTheme="majorHAnsi" w:cstheme="majorHAnsi"/>
          <w:b/>
          <w:color w:val="0072CE"/>
          <w:sz w:val="22"/>
        </w:rPr>
        <w:t>s</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Ethical</w:t>
      </w:r>
      <w:r w:rsidRPr="000F4D52">
        <w:rPr>
          <w:rFonts w:asciiTheme="majorHAnsi" w:hAnsiTheme="majorHAnsi" w:cstheme="majorHAnsi"/>
          <w:b/>
          <w:color w:val="0072CE"/>
          <w:sz w:val="22"/>
          <w:lang w:val="uk-UA"/>
        </w:rPr>
        <w:t xml:space="preserve"> &amp; </w:t>
      </w:r>
      <w:r w:rsidRPr="000F4D52">
        <w:rPr>
          <w:rFonts w:asciiTheme="majorHAnsi" w:hAnsiTheme="majorHAnsi" w:cstheme="majorHAnsi"/>
          <w:b/>
          <w:color w:val="0072CE"/>
          <w:sz w:val="22"/>
        </w:rPr>
        <w:t>Environmental</w:t>
      </w:r>
      <w:r w:rsidRPr="000F4D52">
        <w:rPr>
          <w:rFonts w:asciiTheme="majorHAnsi" w:hAnsiTheme="majorHAnsi" w:cstheme="majorHAnsi"/>
          <w:b/>
          <w:color w:val="0072CE"/>
          <w:sz w:val="22"/>
          <w:lang w:val="uk-UA"/>
        </w:rPr>
        <w:t xml:space="preserve"> </w:t>
      </w:r>
      <w:proofErr w:type="gramStart"/>
      <w:r w:rsidRPr="000F4D52">
        <w:rPr>
          <w:rFonts w:asciiTheme="majorHAnsi" w:hAnsiTheme="majorHAnsi" w:cstheme="majorHAnsi"/>
          <w:b/>
          <w:color w:val="0072CE"/>
          <w:sz w:val="22"/>
        </w:rPr>
        <w:t>Statement</w:t>
      </w:r>
      <w:r w:rsidRPr="000F4D52">
        <w:rPr>
          <w:rFonts w:asciiTheme="majorHAnsi" w:hAnsiTheme="majorHAnsi" w:cstheme="majorHAnsi"/>
          <w:b/>
          <w:color w:val="0072CE"/>
          <w:sz w:val="22"/>
          <w:lang w:val="uk-UA"/>
        </w:rPr>
        <w:t xml:space="preserve"> </w:t>
      </w:r>
      <w:r w:rsidR="00996EC7" w:rsidRPr="000F4D52">
        <w:rPr>
          <w:rFonts w:asciiTheme="majorHAnsi" w:hAnsiTheme="majorHAnsi" w:cstheme="majorHAnsi"/>
          <w:b/>
          <w:color w:val="0072CE"/>
          <w:sz w:val="22"/>
          <w:lang w:val="uk-UA"/>
        </w:rPr>
        <w:t xml:space="preserve"> /</w:t>
      </w:r>
      <w:proofErr w:type="gramEnd"/>
      <w:r w:rsidR="00996EC7" w:rsidRPr="000F4D52">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0F4D52" w:rsidRDefault="00640211" w:rsidP="00640211">
      <w:pPr>
        <w:pStyle w:val="NormalWeb"/>
        <w:jc w:val="both"/>
        <w:rPr>
          <w:rFonts w:asciiTheme="majorHAnsi" w:hAnsiTheme="majorHAnsi" w:cstheme="majorHAnsi"/>
          <w:color w:val="auto"/>
          <w:sz w:val="22"/>
          <w:szCs w:val="22"/>
          <w:lang w:val="uk-UA"/>
        </w:rPr>
      </w:pPr>
      <w:r w:rsidRPr="000F4D52">
        <w:rPr>
          <w:rFonts w:asciiTheme="majorHAnsi" w:hAnsiTheme="majorHAnsi" w:cstheme="majorHAnsi"/>
          <w:color w:val="auto"/>
          <w:sz w:val="22"/>
          <w:szCs w:val="22"/>
        </w:rPr>
        <w:t>The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supplier</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should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establish</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standards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and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good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practices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that</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follow</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the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principles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of</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ISO</w:t>
      </w:r>
      <w:r w:rsidRPr="000F4D52">
        <w:rPr>
          <w:rFonts w:asciiTheme="majorHAnsi" w:hAnsiTheme="majorHAnsi" w:cstheme="majorHAnsi"/>
          <w:color w:val="auto"/>
          <w:sz w:val="22"/>
          <w:szCs w:val="22"/>
          <w:lang w:val="uk-UA"/>
        </w:rPr>
        <w:t xml:space="preserve"> 14001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Management</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Systems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and</w:t>
      </w:r>
      <w:r w:rsidRPr="000F4D52">
        <w:rPr>
          <w:rFonts w:asciiTheme="majorHAnsi" w:hAnsiTheme="majorHAnsi" w:cstheme="majorHAnsi"/>
          <w:color w:val="auto"/>
          <w:sz w:val="22"/>
          <w:szCs w:val="22"/>
          <w:lang w:val="uk-UA"/>
        </w:rPr>
        <w:t xml:space="preserve"> </w:t>
      </w:r>
      <w:proofErr w:type="gramStart"/>
      <w:r w:rsidR="00D27082" w:rsidRPr="000F4D52">
        <w:rPr>
          <w:rFonts w:asciiTheme="majorHAnsi" w:hAnsiTheme="majorHAnsi" w:cstheme="majorHAnsi"/>
          <w:color w:val="auto"/>
          <w:sz w:val="22"/>
          <w:szCs w:val="22"/>
        </w:rPr>
        <w:t>to</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ensure</w:t>
      </w:r>
      <w:proofErr w:type="gramEnd"/>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compliance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with</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legislation</w:t>
      </w:r>
      <w:r w:rsidR="00996EC7" w:rsidRPr="000F4D52">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0F4D52">
        <w:rPr>
          <w:rFonts w:asciiTheme="majorHAnsi" w:hAnsiTheme="majorHAnsi" w:cstheme="majorHAnsi"/>
          <w:color w:val="auto"/>
          <w:sz w:val="22"/>
          <w:szCs w:val="22"/>
          <w:lang w:val="uk-UA"/>
        </w:rPr>
        <w:t>.</w:t>
      </w:r>
    </w:p>
    <w:p w14:paraId="10AE38AE"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7. Clarifications</w:t>
      </w:r>
      <w:r w:rsidR="00996EC7" w:rsidRPr="000F4D52">
        <w:rPr>
          <w:rFonts w:asciiTheme="majorHAnsi" w:hAnsiTheme="majorHAnsi" w:cstheme="majorHAnsi"/>
          <w:b/>
          <w:color w:val="0072CE"/>
          <w:sz w:val="22"/>
          <w:lang w:val="uk-UA"/>
        </w:rPr>
        <w:t xml:space="preserve"> / Уточнення</w:t>
      </w:r>
    </w:p>
    <w:p w14:paraId="10AE38AF" w14:textId="77777777" w:rsidR="00640211" w:rsidRPr="000F4D52" w:rsidRDefault="00640211" w:rsidP="00640211">
      <w:pPr>
        <w:jc w:val="both"/>
        <w:rPr>
          <w:rFonts w:asciiTheme="majorHAnsi" w:hAnsiTheme="majorHAnsi" w:cstheme="majorHAnsi"/>
          <w:sz w:val="22"/>
          <w:lang w:val="uk-UA"/>
        </w:rPr>
      </w:pPr>
      <w:r w:rsidRPr="000F4D52">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0F4D52">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0F4D52">
        <w:rPr>
          <w:rFonts w:asciiTheme="majorHAnsi" w:hAnsiTheme="majorHAnsi" w:cstheme="majorHAnsi"/>
          <w:sz w:val="22"/>
          <w:lang w:val="uk-UA"/>
        </w:rPr>
        <w:t>«</w:t>
      </w:r>
      <w:r w:rsidR="00996EC7" w:rsidRPr="000F4D52">
        <w:rPr>
          <w:rFonts w:asciiTheme="majorHAnsi" w:hAnsiTheme="majorHAnsi" w:cstheme="majorHAnsi"/>
          <w:sz w:val="22"/>
          <w:lang w:val="uk-UA"/>
        </w:rPr>
        <w:t>План Інтернешнл</w:t>
      </w:r>
      <w:r w:rsidR="009562EA" w:rsidRPr="000F4D52">
        <w:rPr>
          <w:rFonts w:asciiTheme="majorHAnsi" w:hAnsiTheme="majorHAnsi" w:cstheme="majorHAnsi"/>
          <w:sz w:val="22"/>
          <w:lang w:val="uk-UA"/>
        </w:rPr>
        <w:t>»</w:t>
      </w:r>
      <w:r w:rsidR="00996EC7" w:rsidRPr="000F4D52">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6A52C31D" w14:textId="100C7CEC" w:rsidR="00C15707" w:rsidRPr="000F4D52" w:rsidRDefault="00640211" w:rsidP="00E43615">
      <w:pPr>
        <w:jc w:val="both"/>
        <w:rPr>
          <w:rFonts w:asciiTheme="majorHAnsi" w:hAnsiTheme="majorHAnsi" w:cstheme="majorHAnsi"/>
          <w:bCs/>
          <w:i/>
          <w:iCs/>
          <w:sz w:val="22"/>
          <w:lang w:val="uk-UA"/>
        </w:rPr>
      </w:pP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you</w:t>
      </w:r>
      <w:r w:rsidRPr="000F4D52">
        <w:rPr>
          <w:rFonts w:asciiTheme="majorHAnsi" w:hAnsiTheme="majorHAnsi" w:cstheme="majorHAnsi"/>
          <w:sz w:val="22"/>
          <w:lang w:val="uk-UA"/>
        </w:rPr>
        <w:t xml:space="preserve"> </w:t>
      </w:r>
      <w:r w:rsidRPr="000F4D52">
        <w:rPr>
          <w:rFonts w:asciiTheme="majorHAnsi" w:hAnsiTheme="majorHAnsi" w:cstheme="majorHAnsi"/>
          <w:sz w:val="22"/>
        </w:rPr>
        <w:t>have</w:t>
      </w:r>
      <w:r w:rsidRPr="000F4D52">
        <w:rPr>
          <w:rFonts w:asciiTheme="majorHAnsi" w:hAnsiTheme="majorHAnsi" w:cstheme="majorHAnsi"/>
          <w:sz w:val="22"/>
          <w:lang w:val="uk-UA"/>
        </w:rPr>
        <w:t xml:space="preserve"> </w:t>
      </w:r>
      <w:r w:rsidRPr="000F4D52">
        <w:rPr>
          <w:rFonts w:asciiTheme="majorHAnsi" w:hAnsiTheme="majorHAnsi" w:cstheme="majorHAnsi"/>
          <w:sz w:val="22"/>
        </w:rPr>
        <w:t>any</w:t>
      </w:r>
      <w:r w:rsidRPr="000F4D52">
        <w:rPr>
          <w:rFonts w:asciiTheme="majorHAnsi" w:hAnsiTheme="majorHAnsi" w:cstheme="majorHAnsi"/>
          <w:sz w:val="22"/>
          <w:lang w:val="uk-UA"/>
        </w:rPr>
        <w:t xml:space="preserve"> </w:t>
      </w:r>
      <w:r w:rsidRPr="000F4D52">
        <w:rPr>
          <w:rFonts w:asciiTheme="majorHAnsi" w:hAnsiTheme="majorHAnsi" w:cstheme="majorHAnsi"/>
          <w:sz w:val="22"/>
        </w:rPr>
        <w:t>queries</w:t>
      </w:r>
      <w:r w:rsidRPr="000F4D52">
        <w:rPr>
          <w:rFonts w:asciiTheme="majorHAnsi" w:hAnsiTheme="majorHAnsi" w:cstheme="majorHAnsi"/>
          <w:sz w:val="22"/>
          <w:lang w:val="uk-UA"/>
        </w:rPr>
        <w:t xml:space="preserve"> </w:t>
      </w:r>
      <w:r w:rsidRPr="000F4D52">
        <w:rPr>
          <w:rFonts w:asciiTheme="majorHAnsi" w:hAnsiTheme="majorHAnsi" w:cstheme="majorHAnsi"/>
          <w:sz w:val="22"/>
        </w:rPr>
        <w:t>in</w:t>
      </w:r>
      <w:r w:rsidRPr="000F4D52">
        <w:rPr>
          <w:rFonts w:asciiTheme="majorHAnsi" w:hAnsiTheme="majorHAnsi" w:cstheme="majorHAnsi"/>
          <w:sz w:val="22"/>
          <w:lang w:val="uk-UA"/>
        </w:rPr>
        <w:t xml:space="preserve"> </w:t>
      </w:r>
      <w:r w:rsidRPr="000F4D52">
        <w:rPr>
          <w:rFonts w:asciiTheme="majorHAnsi" w:hAnsiTheme="majorHAnsi" w:cstheme="majorHAnsi"/>
          <w:sz w:val="22"/>
        </w:rPr>
        <w:t>relation</w:t>
      </w:r>
      <w:r w:rsidRPr="000F4D52">
        <w:rPr>
          <w:rFonts w:asciiTheme="majorHAnsi" w:hAnsiTheme="majorHAnsi" w:cstheme="majorHAnsi"/>
          <w:sz w:val="22"/>
          <w:lang w:val="uk-UA"/>
        </w:rPr>
        <w:t xml:space="preserve"> </w:t>
      </w:r>
      <w:r w:rsidRPr="000F4D52">
        <w:rPr>
          <w:rFonts w:asciiTheme="majorHAnsi" w:hAnsiTheme="majorHAnsi" w:cstheme="majorHAnsi"/>
          <w:sz w:val="22"/>
        </w:rPr>
        <w:t>to</w:t>
      </w:r>
      <w:r w:rsidRPr="000F4D52">
        <w:rPr>
          <w:rFonts w:asciiTheme="majorHAnsi" w:hAnsiTheme="majorHAnsi" w:cstheme="majorHAnsi"/>
          <w:sz w:val="22"/>
          <w:lang w:val="uk-UA"/>
        </w:rPr>
        <w:t xml:space="preserve"> </w:t>
      </w:r>
      <w:r w:rsidRPr="000F4D52">
        <w:rPr>
          <w:rFonts w:asciiTheme="majorHAnsi" w:hAnsiTheme="majorHAnsi" w:cstheme="majorHAnsi"/>
          <w:sz w:val="22"/>
        </w:rPr>
        <w:t>your</w:t>
      </w:r>
      <w:r w:rsidRPr="000F4D52">
        <w:rPr>
          <w:rFonts w:asciiTheme="majorHAnsi" w:hAnsiTheme="majorHAnsi" w:cstheme="majorHAnsi"/>
          <w:sz w:val="22"/>
          <w:lang w:val="uk-UA"/>
        </w:rPr>
        <w:t xml:space="preserve"> </w:t>
      </w:r>
      <w:r w:rsidRPr="000F4D52">
        <w:rPr>
          <w:rFonts w:asciiTheme="majorHAnsi" w:hAnsiTheme="majorHAnsi" w:cstheme="majorHAnsi"/>
          <w:sz w:val="22"/>
        </w:rPr>
        <w:t>submission</w:t>
      </w:r>
      <w:r w:rsidRPr="000F4D52">
        <w:rPr>
          <w:rFonts w:asciiTheme="majorHAnsi" w:hAnsiTheme="majorHAnsi" w:cstheme="majorHAnsi"/>
          <w:sz w:val="22"/>
          <w:lang w:val="uk-UA"/>
        </w:rPr>
        <w:t xml:space="preserve">, </w:t>
      </w:r>
      <w:r w:rsidRPr="000F4D52">
        <w:rPr>
          <w:rFonts w:asciiTheme="majorHAnsi" w:hAnsiTheme="majorHAnsi" w:cstheme="majorHAnsi"/>
          <w:sz w:val="22"/>
        </w:rPr>
        <w:t>or</w:t>
      </w:r>
      <w:r w:rsidRPr="000F4D52">
        <w:rPr>
          <w:rFonts w:asciiTheme="majorHAnsi" w:hAnsiTheme="majorHAnsi" w:cstheme="majorHAnsi"/>
          <w:sz w:val="22"/>
          <w:lang w:val="uk-UA"/>
        </w:rPr>
        <w:t xml:space="preserve"> </w:t>
      </w:r>
      <w:r w:rsidRPr="000F4D52">
        <w:rPr>
          <w:rFonts w:asciiTheme="majorHAnsi" w:hAnsiTheme="majorHAnsi" w:cstheme="majorHAnsi"/>
          <w:sz w:val="22"/>
        </w:rPr>
        <w:t>to</w:t>
      </w:r>
      <w:r w:rsidRPr="000F4D52">
        <w:rPr>
          <w:rFonts w:asciiTheme="majorHAnsi" w:hAnsiTheme="majorHAnsi" w:cstheme="majorHAnsi"/>
          <w:sz w:val="22"/>
          <w:lang w:val="uk-UA"/>
        </w:rPr>
        <w:t xml:space="preserve"> </w:t>
      </w:r>
      <w:r w:rsidRPr="000F4D52">
        <w:rPr>
          <w:rFonts w:asciiTheme="majorHAnsi" w:hAnsiTheme="majorHAnsi" w:cstheme="majorHAnsi"/>
          <w:sz w:val="22"/>
        </w:rPr>
        <w:t>any</w:t>
      </w:r>
      <w:r w:rsidRPr="000F4D52">
        <w:rPr>
          <w:rFonts w:asciiTheme="majorHAnsi" w:hAnsiTheme="majorHAnsi" w:cstheme="majorHAnsi"/>
          <w:sz w:val="22"/>
          <w:lang w:val="uk-UA"/>
        </w:rPr>
        <w:t xml:space="preserve"> </w:t>
      </w:r>
      <w:r w:rsidRPr="000F4D52">
        <w:rPr>
          <w:rFonts w:asciiTheme="majorHAnsi" w:hAnsiTheme="majorHAnsi" w:cstheme="majorHAnsi"/>
          <w:sz w:val="22"/>
        </w:rPr>
        <w:t>requirements</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this</w:t>
      </w:r>
      <w:r w:rsidRPr="000F4D52">
        <w:rPr>
          <w:rFonts w:asciiTheme="majorHAnsi" w:hAnsiTheme="majorHAnsi" w:cstheme="majorHAnsi"/>
          <w:sz w:val="22"/>
          <w:lang w:val="uk-UA"/>
        </w:rPr>
        <w:t xml:space="preserve"> </w:t>
      </w:r>
      <w:r w:rsidRPr="000F4D52">
        <w:rPr>
          <w:rFonts w:asciiTheme="majorHAnsi" w:hAnsiTheme="majorHAnsi" w:cstheme="majorHAnsi"/>
          <w:sz w:val="22"/>
        </w:rPr>
        <w:t>tender</w:t>
      </w:r>
      <w:r w:rsidRPr="000F4D52">
        <w:rPr>
          <w:rFonts w:asciiTheme="majorHAnsi" w:hAnsiTheme="majorHAnsi" w:cstheme="majorHAnsi"/>
          <w:sz w:val="22"/>
          <w:lang w:val="uk-UA"/>
        </w:rPr>
        <w:t xml:space="preserve">, </w:t>
      </w:r>
      <w:r w:rsidRPr="000F4D52">
        <w:rPr>
          <w:rFonts w:asciiTheme="majorHAnsi" w:hAnsiTheme="majorHAnsi" w:cstheme="majorHAnsi"/>
          <w:sz w:val="22"/>
        </w:rPr>
        <w:t>please</w:t>
      </w:r>
      <w:r w:rsidRPr="000F4D52">
        <w:rPr>
          <w:rFonts w:asciiTheme="majorHAnsi" w:hAnsiTheme="majorHAnsi" w:cstheme="majorHAnsi"/>
          <w:sz w:val="22"/>
          <w:lang w:val="uk-UA"/>
        </w:rPr>
        <w:t xml:space="preserve"> </w:t>
      </w:r>
      <w:r w:rsidRPr="000F4D52">
        <w:rPr>
          <w:rFonts w:asciiTheme="majorHAnsi" w:hAnsiTheme="majorHAnsi" w:cstheme="majorHAnsi"/>
          <w:sz w:val="22"/>
        </w:rPr>
        <w:t>email</w:t>
      </w:r>
      <w:r w:rsidRPr="000F4D52">
        <w:rPr>
          <w:rFonts w:asciiTheme="majorHAnsi" w:hAnsiTheme="majorHAnsi" w:cstheme="majorHAnsi"/>
          <w:sz w:val="22"/>
          <w:lang w:val="uk-UA"/>
        </w:rPr>
        <w:t>:</w:t>
      </w:r>
      <w:r w:rsidR="009562EA" w:rsidRPr="000F4D52">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r w:rsidR="00E43615">
        <w:rPr>
          <w:rFonts w:asciiTheme="majorHAnsi" w:hAnsiTheme="majorHAnsi" w:cstheme="majorHAnsi"/>
          <w:sz w:val="22"/>
          <w:lang w:val="uk-UA"/>
        </w:rPr>
        <w:t xml:space="preserve"> </w:t>
      </w:r>
      <w:hyperlink r:id="rId23" w:history="1">
        <w:r w:rsidR="00E43615" w:rsidRPr="00751BF1">
          <w:rPr>
            <w:rStyle w:val="Hyperlink"/>
            <w:rFonts w:asciiTheme="majorHAnsi" w:hAnsiTheme="majorHAnsi" w:cstheme="majorHAnsi"/>
            <w:bCs/>
            <w:i/>
            <w:iCs/>
            <w:sz w:val="22"/>
            <w:lang w:val="uk-UA"/>
          </w:rPr>
          <w:t>ukraine.procurement@plan-international.org</w:t>
        </w:r>
      </w:hyperlink>
      <w:r w:rsidR="00C15707" w:rsidRPr="000F4D52">
        <w:rPr>
          <w:rFonts w:asciiTheme="majorHAnsi" w:hAnsiTheme="majorHAnsi" w:cstheme="majorHAnsi"/>
          <w:bCs/>
          <w:i/>
          <w:iCs/>
          <w:sz w:val="22"/>
          <w:lang w:val="uk-UA"/>
        </w:rPr>
        <w:t xml:space="preserve">; </w:t>
      </w:r>
      <w:hyperlink r:id="rId24" w:history="1">
        <w:r w:rsidR="00C15707" w:rsidRPr="000F4D52">
          <w:rPr>
            <w:rStyle w:val="Hyperlink"/>
            <w:rFonts w:asciiTheme="majorHAnsi" w:hAnsiTheme="majorHAnsi" w:cstheme="majorHAnsi"/>
            <w:bCs/>
            <w:i/>
            <w:iCs/>
            <w:sz w:val="22"/>
          </w:rPr>
          <w:t>Oleksii</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Vozniuk</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plan</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international</w:t>
        </w:r>
        <w:r w:rsidR="00C15707" w:rsidRPr="000F4D52">
          <w:rPr>
            <w:rStyle w:val="Hyperlink"/>
            <w:rFonts w:asciiTheme="majorHAnsi" w:hAnsiTheme="majorHAnsi" w:cstheme="majorHAnsi"/>
            <w:bCs/>
            <w:i/>
            <w:iCs/>
            <w:sz w:val="22"/>
            <w:lang w:val="uk-UA"/>
          </w:rPr>
          <w:t>.</w:t>
        </w:r>
        <w:r w:rsidR="00C15707" w:rsidRPr="000F4D52">
          <w:rPr>
            <w:rStyle w:val="Hyperlink"/>
            <w:rFonts w:asciiTheme="majorHAnsi" w:hAnsiTheme="majorHAnsi" w:cstheme="majorHAnsi"/>
            <w:bCs/>
            <w:i/>
            <w:iCs/>
            <w:sz w:val="22"/>
          </w:rPr>
          <w:t>org</w:t>
        </w:r>
      </w:hyperlink>
    </w:p>
    <w:p w14:paraId="5932C280" w14:textId="46E5F5A7" w:rsidR="00C15707" w:rsidRPr="000F4D52" w:rsidRDefault="00640211" w:rsidP="00640211">
      <w:pPr>
        <w:jc w:val="both"/>
        <w:rPr>
          <w:rFonts w:asciiTheme="majorHAnsi" w:hAnsiTheme="majorHAnsi" w:cstheme="majorHAnsi"/>
          <w:sz w:val="22"/>
        </w:rPr>
      </w:pPr>
      <w:r w:rsidRPr="000F4D52">
        <w:rPr>
          <w:rFonts w:asciiTheme="majorHAnsi" w:hAnsiTheme="majorHAnsi" w:cstheme="majorHAnsi"/>
          <w:sz w:val="22"/>
        </w:rPr>
        <w:t>Thank you for your proposal.</w:t>
      </w:r>
      <w:r w:rsidR="00BB0BD0" w:rsidRPr="000F4D52">
        <w:rPr>
          <w:rFonts w:asciiTheme="majorHAnsi" w:hAnsiTheme="majorHAnsi" w:cstheme="majorHAnsi"/>
          <w:sz w:val="22"/>
          <w:lang w:val="uk-UA"/>
        </w:rPr>
        <w:t xml:space="preserve"> </w:t>
      </w:r>
      <w:r w:rsidR="009562EA" w:rsidRPr="000F4D52">
        <w:rPr>
          <w:rFonts w:asciiTheme="majorHAnsi" w:hAnsiTheme="majorHAnsi" w:cstheme="majorHAnsi"/>
          <w:sz w:val="22"/>
          <w:lang w:val="uk-UA"/>
        </w:rPr>
        <w:t>/ Дякуємо за вашу пропозицію</w:t>
      </w:r>
    </w:p>
    <w:sectPr w:rsidR="00C15707" w:rsidRPr="000F4D52" w:rsidSect="00AE1935">
      <w:headerReference w:type="default" r:id="rId25"/>
      <w:footerReference w:type="default" r:id="rId26"/>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12151" w14:textId="77777777" w:rsidR="00D700B4" w:rsidRDefault="00D700B4" w:rsidP="001A5060">
      <w:pPr>
        <w:spacing w:after="0"/>
      </w:pPr>
      <w:r>
        <w:separator/>
      </w:r>
    </w:p>
  </w:endnote>
  <w:endnote w:type="continuationSeparator" w:id="0">
    <w:p w14:paraId="245F762C" w14:textId="77777777" w:rsidR="00D700B4" w:rsidRDefault="00D700B4" w:rsidP="001A5060">
      <w:pPr>
        <w:spacing w:after="0"/>
      </w:pPr>
      <w:r>
        <w:continuationSeparator/>
      </w:r>
    </w:p>
  </w:endnote>
  <w:endnote w:type="continuationNotice" w:id="1">
    <w:p w14:paraId="6328F075" w14:textId="77777777" w:rsidR="00D700B4" w:rsidRDefault="00D700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4478F" w14:textId="77777777" w:rsidR="00D700B4" w:rsidRDefault="00D700B4" w:rsidP="00AD5F3A">
      <w:pPr>
        <w:pBdr>
          <w:between w:val="single" w:sz="4" w:space="1" w:color="48ADFF" w:themeColor="accent1" w:themeTint="99"/>
        </w:pBdr>
        <w:spacing w:after="0"/>
      </w:pPr>
    </w:p>
    <w:p w14:paraId="042A09BA" w14:textId="77777777" w:rsidR="00D700B4" w:rsidRDefault="00D700B4" w:rsidP="00AD5F3A">
      <w:pPr>
        <w:pBdr>
          <w:between w:val="single" w:sz="4" w:space="1" w:color="48ADFF" w:themeColor="accent1" w:themeTint="99"/>
        </w:pBdr>
        <w:spacing w:after="0"/>
      </w:pPr>
    </w:p>
  </w:footnote>
  <w:footnote w:type="continuationSeparator" w:id="0">
    <w:p w14:paraId="03E39EDC" w14:textId="77777777" w:rsidR="00D700B4" w:rsidRDefault="00D700B4" w:rsidP="001A5060">
      <w:pPr>
        <w:spacing w:after="0"/>
      </w:pPr>
      <w:r>
        <w:continuationSeparator/>
      </w:r>
    </w:p>
  </w:footnote>
  <w:footnote w:type="continuationNotice" w:id="1">
    <w:p w14:paraId="3AB7C727" w14:textId="77777777" w:rsidR="00D700B4" w:rsidRDefault="00D700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7"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9"/>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1"/>
  </w:num>
  <w:num w:numId="9" w16cid:durableId="162550420">
    <w:abstractNumId w:val="1"/>
  </w:num>
  <w:num w:numId="10" w16cid:durableId="1246644335">
    <w:abstractNumId w:val="0"/>
  </w:num>
  <w:num w:numId="11" w16cid:durableId="1426728125">
    <w:abstractNumId w:val="15"/>
  </w:num>
  <w:num w:numId="12" w16cid:durableId="1409113977">
    <w:abstractNumId w:val="3"/>
  </w:num>
  <w:num w:numId="13" w16cid:durableId="439494472">
    <w:abstractNumId w:val="5"/>
  </w:num>
  <w:num w:numId="14" w16cid:durableId="1678187138">
    <w:abstractNumId w:val="14"/>
  </w:num>
  <w:num w:numId="15" w16cid:durableId="821972579">
    <w:abstractNumId w:val="20"/>
  </w:num>
  <w:num w:numId="16" w16cid:durableId="705637770">
    <w:abstractNumId w:val="10"/>
  </w:num>
  <w:num w:numId="17" w16cid:durableId="1444569174">
    <w:abstractNumId w:val="17"/>
  </w:num>
  <w:num w:numId="18" w16cid:durableId="503672400">
    <w:abstractNumId w:val="18"/>
  </w:num>
  <w:num w:numId="19" w16cid:durableId="819927275">
    <w:abstractNumId w:val="22"/>
  </w:num>
  <w:num w:numId="20" w16cid:durableId="792215570">
    <w:abstractNumId w:val="9"/>
  </w:num>
  <w:num w:numId="21" w16cid:durableId="881208295">
    <w:abstractNumId w:val="4"/>
  </w:num>
  <w:num w:numId="22" w16cid:durableId="142167407">
    <w:abstractNumId w:val="16"/>
  </w:num>
  <w:num w:numId="23" w16cid:durableId="103993897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4097"/>
    <w:rsid w:val="00034E72"/>
    <w:rsid w:val="00034E85"/>
    <w:rsid w:val="000373E1"/>
    <w:rsid w:val="000379B7"/>
    <w:rsid w:val="00037A7C"/>
    <w:rsid w:val="00037DC0"/>
    <w:rsid w:val="0004041F"/>
    <w:rsid w:val="000420E5"/>
    <w:rsid w:val="00042B9F"/>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2B9C"/>
    <w:rsid w:val="0008547F"/>
    <w:rsid w:val="00093942"/>
    <w:rsid w:val="00094DED"/>
    <w:rsid w:val="00096C91"/>
    <w:rsid w:val="00097EA8"/>
    <w:rsid w:val="000A02F5"/>
    <w:rsid w:val="000A4F2F"/>
    <w:rsid w:val="000A5C00"/>
    <w:rsid w:val="000A787B"/>
    <w:rsid w:val="000B1F93"/>
    <w:rsid w:val="000B3B13"/>
    <w:rsid w:val="000B5522"/>
    <w:rsid w:val="000B5BEE"/>
    <w:rsid w:val="000B6038"/>
    <w:rsid w:val="000B6E9F"/>
    <w:rsid w:val="000C29E4"/>
    <w:rsid w:val="000C5628"/>
    <w:rsid w:val="000C58A1"/>
    <w:rsid w:val="000D1079"/>
    <w:rsid w:val="000D400E"/>
    <w:rsid w:val="000D50A5"/>
    <w:rsid w:val="000D528F"/>
    <w:rsid w:val="000D76F1"/>
    <w:rsid w:val="000D7B6D"/>
    <w:rsid w:val="000E4AE5"/>
    <w:rsid w:val="000F0C16"/>
    <w:rsid w:val="000F135A"/>
    <w:rsid w:val="000F432D"/>
    <w:rsid w:val="000F4D52"/>
    <w:rsid w:val="000F6C5F"/>
    <w:rsid w:val="00101032"/>
    <w:rsid w:val="00102939"/>
    <w:rsid w:val="00107B90"/>
    <w:rsid w:val="00112133"/>
    <w:rsid w:val="00112988"/>
    <w:rsid w:val="00112C35"/>
    <w:rsid w:val="001172C1"/>
    <w:rsid w:val="001173C8"/>
    <w:rsid w:val="00121D78"/>
    <w:rsid w:val="00122F47"/>
    <w:rsid w:val="00123692"/>
    <w:rsid w:val="00123E5D"/>
    <w:rsid w:val="00124B90"/>
    <w:rsid w:val="00125648"/>
    <w:rsid w:val="0012628D"/>
    <w:rsid w:val="00127399"/>
    <w:rsid w:val="00130238"/>
    <w:rsid w:val="001302F3"/>
    <w:rsid w:val="00141BD0"/>
    <w:rsid w:val="00142932"/>
    <w:rsid w:val="00143616"/>
    <w:rsid w:val="00146A15"/>
    <w:rsid w:val="00146D5B"/>
    <w:rsid w:val="0015066D"/>
    <w:rsid w:val="00153A15"/>
    <w:rsid w:val="001540B4"/>
    <w:rsid w:val="00154672"/>
    <w:rsid w:val="00155D62"/>
    <w:rsid w:val="001564E0"/>
    <w:rsid w:val="0016027A"/>
    <w:rsid w:val="00161841"/>
    <w:rsid w:val="0016460A"/>
    <w:rsid w:val="00164B32"/>
    <w:rsid w:val="001658B4"/>
    <w:rsid w:val="00165BA1"/>
    <w:rsid w:val="0016652B"/>
    <w:rsid w:val="001706A2"/>
    <w:rsid w:val="00170EB8"/>
    <w:rsid w:val="00171CA8"/>
    <w:rsid w:val="00173DEF"/>
    <w:rsid w:val="001749A2"/>
    <w:rsid w:val="00174E15"/>
    <w:rsid w:val="00176985"/>
    <w:rsid w:val="00185058"/>
    <w:rsid w:val="0018525E"/>
    <w:rsid w:val="00192072"/>
    <w:rsid w:val="00192C48"/>
    <w:rsid w:val="00193C4D"/>
    <w:rsid w:val="00194D90"/>
    <w:rsid w:val="00196F33"/>
    <w:rsid w:val="001A119B"/>
    <w:rsid w:val="001A2630"/>
    <w:rsid w:val="001A2D1B"/>
    <w:rsid w:val="001A36C4"/>
    <w:rsid w:val="001A4272"/>
    <w:rsid w:val="001A5060"/>
    <w:rsid w:val="001A5402"/>
    <w:rsid w:val="001B26C8"/>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A7F3A"/>
    <w:rsid w:val="002B1BF0"/>
    <w:rsid w:val="002B2DF1"/>
    <w:rsid w:val="002C0AFD"/>
    <w:rsid w:val="002C0BBA"/>
    <w:rsid w:val="002C194B"/>
    <w:rsid w:val="002C2206"/>
    <w:rsid w:val="002C489F"/>
    <w:rsid w:val="002C6DDC"/>
    <w:rsid w:val="002D2687"/>
    <w:rsid w:val="002D434C"/>
    <w:rsid w:val="002D72DE"/>
    <w:rsid w:val="002E1BFE"/>
    <w:rsid w:val="002E357B"/>
    <w:rsid w:val="002E3930"/>
    <w:rsid w:val="002F02FB"/>
    <w:rsid w:val="002F1E89"/>
    <w:rsid w:val="002F2253"/>
    <w:rsid w:val="002F31B4"/>
    <w:rsid w:val="002F3588"/>
    <w:rsid w:val="002F48C9"/>
    <w:rsid w:val="00301F02"/>
    <w:rsid w:val="00304F90"/>
    <w:rsid w:val="00306782"/>
    <w:rsid w:val="003078A6"/>
    <w:rsid w:val="003147B0"/>
    <w:rsid w:val="00321C21"/>
    <w:rsid w:val="00322876"/>
    <w:rsid w:val="00323D1A"/>
    <w:rsid w:val="00327BF0"/>
    <w:rsid w:val="00330B3E"/>
    <w:rsid w:val="0033140E"/>
    <w:rsid w:val="00333F3E"/>
    <w:rsid w:val="003351B3"/>
    <w:rsid w:val="00335A93"/>
    <w:rsid w:val="00335DFE"/>
    <w:rsid w:val="0033657B"/>
    <w:rsid w:val="00344179"/>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7CC2"/>
    <w:rsid w:val="003904CC"/>
    <w:rsid w:val="003966C5"/>
    <w:rsid w:val="003970D7"/>
    <w:rsid w:val="00397248"/>
    <w:rsid w:val="003A0C0F"/>
    <w:rsid w:val="003A2DBF"/>
    <w:rsid w:val="003A3E3F"/>
    <w:rsid w:val="003A50AD"/>
    <w:rsid w:val="003A7B7F"/>
    <w:rsid w:val="003B1BA3"/>
    <w:rsid w:val="003B3080"/>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10FD0"/>
    <w:rsid w:val="00411896"/>
    <w:rsid w:val="00414D4A"/>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56302"/>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AE4"/>
    <w:rsid w:val="004B1D6D"/>
    <w:rsid w:val="004B5754"/>
    <w:rsid w:val="004B6C95"/>
    <w:rsid w:val="004C212D"/>
    <w:rsid w:val="004C3138"/>
    <w:rsid w:val="004C7DCC"/>
    <w:rsid w:val="004D0565"/>
    <w:rsid w:val="004D1D88"/>
    <w:rsid w:val="004D29CC"/>
    <w:rsid w:val="004D4D73"/>
    <w:rsid w:val="004D5298"/>
    <w:rsid w:val="004E0879"/>
    <w:rsid w:val="004E401D"/>
    <w:rsid w:val="004F1850"/>
    <w:rsid w:val="004F2932"/>
    <w:rsid w:val="004F2B43"/>
    <w:rsid w:val="004F4B5D"/>
    <w:rsid w:val="00501AC9"/>
    <w:rsid w:val="00501D17"/>
    <w:rsid w:val="00502F03"/>
    <w:rsid w:val="00503ABE"/>
    <w:rsid w:val="00505CAB"/>
    <w:rsid w:val="00506242"/>
    <w:rsid w:val="00506F33"/>
    <w:rsid w:val="005126D7"/>
    <w:rsid w:val="00516509"/>
    <w:rsid w:val="00516AFE"/>
    <w:rsid w:val="00517CF1"/>
    <w:rsid w:val="00524108"/>
    <w:rsid w:val="00524FD2"/>
    <w:rsid w:val="00526221"/>
    <w:rsid w:val="005300E0"/>
    <w:rsid w:val="00534552"/>
    <w:rsid w:val="00535890"/>
    <w:rsid w:val="00536511"/>
    <w:rsid w:val="005409C4"/>
    <w:rsid w:val="0054234B"/>
    <w:rsid w:val="0054249A"/>
    <w:rsid w:val="005444A1"/>
    <w:rsid w:val="00544E26"/>
    <w:rsid w:val="005460A8"/>
    <w:rsid w:val="005472A1"/>
    <w:rsid w:val="00552A25"/>
    <w:rsid w:val="005531BA"/>
    <w:rsid w:val="00553547"/>
    <w:rsid w:val="005559C3"/>
    <w:rsid w:val="0055665F"/>
    <w:rsid w:val="0055717C"/>
    <w:rsid w:val="005606AA"/>
    <w:rsid w:val="00564535"/>
    <w:rsid w:val="00567D55"/>
    <w:rsid w:val="00571BD0"/>
    <w:rsid w:val="0057226B"/>
    <w:rsid w:val="00573610"/>
    <w:rsid w:val="0057369F"/>
    <w:rsid w:val="0057410F"/>
    <w:rsid w:val="00577FB9"/>
    <w:rsid w:val="00580FBF"/>
    <w:rsid w:val="00582D68"/>
    <w:rsid w:val="00583CB3"/>
    <w:rsid w:val="00585555"/>
    <w:rsid w:val="00585F26"/>
    <w:rsid w:val="005876B9"/>
    <w:rsid w:val="00587AC5"/>
    <w:rsid w:val="005906D1"/>
    <w:rsid w:val="00590909"/>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06915"/>
    <w:rsid w:val="006124EF"/>
    <w:rsid w:val="006146BE"/>
    <w:rsid w:val="006151C2"/>
    <w:rsid w:val="006152A3"/>
    <w:rsid w:val="00615D29"/>
    <w:rsid w:val="00616EA6"/>
    <w:rsid w:val="006208A8"/>
    <w:rsid w:val="00624BEA"/>
    <w:rsid w:val="00624C5F"/>
    <w:rsid w:val="00630608"/>
    <w:rsid w:val="00630A29"/>
    <w:rsid w:val="00634D00"/>
    <w:rsid w:val="00635B2B"/>
    <w:rsid w:val="00636ADE"/>
    <w:rsid w:val="00637172"/>
    <w:rsid w:val="00640211"/>
    <w:rsid w:val="006419D0"/>
    <w:rsid w:val="00644C46"/>
    <w:rsid w:val="00644CDC"/>
    <w:rsid w:val="00650267"/>
    <w:rsid w:val="006506F7"/>
    <w:rsid w:val="006522AA"/>
    <w:rsid w:val="006524B3"/>
    <w:rsid w:val="00657815"/>
    <w:rsid w:val="00661C06"/>
    <w:rsid w:val="00661D81"/>
    <w:rsid w:val="00662970"/>
    <w:rsid w:val="00662CE8"/>
    <w:rsid w:val="00662E33"/>
    <w:rsid w:val="0066749A"/>
    <w:rsid w:val="00667C58"/>
    <w:rsid w:val="00672BBC"/>
    <w:rsid w:val="00677A6A"/>
    <w:rsid w:val="00680F39"/>
    <w:rsid w:val="0068128C"/>
    <w:rsid w:val="006833AC"/>
    <w:rsid w:val="00683D0D"/>
    <w:rsid w:val="0068509D"/>
    <w:rsid w:val="00687824"/>
    <w:rsid w:val="00691D20"/>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158C"/>
    <w:rsid w:val="007524AA"/>
    <w:rsid w:val="0075262C"/>
    <w:rsid w:val="00762D76"/>
    <w:rsid w:val="0076660D"/>
    <w:rsid w:val="007674F3"/>
    <w:rsid w:val="007675F8"/>
    <w:rsid w:val="0077403F"/>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D6883"/>
    <w:rsid w:val="007E2779"/>
    <w:rsid w:val="007E587E"/>
    <w:rsid w:val="007F35B2"/>
    <w:rsid w:val="007F5615"/>
    <w:rsid w:val="007F716C"/>
    <w:rsid w:val="007F779F"/>
    <w:rsid w:val="007F7DBC"/>
    <w:rsid w:val="008008E2"/>
    <w:rsid w:val="00801BBC"/>
    <w:rsid w:val="00804E23"/>
    <w:rsid w:val="00805B7C"/>
    <w:rsid w:val="008103BF"/>
    <w:rsid w:val="008110A6"/>
    <w:rsid w:val="008117EB"/>
    <w:rsid w:val="008146A4"/>
    <w:rsid w:val="00816283"/>
    <w:rsid w:val="008169D3"/>
    <w:rsid w:val="0081725F"/>
    <w:rsid w:val="00817408"/>
    <w:rsid w:val="0082128C"/>
    <w:rsid w:val="0082329C"/>
    <w:rsid w:val="008236AE"/>
    <w:rsid w:val="008268BA"/>
    <w:rsid w:val="00827ADE"/>
    <w:rsid w:val="00830F37"/>
    <w:rsid w:val="0083115B"/>
    <w:rsid w:val="00833771"/>
    <w:rsid w:val="00834E51"/>
    <w:rsid w:val="00841EEA"/>
    <w:rsid w:val="00842957"/>
    <w:rsid w:val="00843505"/>
    <w:rsid w:val="0084465B"/>
    <w:rsid w:val="008472D1"/>
    <w:rsid w:val="008473E7"/>
    <w:rsid w:val="00850920"/>
    <w:rsid w:val="00853612"/>
    <w:rsid w:val="008554CB"/>
    <w:rsid w:val="00856B7D"/>
    <w:rsid w:val="00856EA0"/>
    <w:rsid w:val="008614B5"/>
    <w:rsid w:val="00862CDE"/>
    <w:rsid w:val="008646D4"/>
    <w:rsid w:val="00865C4C"/>
    <w:rsid w:val="00870008"/>
    <w:rsid w:val="00871073"/>
    <w:rsid w:val="008711BC"/>
    <w:rsid w:val="00873C31"/>
    <w:rsid w:val="00873D32"/>
    <w:rsid w:val="008751A2"/>
    <w:rsid w:val="008757C4"/>
    <w:rsid w:val="008763D4"/>
    <w:rsid w:val="008771E2"/>
    <w:rsid w:val="00877ABF"/>
    <w:rsid w:val="00880543"/>
    <w:rsid w:val="008827DF"/>
    <w:rsid w:val="008861BA"/>
    <w:rsid w:val="00886800"/>
    <w:rsid w:val="00890CA7"/>
    <w:rsid w:val="00891443"/>
    <w:rsid w:val="0089232A"/>
    <w:rsid w:val="0089352A"/>
    <w:rsid w:val="00895CAF"/>
    <w:rsid w:val="008963DD"/>
    <w:rsid w:val="0089686F"/>
    <w:rsid w:val="00896DBD"/>
    <w:rsid w:val="00897B89"/>
    <w:rsid w:val="008A072A"/>
    <w:rsid w:val="008A17D8"/>
    <w:rsid w:val="008A1C33"/>
    <w:rsid w:val="008A371E"/>
    <w:rsid w:val="008A4452"/>
    <w:rsid w:val="008A4B01"/>
    <w:rsid w:val="008A6A45"/>
    <w:rsid w:val="008A6DFB"/>
    <w:rsid w:val="008B01A0"/>
    <w:rsid w:val="008B318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76D25"/>
    <w:rsid w:val="00980221"/>
    <w:rsid w:val="00981282"/>
    <w:rsid w:val="00981C11"/>
    <w:rsid w:val="00983FE4"/>
    <w:rsid w:val="0098462D"/>
    <w:rsid w:val="00984AEE"/>
    <w:rsid w:val="00985BC7"/>
    <w:rsid w:val="009925F6"/>
    <w:rsid w:val="00993873"/>
    <w:rsid w:val="00994945"/>
    <w:rsid w:val="00995E56"/>
    <w:rsid w:val="00996EC7"/>
    <w:rsid w:val="009A38D9"/>
    <w:rsid w:val="009A4AEA"/>
    <w:rsid w:val="009A4EE0"/>
    <w:rsid w:val="009A54DF"/>
    <w:rsid w:val="009A7A56"/>
    <w:rsid w:val="009B1D2E"/>
    <w:rsid w:val="009B2086"/>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50BA"/>
    <w:rsid w:val="009D593B"/>
    <w:rsid w:val="009D7CCF"/>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5298"/>
    <w:rsid w:val="00A2652E"/>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6C42"/>
    <w:rsid w:val="00AC7B2E"/>
    <w:rsid w:val="00AD1F00"/>
    <w:rsid w:val="00AD230F"/>
    <w:rsid w:val="00AD5F3A"/>
    <w:rsid w:val="00AE109D"/>
    <w:rsid w:val="00AE1935"/>
    <w:rsid w:val="00AE19D7"/>
    <w:rsid w:val="00AE1C8F"/>
    <w:rsid w:val="00AE36DA"/>
    <w:rsid w:val="00AE4604"/>
    <w:rsid w:val="00AE4A13"/>
    <w:rsid w:val="00AE4BCE"/>
    <w:rsid w:val="00AE6A8B"/>
    <w:rsid w:val="00AE6E32"/>
    <w:rsid w:val="00AF0425"/>
    <w:rsid w:val="00AF1904"/>
    <w:rsid w:val="00AF2C54"/>
    <w:rsid w:val="00AF6E2B"/>
    <w:rsid w:val="00AF7F24"/>
    <w:rsid w:val="00B01992"/>
    <w:rsid w:val="00B0391A"/>
    <w:rsid w:val="00B047C6"/>
    <w:rsid w:val="00B04BF5"/>
    <w:rsid w:val="00B05B30"/>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47346"/>
    <w:rsid w:val="00B47FD5"/>
    <w:rsid w:val="00B51956"/>
    <w:rsid w:val="00B531EF"/>
    <w:rsid w:val="00B5336B"/>
    <w:rsid w:val="00B547A6"/>
    <w:rsid w:val="00B6140F"/>
    <w:rsid w:val="00B635E8"/>
    <w:rsid w:val="00B65273"/>
    <w:rsid w:val="00B70AC9"/>
    <w:rsid w:val="00B71AC4"/>
    <w:rsid w:val="00B72B94"/>
    <w:rsid w:val="00B75787"/>
    <w:rsid w:val="00B77164"/>
    <w:rsid w:val="00B8048B"/>
    <w:rsid w:val="00B81B53"/>
    <w:rsid w:val="00B8310C"/>
    <w:rsid w:val="00B843BF"/>
    <w:rsid w:val="00B84E98"/>
    <w:rsid w:val="00B84F09"/>
    <w:rsid w:val="00B8653C"/>
    <w:rsid w:val="00B87C37"/>
    <w:rsid w:val="00B90253"/>
    <w:rsid w:val="00B93154"/>
    <w:rsid w:val="00B94DE2"/>
    <w:rsid w:val="00B97289"/>
    <w:rsid w:val="00B97DA5"/>
    <w:rsid w:val="00BA0DEC"/>
    <w:rsid w:val="00BA119B"/>
    <w:rsid w:val="00BA2083"/>
    <w:rsid w:val="00BA354B"/>
    <w:rsid w:val="00BB0BD0"/>
    <w:rsid w:val="00BB33C0"/>
    <w:rsid w:val="00BB6593"/>
    <w:rsid w:val="00BB7D7A"/>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707"/>
    <w:rsid w:val="00C1596F"/>
    <w:rsid w:val="00C170A7"/>
    <w:rsid w:val="00C20788"/>
    <w:rsid w:val="00C24209"/>
    <w:rsid w:val="00C245B7"/>
    <w:rsid w:val="00C25C6B"/>
    <w:rsid w:val="00C32496"/>
    <w:rsid w:val="00C32B8B"/>
    <w:rsid w:val="00C35C23"/>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2881"/>
    <w:rsid w:val="00C72B09"/>
    <w:rsid w:val="00C73391"/>
    <w:rsid w:val="00C73847"/>
    <w:rsid w:val="00C745F2"/>
    <w:rsid w:val="00C76EBA"/>
    <w:rsid w:val="00C77362"/>
    <w:rsid w:val="00C80D5C"/>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3A9D"/>
    <w:rsid w:val="00CA54CE"/>
    <w:rsid w:val="00CA6146"/>
    <w:rsid w:val="00CB22AC"/>
    <w:rsid w:val="00CB3E2D"/>
    <w:rsid w:val="00CB5D0A"/>
    <w:rsid w:val="00CC1909"/>
    <w:rsid w:val="00CC1FB2"/>
    <w:rsid w:val="00CC33DB"/>
    <w:rsid w:val="00CC4B65"/>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51D5"/>
    <w:rsid w:val="00D0553D"/>
    <w:rsid w:val="00D06A62"/>
    <w:rsid w:val="00D07B5D"/>
    <w:rsid w:val="00D102EA"/>
    <w:rsid w:val="00D1052A"/>
    <w:rsid w:val="00D10DB0"/>
    <w:rsid w:val="00D15878"/>
    <w:rsid w:val="00D1616F"/>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369A3"/>
    <w:rsid w:val="00D40121"/>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0B4"/>
    <w:rsid w:val="00D70AC1"/>
    <w:rsid w:val="00D726D1"/>
    <w:rsid w:val="00D73495"/>
    <w:rsid w:val="00D768D2"/>
    <w:rsid w:val="00D800EC"/>
    <w:rsid w:val="00D84987"/>
    <w:rsid w:val="00D84CF7"/>
    <w:rsid w:val="00D86092"/>
    <w:rsid w:val="00D87A07"/>
    <w:rsid w:val="00D87F4C"/>
    <w:rsid w:val="00D915A1"/>
    <w:rsid w:val="00D9294F"/>
    <w:rsid w:val="00D95EED"/>
    <w:rsid w:val="00DA0F38"/>
    <w:rsid w:val="00DA3AD5"/>
    <w:rsid w:val="00DA45EC"/>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750F"/>
    <w:rsid w:val="00E04C29"/>
    <w:rsid w:val="00E076C4"/>
    <w:rsid w:val="00E124DC"/>
    <w:rsid w:val="00E13ED9"/>
    <w:rsid w:val="00E15997"/>
    <w:rsid w:val="00E21996"/>
    <w:rsid w:val="00E21ABB"/>
    <w:rsid w:val="00E24FFA"/>
    <w:rsid w:val="00E26B04"/>
    <w:rsid w:val="00E331C8"/>
    <w:rsid w:val="00E3469C"/>
    <w:rsid w:val="00E346E2"/>
    <w:rsid w:val="00E36083"/>
    <w:rsid w:val="00E36163"/>
    <w:rsid w:val="00E363F7"/>
    <w:rsid w:val="00E3671E"/>
    <w:rsid w:val="00E368D5"/>
    <w:rsid w:val="00E416CB"/>
    <w:rsid w:val="00E41D64"/>
    <w:rsid w:val="00E43615"/>
    <w:rsid w:val="00E5022F"/>
    <w:rsid w:val="00E5286B"/>
    <w:rsid w:val="00E53CD1"/>
    <w:rsid w:val="00E56981"/>
    <w:rsid w:val="00E56B88"/>
    <w:rsid w:val="00E56E74"/>
    <w:rsid w:val="00E63589"/>
    <w:rsid w:val="00E66D58"/>
    <w:rsid w:val="00E673E7"/>
    <w:rsid w:val="00E67F63"/>
    <w:rsid w:val="00E70A61"/>
    <w:rsid w:val="00E721C0"/>
    <w:rsid w:val="00E7256B"/>
    <w:rsid w:val="00E7395A"/>
    <w:rsid w:val="00E73EBB"/>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67AC"/>
    <w:rsid w:val="00E970C0"/>
    <w:rsid w:val="00EB347B"/>
    <w:rsid w:val="00EB3DF5"/>
    <w:rsid w:val="00EB4953"/>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1CAC"/>
    <w:rsid w:val="00F1443C"/>
    <w:rsid w:val="00F14C6C"/>
    <w:rsid w:val="00F17158"/>
    <w:rsid w:val="00F209A0"/>
    <w:rsid w:val="00F20AC8"/>
    <w:rsid w:val="00F2687D"/>
    <w:rsid w:val="00F26E42"/>
    <w:rsid w:val="00F2700E"/>
    <w:rsid w:val="00F307A8"/>
    <w:rsid w:val="00F30DD3"/>
    <w:rsid w:val="00F31144"/>
    <w:rsid w:val="00F335BA"/>
    <w:rsid w:val="00F33954"/>
    <w:rsid w:val="00F34322"/>
    <w:rsid w:val="00F374D5"/>
    <w:rsid w:val="00F400E6"/>
    <w:rsid w:val="00F42CB6"/>
    <w:rsid w:val="00F432F9"/>
    <w:rsid w:val="00F43339"/>
    <w:rsid w:val="00F46250"/>
    <w:rsid w:val="00F46447"/>
    <w:rsid w:val="00F503F2"/>
    <w:rsid w:val="00F51E2A"/>
    <w:rsid w:val="00F53773"/>
    <w:rsid w:val="00F54CC6"/>
    <w:rsid w:val="00F55ECC"/>
    <w:rsid w:val="00F63EC9"/>
    <w:rsid w:val="00F64363"/>
    <w:rsid w:val="00F647D6"/>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148B"/>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 w:type="paragraph" w:customStyle="1" w:styleId="heading10">
    <w:name w:val="heading 10"/>
    <w:basedOn w:val="Normal"/>
    <w:link w:val="Heading1Char0"/>
    <w:qFormat/>
    <w:rsid w:val="007D6883"/>
    <w:pPr>
      <w:numPr>
        <w:numId w:val="23"/>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7D6883"/>
    <w:rPr>
      <w:rFonts w:ascii="Arial" w:eastAsiaTheme="minorEastAsia" w:hAnsi="Arial" w:cs="Arial"/>
      <w:b/>
      <w:color w:val="0070C0"/>
      <w:sz w:val="28"/>
      <w:szCs w:val="2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663504423">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Oleksii.Vozniuk@plan-international.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ukraine.procurement@plan-international.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0.png"/><Relationship Id="rId20" Type="http://schemas.openxmlformats.org/officeDocument/2006/relationships/hyperlink" Target="https://plan-international.org/strate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Oleksii.Vozniuk@plan-international.org"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ukraine.procurement@plan-international.org"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Oleksii.Vozniuk@plan-international.org"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8" ma:contentTypeDescription="Create a new document." ma:contentTypeScope="" ma:versionID="0055e47fcd6b76adc68b60a9688156a5">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461295a7009e35c60049c4ce747b97d"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2.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3.xml><?xml version="1.0" encoding="utf-8"?>
<ds:datastoreItem xmlns:ds="http://schemas.openxmlformats.org/officeDocument/2006/customXml" ds:itemID="{BAB036E4-C625-409A-AD16-F261829650D1}"/>
</file>

<file path=customXml/itemProps4.xml><?xml version="1.0" encoding="utf-8"?>
<ds:datastoreItem xmlns:ds="http://schemas.openxmlformats.org/officeDocument/2006/customXml" ds:itemID="{FB716FE7-1B86-4D95-931B-8662470F9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Report-1col_CoverPage_template-Eng-jan18.dotx</Template>
  <TotalTime>379</TotalTime>
  <Pages>6</Pages>
  <Words>1858</Words>
  <Characters>10596</Characters>
  <Application>Microsoft Office Word</Application>
  <DocSecurity>0</DocSecurity>
  <Lines>88</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Lesia Tsipkun</cp:lastModifiedBy>
  <cp:revision>119</cp:revision>
  <cp:lastPrinted>2015-05-18T13:41:00Z</cp:lastPrinted>
  <dcterms:created xsi:type="dcterms:W3CDTF">2024-10-08T10:28:00Z</dcterms:created>
  <dcterms:modified xsi:type="dcterms:W3CDTF">2025-04-17T09:55:00Z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